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E7AE" w14:textId="1DDDDA45" w:rsidR="005E167A" w:rsidRPr="005E167A" w:rsidRDefault="005E167A" w:rsidP="009B1BB1">
      <w:pPr>
        <w:jc w:val="center"/>
        <w:rPr>
          <w:rFonts w:eastAsia="Times New Roman"/>
          <w:b/>
          <w:bCs/>
          <w:noProof/>
          <w:sz w:val="22"/>
          <w:szCs w:val="22"/>
          <w:lang w:eastAsia="ru-RU"/>
        </w:rPr>
      </w:pPr>
      <w:r w:rsidRPr="005E167A">
        <w:rPr>
          <w:rFonts w:eastAsia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65E68CD" wp14:editId="67E13444">
            <wp:extent cx="6191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7" cy="66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BF1C1" w14:textId="77777777" w:rsidR="005E167A" w:rsidRPr="005E167A" w:rsidRDefault="005E167A" w:rsidP="005E167A">
      <w:pPr>
        <w:jc w:val="center"/>
        <w:rPr>
          <w:rFonts w:eastAsia="Times New Roman"/>
          <w:b/>
          <w:bCs/>
          <w:noProof/>
          <w:sz w:val="22"/>
          <w:szCs w:val="22"/>
          <w:lang w:eastAsia="ru-RU"/>
        </w:rPr>
      </w:pPr>
    </w:p>
    <w:p w14:paraId="68A63009" w14:textId="5316612A" w:rsidR="005E167A" w:rsidRPr="005E167A" w:rsidRDefault="005E167A" w:rsidP="005E167A">
      <w:pPr>
        <w:jc w:val="center"/>
        <w:rPr>
          <w:rFonts w:eastAsia="Times New Roman"/>
          <w:b/>
          <w:sz w:val="27"/>
          <w:szCs w:val="27"/>
          <w:lang w:eastAsia="ar-SA"/>
        </w:rPr>
      </w:pPr>
      <w:r w:rsidRPr="005E167A">
        <w:rPr>
          <w:rFonts w:eastAsia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161FDE3" wp14:editId="749D56C3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5C428" w14:textId="77777777" w:rsidR="005E167A" w:rsidRDefault="005E167A" w:rsidP="005E16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1FDE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" stroked="f">
                <v:textbox inset="0,0,0,0">
                  <w:txbxContent>
                    <w:p w14:paraId="3755C428" w14:textId="77777777" w:rsidR="005E167A" w:rsidRDefault="005E167A" w:rsidP="005E167A"/>
                  </w:txbxContent>
                </v:textbox>
              </v:shape>
            </w:pict>
          </mc:Fallback>
        </mc:AlternateContent>
      </w:r>
      <w:r w:rsidRPr="005E167A">
        <w:rPr>
          <w:rFonts w:eastAsia="Times New Roman"/>
          <w:b/>
          <w:sz w:val="27"/>
          <w:szCs w:val="27"/>
          <w:lang w:eastAsia="ar-SA"/>
        </w:rPr>
        <w:t>Р Е Ш Е Н И Е</w:t>
      </w:r>
    </w:p>
    <w:p w14:paraId="4A8DA894" w14:textId="77777777" w:rsidR="005E167A" w:rsidRPr="005E167A" w:rsidRDefault="005E167A" w:rsidP="005E167A">
      <w:pPr>
        <w:jc w:val="center"/>
        <w:rPr>
          <w:rFonts w:eastAsia="Times New Roman"/>
          <w:b/>
          <w:sz w:val="27"/>
          <w:szCs w:val="27"/>
          <w:lang w:eastAsia="ar-SA"/>
        </w:rPr>
      </w:pPr>
      <w:r w:rsidRPr="005E167A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37891167" w14:textId="77777777" w:rsidR="005E167A" w:rsidRPr="005E167A" w:rsidRDefault="005E167A" w:rsidP="005E167A">
      <w:pPr>
        <w:jc w:val="center"/>
        <w:rPr>
          <w:rFonts w:eastAsia="Times New Roman"/>
          <w:b/>
          <w:sz w:val="27"/>
          <w:szCs w:val="27"/>
          <w:lang w:eastAsia="ar-SA"/>
        </w:rPr>
      </w:pPr>
      <w:r w:rsidRPr="005E167A">
        <w:rPr>
          <w:rFonts w:eastAsia="Times New Roman"/>
          <w:b/>
          <w:sz w:val="27"/>
          <w:szCs w:val="27"/>
          <w:lang w:eastAsia="ar-SA"/>
        </w:rPr>
        <w:t>СОВЕТА КИРОВСКОГО СЕЛЬСКОГО ПОСЕЛЕНИЯ</w:t>
      </w:r>
    </w:p>
    <w:p w14:paraId="206D7BE1" w14:textId="77777777" w:rsidR="005E167A" w:rsidRPr="005E167A" w:rsidRDefault="005E167A" w:rsidP="005E167A">
      <w:pPr>
        <w:jc w:val="center"/>
        <w:rPr>
          <w:rFonts w:eastAsia="Times New Roman"/>
          <w:b/>
          <w:sz w:val="27"/>
          <w:szCs w:val="27"/>
          <w:lang w:eastAsia="ar-SA"/>
        </w:rPr>
      </w:pPr>
      <w:r w:rsidRPr="005E167A">
        <w:rPr>
          <w:rFonts w:eastAsia="Times New Roman"/>
          <w:b/>
          <w:sz w:val="27"/>
          <w:szCs w:val="27"/>
          <w:lang w:eastAsia="ar-SA"/>
        </w:rPr>
        <w:t>СЛАВЯНСКОГО РАЙОНА</w:t>
      </w:r>
    </w:p>
    <w:p w14:paraId="233629F3" w14:textId="77777777" w:rsidR="005E167A" w:rsidRPr="005E167A" w:rsidRDefault="005E167A" w:rsidP="005E167A">
      <w:pPr>
        <w:rPr>
          <w:rFonts w:eastAsia="Times New Roman"/>
          <w:b/>
          <w:sz w:val="27"/>
          <w:szCs w:val="27"/>
          <w:lang w:eastAsia="ar-SA"/>
        </w:rPr>
      </w:pPr>
    </w:p>
    <w:p w14:paraId="6FF4267E" w14:textId="77777777" w:rsidR="005E167A" w:rsidRPr="005E167A" w:rsidRDefault="005E167A" w:rsidP="005E167A">
      <w:pPr>
        <w:jc w:val="center"/>
        <w:rPr>
          <w:rFonts w:eastAsia="Times New Roman"/>
          <w:b/>
          <w:sz w:val="27"/>
          <w:szCs w:val="27"/>
          <w:lang w:eastAsia="ar-SA"/>
        </w:rPr>
      </w:pPr>
      <w:r w:rsidRPr="005E167A">
        <w:rPr>
          <w:rFonts w:eastAsia="Times New Roman"/>
          <w:b/>
          <w:sz w:val="27"/>
          <w:szCs w:val="27"/>
          <w:lang w:eastAsia="ar-SA"/>
        </w:rPr>
        <w:t xml:space="preserve">ДВАДЦАТАЯ СЕССИЯ </w:t>
      </w:r>
    </w:p>
    <w:p w14:paraId="04759A1A" w14:textId="77777777" w:rsidR="005E167A" w:rsidRPr="005E167A" w:rsidRDefault="005E167A" w:rsidP="005E167A">
      <w:pPr>
        <w:jc w:val="center"/>
        <w:rPr>
          <w:rFonts w:eastAsia="Times New Roman"/>
          <w:b/>
          <w:sz w:val="27"/>
          <w:szCs w:val="27"/>
          <w:lang w:eastAsia="ar-SA"/>
        </w:rPr>
      </w:pPr>
      <w:r w:rsidRPr="005E167A">
        <w:rPr>
          <w:rFonts w:eastAsia="Times New Roman"/>
          <w:b/>
          <w:sz w:val="27"/>
          <w:szCs w:val="27"/>
          <w:lang w:eastAsia="ar-SA"/>
        </w:rPr>
        <w:t>ПЯТОГО СОЗЫВА</w:t>
      </w:r>
    </w:p>
    <w:p w14:paraId="2EA58155" w14:textId="77777777" w:rsidR="005E167A" w:rsidRPr="005E167A" w:rsidRDefault="005E167A" w:rsidP="005E167A">
      <w:pPr>
        <w:jc w:val="center"/>
        <w:rPr>
          <w:rFonts w:eastAsia="Times New Roman"/>
          <w:b/>
          <w:bCs/>
          <w:sz w:val="27"/>
          <w:szCs w:val="27"/>
          <w:lang w:eastAsia="ar-SA"/>
        </w:rPr>
      </w:pPr>
    </w:p>
    <w:p w14:paraId="1E5F61F6" w14:textId="2CC8EB14" w:rsidR="005E167A" w:rsidRPr="005E167A" w:rsidRDefault="005E167A" w:rsidP="005E167A">
      <w:pPr>
        <w:rPr>
          <w:rFonts w:eastAsia="Times New Roman"/>
          <w:bCs/>
          <w:sz w:val="27"/>
          <w:szCs w:val="27"/>
          <w:lang w:eastAsia="ar-SA"/>
        </w:rPr>
      </w:pPr>
      <w:r w:rsidRPr="005E167A">
        <w:rPr>
          <w:rFonts w:eastAsia="Times New Roman"/>
          <w:bCs/>
          <w:sz w:val="27"/>
          <w:szCs w:val="27"/>
          <w:lang w:eastAsia="ar-SA"/>
        </w:rPr>
        <w:t xml:space="preserve">30 января 2026 года                                                                                        </w:t>
      </w:r>
      <w:r w:rsidR="009B1BB1">
        <w:rPr>
          <w:rFonts w:eastAsia="Times New Roman"/>
          <w:bCs/>
          <w:sz w:val="27"/>
          <w:szCs w:val="27"/>
          <w:lang w:eastAsia="ar-SA"/>
        </w:rPr>
        <w:t xml:space="preserve">       </w:t>
      </w:r>
      <w:r w:rsidRPr="005E167A">
        <w:rPr>
          <w:rFonts w:eastAsia="Times New Roman"/>
          <w:bCs/>
          <w:sz w:val="27"/>
          <w:szCs w:val="27"/>
          <w:lang w:eastAsia="ar-SA"/>
        </w:rPr>
        <w:t xml:space="preserve">    № 2</w:t>
      </w:r>
    </w:p>
    <w:p w14:paraId="4C3DEA2A" w14:textId="77777777" w:rsidR="005E167A" w:rsidRPr="005E167A" w:rsidRDefault="005E167A" w:rsidP="005E167A">
      <w:pPr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5E167A">
        <w:rPr>
          <w:rFonts w:eastAsia="Times New Roman"/>
          <w:bCs/>
          <w:sz w:val="24"/>
          <w:szCs w:val="24"/>
          <w:lang w:eastAsia="ar-SA"/>
        </w:rPr>
        <w:t>хутор Галицын</w:t>
      </w:r>
    </w:p>
    <w:p w14:paraId="7E4D3840" w14:textId="77777777" w:rsidR="005E167A" w:rsidRPr="005E167A" w:rsidRDefault="005E167A" w:rsidP="005E167A">
      <w:pPr>
        <w:keepNext/>
        <w:ind w:firstLine="567"/>
        <w:jc w:val="center"/>
        <w:outlineLvl w:val="0"/>
        <w:rPr>
          <w:rFonts w:eastAsia="Calibri"/>
          <w:b/>
          <w:sz w:val="28"/>
          <w:szCs w:val="28"/>
          <w:lang w:eastAsia="ar-SA"/>
        </w:rPr>
      </w:pPr>
    </w:p>
    <w:p w14:paraId="7373FE23" w14:textId="77777777" w:rsidR="005E167A" w:rsidRPr="005E167A" w:rsidRDefault="005E167A" w:rsidP="005E167A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 w:rsidRPr="005E167A">
        <w:rPr>
          <w:rFonts w:eastAsia="Calibri"/>
          <w:b/>
          <w:sz w:val="28"/>
          <w:szCs w:val="28"/>
        </w:rPr>
        <w:t>О внесении изменений в решение Совета Кировского сельского поселения Славянского района от 28 августа 2025 года № 2 «</w:t>
      </w:r>
      <w:r w:rsidRPr="005E167A">
        <w:rPr>
          <w:rFonts w:eastAsia="Times New Roman"/>
          <w:b/>
          <w:sz w:val="28"/>
          <w:szCs w:val="28"/>
          <w:lang w:eastAsia="ar-SA"/>
        </w:rPr>
        <w:t xml:space="preserve">Об установлении туристического налога в Кировском сельском поселении </w:t>
      </w:r>
    </w:p>
    <w:p w14:paraId="43E96D8A" w14:textId="77777777" w:rsidR="005E167A" w:rsidRPr="005E167A" w:rsidRDefault="005E167A" w:rsidP="005E167A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 w:rsidRPr="005E167A">
        <w:rPr>
          <w:rFonts w:eastAsia="Times New Roman"/>
          <w:b/>
          <w:sz w:val="28"/>
          <w:szCs w:val="28"/>
          <w:lang w:eastAsia="ar-SA"/>
        </w:rPr>
        <w:t>Славянского района»</w:t>
      </w:r>
    </w:p>
    <w:p w14:paraId="6D1C2577" w14:textId="77777777" w:rsidR="005E167A" w:rsidRPr="005E167A" w:rsidRDefault="005E167A" w:rsidP="005E167A">
      <w:pPr>
        <w:ind w:firstLine="851"/>
        <w:jc w:val="both"/>
        <w:rPr>
          <w:rFonts w:eastAsia="Times New Roman" w:cs="Courier New"/>
          <w:b/>
          <w:color w:val="31849B"/>
          <w:lang w:eastAsia="ru-RU"/>
        </w:rPr>
      </w:pPr>
    </w:p>
    <w:p w14:paraId="6BD63A5E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 xml:space="preserve">В соответствии с Налоговым кодексом Российской Федерации и в целях приведения муниципальных правовых актов в соответствие с действующим законодательством Совет Кировского сельского поселения Славянского района, решил: </w:t>
      </w:r>
    </w:p>
    <w:p w14:paraId="148A16F8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 xml:space="preserve">1. Внести в решение Совета Кировского сельского поселения Славянского района от 28 августа 2025 года № 2 «Об установлении туристического налога в Кировском сельском поселении Славянского района» следующие изменения: </w:t>
      </w:r>
    </w:p>
    <w:p w14:paraId="109FF473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 xml:space="preserve">1) пункт 6 решения изложить в следующей редакции: «6. Решение вступает в силу по истечении одного месяца со дня его официального опубликования, но не ранее 1 апреля 2026 года.»; </w:t>
      </w:r>
    </w:p>
    <w:p w14:paraId="637196C6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>2. Настоящее решение подлежит официальному опубликованию.</w:t>
      </w:r>
    </w:p>
    <w:p w14:paraId="17B21036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 xml:space="preserve">3. Копию настоящего решения направить в Межрайонную инспекцию Федеральной налоговой службы России № 11 по Краснодарскому краю для руководства в работе. </w:t>
      </w:r>
    </w:p>
    <w:p w14:paraId="252498C6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 xml:space="preserve">4. Общему отделу администрации Кировского сельского поселения Славянского района обнародовать настоящее решение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 </w:t>
      </w:r>
    </w:p>
    <w:p w14:paraId="08059D67" w14:textId="77777777" w:rsidR="005E167A" w:rsidRPr="005E167A" w:rsidRDefault="005E167A" w:rsidP="005E167A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E167A">
        <w:rPr>
          <w:rFonts w:eastAsia="Calibri"/>
          <w:sz w:val="28"/>
          <w:szCs w:val="28"/>
        </w:rPr>
        <w:t>5. Настоящее решение опубликования.</w:t>
      </w:r>
      <w:r w:rsidRPr="005E167A">
        <w:rPr>
          <w:rFonts w:eastAsia="Times New Roman"/>
          <w:sz w:val="28"/>
          <w:szCs w:val="28"/>
          <w:lang w:eastAsia="ar-SA"/>
        </w:rPr>
        <w:t xml:space="preserve"> </w:t>
      </w:r>
    </w:p>
    <w:p w14:paraId="5A74381B" w14:textId="77777777" w:rsidR="005E167A" w:rsidRPr="005E167A" w:rsidRDefault="005E167A" w:rsidP="005E167A">
      <w:pPr>
        <w:suppressAutoHyphens/>
        <w:jc w:val="both"/>
        <w:rPr>
          <w:rFonts w:eastAsia="SimSun"/>
          <w:iCs/>
          <w:sz w:val="28"/>
          <w:szCs w:val="28"/>
          <w:lang w:eastAsia="ar-SA"/>
        </w:rPr>
      </w:pPr>
    </w:p>
    <w:p w14:paraId="37994CC9" w14:textId="77777777" w:rsidR="005E167A" w:rsidRPr="005E167A" w:rsidRDefault="005E167A" w:rsidP="005E167A">
      <w:pPr>
        <w:suppressAutoHyphens/>
        <w:jc w:val="both"/>
        <w:rPr>
          <w:rFonts w:eastAsia="SimSun"/>
          <w:iCs/>
          <w:sz w:val="28"/>
          <w:szCs w:val="28"/>
          <w:lang w:eastAsia="ar-SA"/>
        </w:rPr>
      </w:pPr>
      <w:r w:rsidRPr="005E167A">
        <w:rPr>
          <w:rFonts w:eastAsia="SimSun"/>
          <w:iCs/>
          <w:sz w:val="28"/>
          <w:szCs w:val="28"/>
          <w:lang w:eastAsia="ar-SA"/>
        </w:rPr>
        <w:t xml:space="preserve">Глава </w:t>
      </w:r>
    </w:p>
    <w:p w14:paraId="0F2380DB" w14:textId="77777777" w:rsidR="005E167A" w:rsidRPr="005E167A" w:rsidRDefault="005E167A" w:rsidP="005E167A">
      <w:pPr>
        <w:suppressAutoHyphens/>
        <w:jc w:val="both"/>
        <w:rPr>
          <w:rFonts w:eastAsia="SimSun"/>
          <w:iCs/>
          <w:sz w:val="28"/>
          <w:szCs w:val="28"/>
          <w:lang w:eastAsia="ar-SA"/>
        </w:rPr>
      </w:pPr>
      <w:r w:rsidRPr="005E167A">
        <w:rPr>
          <w:rFonts w:eastAsia="SimSun"/>
          <w:iCs/>
          <w:sz w:val="28"/>
          <w:szCs w:val="28"/>
          <w:lang w:eastAsia="ar-SA"/>
        </w:rPr>
        <w:t xml:space="preserve">Кировского сельского </w:t>
      </w:r>
    </w:p>
    <w:p w14:paraId="6013101F" w14:textId="77777777" w:rsidR="005E167A" w:rsidRPr="005E167A" w:rsidRDefault="005E167A" w:rsidP="005E167A">
      <w:pPr>
        <w:suppressAutoHyphens/>
        <w:jc w:val="both"/>
        <w:rPr>
          <w:rFonts w:eastAsia="SimSun"/>
          <w:iCs/>
          <w:sz w:val="28"/>
          <w:szCs w:val="28"/>
          <w:lang w:eastAsia="ar-SA"/>
        </w:rPr>
      </w:pPr>
      <w:r w:rsidRPr="005E167A">
        <w:rPr>
          <w:rFonts w:eastAsia="SimSun"/>
          <w:iCs/>
          <w:sz w:val="28"/>
          <w:szCs w:val="28"/>
          <w:lang w:eastAsia="ar-SA"/>
        </w:rPr>
        <w:t>поселения Славянского района                                                              Е.Н. Капуста</w:t>
      </w:r>
    </w:p>
    <w:p w14:paraId="6A2D31FE" w14:textId="77777777" w:rsidR="008567B0" w:rsidRDefault="008567B0"/>
    <w:sectPr w:rsidR="008567B0" w:rsidSect="00AC6B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C"/>
    <w:rsid w:val="00466F09"/>
    <w:rsid w:val="005A6F3E"/>
    <w:rsid w:val="005E167A"/>
    <w:rsid w:val="008567B0"/>
    <w:rsid w:val="00995AF4"/>
    <w:rsid w:val="009B1BB1"/>
    <w:rsid w:val="00C04D0B"/>
    <w:rsid w:val="00C36FD2"/>
    <w:rsid w:val="00E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6573"/>
  <w15:chartTrackingRefBased/>
  <w15:docId w15:val="{F620F3CD-3854-4D86-8F23-80084B50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2026-01-29T10:12:00Z</cp:lastPrinted>
  <dcterms:created xsi:type="dcterms:W3CDTF">2026-01-29T10:10:00Z</dcterms:created>
  <dcterms:modified xsi:type="dcterms:W3CDTF">2026-02-02T08:07:00Z</dcterms:modified>
</cp:coreProperties>
</file>