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7E76B" w14:textId="77777777" w:rsidR="00E962E3" w:rsidRPr="00E962E3" w:rsidRDefault="00E962E3" w:rsidP="00E96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lang w:eastAsia="ru-RU"/>
        </w:rPr>
      </w:pPr>
      <w:r w:rsidRPr="00E962E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112208B0" wp14:editId="61B3F531">
            <wp:extent cx="495300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5A4A6" w14:textId="77777777" w:rsidR="00E962E3" w:rsidRPr="00E962E3" w:rsidRDefault="00E962E3" w:rsidP="00E96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lang w:eastAsia="ru-RU"/>
        </w:rPr>
      </w:pPr>
    </w:p>
    <w:p w14:paraId="4F6A57A9" w14:textId="210468C8" w:rsidR="00E962E3" w:rsidRPr="00E962E3" w:rsidRDefault="00E962E3" w:rsidP="00E96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  <w:r w:rsidRPr="00E962E3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4DFA5BFD" wp14:editId="5081DCE7">
                <wp:simplePos x="0" y="0"/>
                <wp:positionH relativeFrom="column">
                  <wp:posOffset>5257800</wp:posOffset>
                </wp:positionH>
                <wp:positionV relativeFrom="paragraph">
                  <wp:posOffset>-457200</wp:posOffset>
                </wp:positionV>
                <wp:extent cx="843915" cy="386715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915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A7C531" w14:textId="77777777" w:rsidR="00E962E3" w:rsidRDefault="00E962E3" w:rsidP="00E962E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FA5BF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14pt;margin-top:-36pt;width:66.45pt;height:30.4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" stroked="f">
                <v:textbox inset="0,0,0,0">
                  <w:txbxContent>
                    <w:p w14:paraId="18A7C531" w14:textId="77777777" w:rsidR="00E962E3" w:rsidRDefault="00E962E3" w:rsidP="00E962E3"/>
                  </w:txbxContent>
                </v:textbox>
              </v:shape>
            </w:pict>
          </mc:Fallback>
        </mc:AlternateContent>
      </w:r>
      <w:r w:rsidRPr="00E962E3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Р Е Ш Е Н И Е</w:t>
      </w:r>
    </w:p>
    <w:p w14:paraId="3DB1C2B0" w14:textId="77777777" w:rsidR="00E962E3" w:rsidRPr="00E962E3" w:rsidRDefault="00E962E3" w:rsidP="00E96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  <w:r w:rsidRPr="00E962E3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 xml:space="preserve">                                                                                                                                                              </w:t>
      </w:r>
    </w:p>
    <w:p w14:paraId="6786C109" w14:textId="77777777" w:rsidR="00E962E3" w:rsidRPr="00E962E3" w:rsidRDefault="00E962E3" w:rsidP="00E96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  <w:r w:rsidRPr="00E962E3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СОВЕТА КИРОВСКОГО СЕЛЬСКОГО ПОСЕЛЕНИЯ</w:t>
      </w:r>
    </w:p>
    <w:p w14:paraId="37A87413" w14:textId="77777777" w:rsidR="00E962E3" w:rsidRPr="00E962E3" w:rsidRDefault="00E962E3" w:rsidP="00E96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  <w:r w:rsidRPr="00E962E3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СЛАВЯНСКОГО РАЙОНА</w:t>
      </w:r>
    </w:p>
    <w:p w14:paraId="5479D5C4" w14:textId="77777777" w:rsidR="00E962E3" w:rsidRPr="00E962E3" w:rsidRDefault="00E962E3" w:rsidP="00E962E3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</w:p>
    <w:p w14:paraId="610AAA60" w14:textId="77777777" w:rsidR="00E962E3" w:rsidRPr="00E962E3" w:rsidRDefault="00E962E3" w:rsidP="00E96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  <w:r w:rsidRPr="00E962E3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 xml:space="preserve">ТРИНАДЦАТАЯ СЕССИЯ </w:t>
      </w:r>
    </w:p>
    <w:p w14:paraId="71370D79" w14:textId="77777777" w:rsidR="00E962E3" w:rsidRPr="00E962E3" w:rsidRDefault="00E962E3" w:rsidP="00E96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  <w:r w:rsidRPr="00E962E3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ПЯТОГО СОЗЫВА</w:t>
      </w:r>
    </w:p>
    <w:p w14:paraId="680CCAAC" w14:textId="77777777" w:rsidR="00E962E3" w:rsidRPr="00E962E3" w:rsidRDefault="00E962E3" w:rsidP="00E96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ar-SA"/>
        </w:rPr>
      </w:pPr>
    </w:p>
    <w:p w14:paraId="4DC82218" w14:textId="060850D1" w:rsidR="00E962E3" w:rsidRPr="00E962E3" w:rsidRDefault="00E962E3" w:rsidP="00E962E3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</w:pPr>
      <w:r w:rsidRPr="00E962E3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 xml:space="preserve">28 августа 2025 года                                                                                            </w:t>
      </w:r>
      <w:r w:rsidR="004B5F3D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 xml:space="preserve">     </w:t>
      </w:r>
      <w:r w:rsidRPr="00E962E3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>№</w:t>
      </w:r>
      <w:r w:rsidR="00A71288"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  <w:t>6</w:t>
      </w:r>
    </w:p>
    <w:p w14:paraId="11D0C4FE" w14:textId="77777777" w:rsidR="00E962E3" w:rsidRPr="00E962E3" w:rsidRDefault="00E962E3" w:rsidP="00E96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E962E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хутор Галицын</w:t>
      </w:r>
    </w:p>
    <w:p w14:paraId="7F5EF166" w14:textId="3FE7110E" w:rsidR="005E0FD9" w:rsidRDefault="005E0FD9"/>
    <w:p w14:paraId="0BFD8315" w14:textId="1A4A97DE" w:rsidR="00E962E3" w:rsidRPr="00A71288" w:rsidRDefault="00E962E3" w:rsidP="009B1876">
      <w:pPr>
        <w:pStyle w:val="1"/>
        <w:rPr>
          <w:b/>
          <w:bCs/>
        </w:rPr>
      </w:pPr>
      <w:r w:rsidRPr="00A71288">
        <w:rPr>
          <w:b/>
          <w:bCs/>
        </w:rPr>
        <w:t xml:space="preserve">О рассмотрении отчёта </w:t>
      </w:r>
      <w:bookmarkStart w:id="0" w:name="_Hlk207013964"/>
      <w:r w:rsidR="00E50850">
        <w:rPr>
          <w:b/>
          <w:bCs/>
        </w:rPr>
        <w:t>п</w:t>
      </w:r>
      <w:r w:rsidRPr="00A71288">
        <w:rPr>
          <w:b/>
          <w:bCs/>
        </w:rPr>
        <w:t>о</w:t>
      </w:r>
      <w:r w:rsidR="00046198" w:rsidRPr="00A71288">
        <w:rPr>
          <w:b/>
          <w:bCs/>
        </w:rPr>
        <w:t xml:space="preserve"> </w:t>
      </w:r>
      <w:r w:rsidR="00F63E6D" w:rsidRPr="00A71288">
        <w:rPr>
          <w:b/>
          <w:bCs/>
        </w:rPr>
        <w:t>подготовке</w:t>
      </w:r>
      <w:r w:rsidR="00046198" w:rsidRPr="00A71288">
        <w:rPr>
          <w:b/>
          <w:bCs/>
        </w:rPr>
        <w:t xml:space="preserve"> </w:t>
      </w:r>
      <w:r w:rsidRPr="00A71288">
        <w:rPr>
          <w:b/>
          <w:bCs/>
        </w:rPr>
        <w:t xml:space="preserve"> </w:t>
      </w:r>
    </w:p>
    <w:p w14:paraId="4A7B9A8A" w14:textId="77777777" w:rsidR="00E50850" w:rsidRDefault="00A71288" w:rsidP="00F63E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1288">
        <w:rPr>
          <w:rFonts w:ascii="Times New Roman" w:hAnsi="Times New Roman" w:cs="Times New Roman"/>
          <w:b/>
          <w:bCs/>
          <w:sz w:val="28"/>
          <w:szCs w:val="28"/>
        </w:rPr>
        <w:t>Муниципального казённого учреждения</w:t>
      </w:r>
      <w:r w:rsidR="009B1876" w:rsidRPr="00A71288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046198" w:rsidRPr="00A71288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9B1876" w:rsidRPr="00A71288">
        <w:rPr>
          <w:rFonts w:ascii="Times New Roman" w:hAnsi="Times New Roman" w:cs="Times New Roman"/>
          <w:b/>
          <w:bCs/>
          <w:sz w:val="28"/>
          <w:szCs w:val="28"/>
        </w:rPr>
        <w:t xml:space="preserve">бщественно-социальный центр Кировского сельского поселения Славянского района» </w:t>
      </w:r>
      <w:r w:rsidR="00F63E6D" w:rsidRPr="00A712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C18FE7B" w14:textId="2F14C2A2" w:rsidR="00E962E3" w:rsidRPr="00A71288" w:rsidRDefault="00F63E6D" w:rsidP="00F63E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1288">
        <w:rPr>
          <w:rFonts w:ascii="Times New Roman" w:hAnsi="Times New Roman" w:cs="Times New Roman"/>
          <w:b/>
          <w:bCs/>
          <w:sz w:val="28"/>
          <w:szCs w:val="28"/>
        </w:rPr>
        <w:t>к осенне-зимнему периоду 2025-2026 года</w:t>
      </w:r>
    </w:p>
    <w:bookmarkEnd w:id="0"/>
    <w:p w14:paraId="022F7C2C" w14:textId="567E199F" w:rsidR="00642A4D" w:rsidRPr="00E962E3" w:rsidRDefault="00337D70" w:rsidP="00E962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400DE6" w14:textId="381BCC5C" w:rsidR="00E962E3" w:rsidRPr="00E962E3" w:rsidRDefault="00337D70" w:rsidP="00F63E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962E3" w:rsidRPr="00E962E3">
        <w:rPr>
          <w:rFonts w:ascii="Times New Roman" w:hAnsi="Times New Roman" w:cs="Times New Roman"/>
          <w:sz w:val="28"/>
          <w:szCs w:val="28"/>
        </w:rPr>
        <w:t xml:space="preserve">Рассмотрев представленный </w:t>
      </w:r>
      <w:r w:rsidR="00E72686">
        <w:rPr>
          <w:rFonts w:ascii="Times New Roman" w:hAnsi="Times New Roman" w:cs="Times New Roman"/>
          <w:sz w:val="28"/>
          <w:szCs w:val="28"/>
        </w:rPr>
        <w:t>директором МКУ «Общественно-социальный центр Кировского сельского поселения Славянского района»</w:t>
      </w:r>
      <w:r w:rsidR="004E537F" w:rsidRPr="004E537F">
        <w:t xml:space="preserve"> </w:t>
      </w:r>
      <w:r w:rsidR="00E50850">
        <w:t xml:space="preserve"> </w:t>
      </w:r>
      <w:r w:rsidR="00E50850">
        <w:rPr>
          <w:rFonts w:ascii="Times New Roman" w:hAnsi="Times New Roman" w:cs="Times New Roman"/>
          <w:sz w:val="28"/>
          <w:szCs w:val="28"/>
        </w:rPr>
        <w:t>п</w:t>
      </w:r>
      <w:r w:rsidR="00F63E6D" w:rsidRPr="00E50850">
        <w:rPr>
          <w:rFonts w:ascii="Times New Roman" w:hAnsi="Times New Roman" w:cs="Times New Roman"/>
          <w:sz w:val="28"/>
          <w:szCs w:val="28"/>
        </w:rPr>
        <w:t>о</w:t>
      </w:r>
      <w:r w:rsidR="00F63E6D" w:rsidRPr="00F63E6D">
        <w:rPr>
          <w:rFonts w:ascii="Times New Roman" w:hAnsi="Times New Roman" w:cs="Times New Roman"/>
          <w:sz w:val="28"/>
          <w:szCs w:val="28"/>
        </w:rPr>
        <w:t xml:space="preserve"> подготовке</w:t>
      </w:r>
      <w:r w:rsidR="00A71288">
        <w:rPr>
          <w:rFonts w:ascii="Times New Roman" w:hAnsi="Times New Roman" w:cs="Times New Roman"/>
          <w:sz w:val="28"/>
          <w:szCs w:val="28"/>
        </w:rPr>
        <w:t xml:space="preserve"> </w:t>
      </w:r>
      <w:r w:rsidR="00F63E6D" w:rsidRPr="00F63E6D">
        <w:rPr>
          <w:rFonts w:ascii="Times New Roman" w:hAnsi="Times New Roman" w:cs="Times New Roman"/>
          <w:sz w:val="28"/>
          <w:szCs w:val="28"/>
        </w:rPr>
        <w:t>МКУ «Общественно-социальный центр Кировского сельского поселения Славянского района»  к осенне-зимнему периоду 2025-2026 года</w:t>
      </w:r>
      <w:r w:rsidR="004E537F">
        <w:rPr>
          <w:rFonts w:ascii="Times New Roman" w:hAnsi="Times New Roman" w:cs="Times New Roman"/>
          <w:sz w:val="28"/>
          <w:szCs w:val="28"/>
        </w:rPr>
        <w:t xml:space="preserve">, </w:t>
      </w:r>
      <w:r w:rsidR="00E962E3" w:rsidRPr="00E962E3">
        <w:rPr>
          <w:rFonts w:ascii="Times New Roman" w:hAnsi="Times New Roman" w:cs="Times New Roman"/>
          <w:sz w:val="28"/>
          <w:szCs w:val="28"/>
        </w:rPr>
        <w:t xml:space="preserve"> исходя из полномочий </w:t>
      </w:r>
      <w:r w:rsidR="004E537F">
        <w:rPr>
          <w:rFonts w:ascii="Times New Roman" w:hAnsi="Times New Roman" w:cs="Times New Roman"/>
          <w:sz w:val="28"/>
          <w:szCs w:val="28"/>
        </w:rPr>
        <w:t>Совета Кировского сельского поселения,</w:t>
      </w:r>
      <w:r w:rsidR="00E962E3" w:rsidRPr="00E962E3">
        <w:rPr>
          <w:rFonts w:ascii="Times New Roman" w:hAnsi="Times New Roman" w:cs="Times New Roman"/>
          <w:sz w:val="28"/>
          <w:szCs w:val="28"/>
        </w:rPr>
        <w:t xml:space="preserve"> </w:t>
      </w:r>
      <w:r w:rsidR="00133BCF" w:rsidRPr="00E962E3">
        <w:rPr>
          <w:rFonts w:ascii="Times New Roman" w:hAnsi="Times New Roman" w:cs="Times New Roman"/>
          <w:sz w:val="28"/>
          <w:szCs w:val="28"/>
        </w:rPr>
        <w:t>закреплённых</w:t>
      </w:r>
      <w:r w:rsidR="00E962E3" w:rsidRPr="00E962E3">
        <w:rPr>
          <w:rFonts w:ascii="Times New Roman" w:hAnsi="Times New Roman" w:cs="Times New Roman"/>
          <w:sz w:val="28"/>
          <w:szCs w:val="28"/>
        </w:rPr>
        <w:t xml:space="preserve"> в пункте 3 статьи 2</w:t>
      </w:r>
      <w:r w:rsidR="00746974">
        <w:rPr>
          <w:rFonts w:ascii="Times New Roman" w:hAnsi="Times New Roman" w:cs="Times New Roman"/>
          <w:sz w:val="28"/>
          <w:szCs w:val="28"/>
        </w:rPr>
        <w:t>9</w:t>
      </w:r>
      <w:r w:rsidR="00E962E3" w:rsidRPr="00E962E3">
        <w:rPr>
          <w:rFonts w:ascii="Times New Roman" w:hAnsi="Times New Roman" w:cs="Times New Roman"/>
          <w:sz w:val="28"/>
          <w:szCs w:val="28"/>
        </w:rPr>
        <w:t xml:space="preserve"> Устава</w:t>
      </w:r>
      <w:r w:rsidR="004E537F">
        <w:rPr>
          <w:rFonts w:ascii="Times New Roman" w:hAnsi="Times New Roman" w:cs="Times New Roman"/>
          <w:sz w:val="28"/>
          <w:szCs w:val="28"/>
        </w:rPr>
        <w:t xml:space="preserve"> Кировского сельского поселения Славянского района</w:t>
      </w:r>
      <w:r w:rsidR="00133BCF">
        <w:rPr>
          <w:rFonts w:ascii="Times New Roman" w:hAnsi="Times New Roman" w:cs="Times New Roman"/>
          <w:sz w:val="28"/>
          <w:szCs w:val="28"/>
        </w:rPr>
        <w:t>, Совет Кировского сельского поселения Славянского района р е ш и л:</w:t>
      </w:r>
    </w:p>
    <w:p w14:paraId="0B3658B5" w14:textId="1D7BBD2A" w:rsidR="00E962E3" w:rsidRPr="00E962E3" w:rsidRDefault="00337D70" w:rsidP="00F63E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962E3" w:rsidRPr="00E962E3">
        <w:rPr>
          <w:rFonts w:ascii="Times New Roman" w:hAnsi="Times New Roman" w:cs="Times New Roman"/>
          <w:sz w:val="28"/>
          <w:szCs w:val="28"/>
        </w:rPr>
        <w:t xml:space="preserve">1. Принять к сведению </w:t>
      </w:r>
      <w:r w:rsidRPr="00E962E3">
        <w:rPr>
          <w:rFonts w:ascii="Times New Roman" w:hAnsi="Times New Roman" w:cs="Times New Roman"/>
          <w:sz w:val="28"/>
          <w:szCs w:val="28"/>
        </w:rPr>
        <w:t>отчёт</w:t>
      </w:r>
      <w:r w:rsidR="00E962E3" w:rsidRPr="00E962E3">
        <w:rPr>
          <w:rFonts w:ascii="Times New Roman" w:hAnsi="Times New Roman" w:cs="Times New Roman"/>
          <w:sz w:val="28"/>
          <w:szCs w:val="28"/>
        </w:rPr>
        <w:t xml:space="preserve"> </w:t>
      </w:r>
      <w:r w:rsidR="00E50850">
        <w:rPr>
          <w:rFonts w:ascii="Times New Roman" w:hAnsi="Times New Roman" w:cs="Times New Roman"/>
          <w:sz w:val="28"/>
          <w:szCs w:val="28"/>
        </w:rPr>
        <w:t>п</w:t>
      </w:r>
      <w:r w:rsidR="00133BCF" w:rsidRPr="00133BCF">
        <w:rPr>
          <w:rFonts w:ascii="Times New Roman" w:hAnsi="Times New Roman" w:cs="Times New Roman"/>
          <w:sz w:val="28"/>
          <w:szCs w:val="28"/>
        </w:rPr>
        <w:t xml:space="preserve">о </w:t>
      </w:r>
      <w:r w:rsidR="00A71288">
        <w:rPr>
          <w:rFonts w:ascii="Times New Roman" w:hAnsi="Times New Roman" w:cs="Times New Roman"/>
          <w:sz w:val="28"/>
          <w:szCs w:val="28"/>
        </w:rPr>
        <w:t>подготовке</w:t>
      </w:r>
      <w:r w:rsidR="00133BCF" w:rsidRPr="00133BCF">
        <w:rPr>
          <w:rFonts w:ascii="Times New Roman" w:hAnsi="Times New Roman" w:cs="Times New Roman"/>
          <w:sz w:val="28"/>
          <w:szCs w:val="28"/>
        </w:rPr>
        <w:t xml:space="preserve"> МКУ «Общественно-социальный центр Кировского сельского поселения Славянского района» </w:t>
      </w:r>
      <w:r w:rsidR="00F63E6D" w:rsidRPr="00F63E6D">
        <w:rPr>
          <w:rFonts w:ascii="Times New Roman" w:hAnsi="Times New Roman" w:cs="Times New Roman"/>
          <w:sz w:val="28"/>
          <w:szCs w:val="28"/>
        </w:rPr>
        <w:t>к осенне-зимнему периоду 2025-2026 года</w:t>
      </w:r>
      <w:r w:rsidR="00133BCF" w:rsidRPr="00133BCF">
        <w:rPr>
          <w:rFonts w:ascii="Times New Roman" w:hAnsi="Times New Roman" w:cs="Times New Roman"/>
          <w:sz w:val="28"/>
          <w:szCs w:val="28"/>
        </w:rPr>
        <w:t xml:space="preserve"> </w:t>
      </w:r>
      <w:r w:rsidR="00E962E3" w:rsidRPr="00E962E3">
        <w:rPr>
          <w:rFonts w:ascii="Times New Roman" w:hAnsi="Times New Roman" w:cs="Times New Roman"/>
          <w:sz w:val="28"/>
          <w:szCs w:val="28"/>
        </w:rPr>
        <w:t>(прилагается).</w:t>
      </w:r>
    </w:p>
    <w:p w14:paraId="04A314F4" w14:textId="5801FE6B" w:rsidR="00746974" w:rsidRDefault="00337D70" w:rsidP="007469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962E3" w:rsidRPr="00E962E3">
        <w:rPr>
          <w:rFonts w:ascii="Times New Roman" w:hAnsi="Times New Roman" w:cs="Times New Roman"/>
          <w:sz w:val="28"/>
          <w:szCs w:val="28"/>
        </w:rPr>
        <w:t xml:space="preserve">2. </w:t>
      </w:r>
      <w:r w:rsidR="00746974" w:rsidRPr="00746974">
        <w:rPr>
          <w:rFonts w:ascii="Times New Roman" w:hAnsi="Times New Roman" w:cs="Times New Roman"/>
          <w:sz w:val="28"/>
          <w:szCs w:val="28"/>
        </w:rPr>
        <w:t>Общему отделу администрации Кировского сельского поселения Славянского района (</w:t>
      </w:r>
      <w:proofErr w:type="gramStart"/>
      <w:r w:rsidR="00746974" w:rsidRPr="00746974">
        <w:rPr>
          <w:rFonts w:ascii="Times New Roman" w:hAnsi="Times New Roman" w:cs="Times New Roman"/>
          <w:sz w:val="28"/>
          <w:szCs w:val="28"/>
        </w:rPr>
        <w:t>Белик )</w:t>
      </w:r>
      <w:proofErr w:type="gramEnd"/>
      <w:r w:rsidR="00746974" w:rsidRPr="00746974">
        <w:rPr>
          <w:rFonts w:ascii="Times New Roman" w:hAnsi="Times New Roman" w:cs="Times New Roman"/>
          <w:sz w:val="28"/>
          <w:szCs w:val="28"/>
        </w:rPr>
        <w:t xml:space="preserve"> обнародовать настоящее решение в установленном п-рядке, на официальном сайте администрации Кировского сельского поселения Славянского района в информационно-телекоммуникационной сети «Интернет».</w:t>
      </w:r>
    </w:p>
    <w:p w14:paraId="637A40D9" w14:textId="77777777" w:rsidR="00142106" w:rsidRDefault="00337D70" w:rsidP="001421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42106" w:rsidRPr="00E07BC4">
        <w:rPr>
          <w:rFonts w:ascii="Times New Roman" w:hAnsi="Times New Roman" w:cs="Times New Roman"/>
          <w:sz w:val="28"/>
          <w:szCs w:val="28"/>
        </w:rPr>
        <w:t xml:space="preserve"> </w:t>
      </w:r>
      <w:r w:rsidR="00142106">
        <w:rPr>
          <w:rFonts w:ascii="Times New Roman" w:hAnsi="Times New Roman" w:cs="Times New Roman"/>
          <w:sz w:val="28"/>
          <w:szCs w:val="28"/>
        </w:rPr>
        <w:t>3</w:t>
      </w:r>
      <w:r w:rsidR="00142106" w:rsidRPr="00E07BC4">
        <w:rPr>
          <w:rFonts w:ascii="Times New Roman" w:hAnsi="Times New Roman" w:cs="Times New Roman"/>
          <w:sz w:val="28"/>
          <w:szCs w:val="28"/>
        </w:rPr>
        <w:t xml:space="preserve">. </w:t>
      </w:r>
      <w:bookmarkStart w:id="1" w:name="_Hlk207015953"/>
      <w:r w:rsidR="00142106" w:rsidRPr="00E07BC4">
        <w:rPr>
          <w:rFonts w:ascii="Times New Roman" w:hAnsi="Times New Roman" w:cs="Times New Roman"/>
          <w:sz w:val="28"/>
          <w:szCs w:val="28"/>
        </w:rPr>
        <w:t xml:space="preserve">Контроль над исполнением настоящего решения возложить на постоянную </w:t>
      </w:r>
      <w:proofErr w:type="gramStart"/>
      <w:r w:rsidR="00142106" w:rsidRPr="00E07BC4">
        <w:rPr>
          <w:rFonts w:ascii="Times New Roman" w:hAnsi="Times New Roman" w:cs="Times New Roman"/>
          <w:sz w:val="28"/>
          <w:szCs w:val="28"/>
        </w:rPr>
        <w:t>депутатскую  комиссию</w:t>
      </w:r>
      <w:proofErr w:type="gramEnd"/>
      <w:r w:rsidR="00142106" w:rsidRPr="00E07BC4">
        <w:rPr>
          <w:rFonts w:ascii="Times New Roman" w:hAnsi="Times New Roman" w:cs="Times New Roman"/>
          <w:sz w:val="28"/>
          <w:szCs w:val="28"/>
        </w:rPr>
        <w:t xml:space="preserve"> Совета Кировского сельского поселения Славянского района по вопросам развития промышленности, благоустройства, строительства, жилищно-коммунального хозяйства, транспорта, связи, торговли и других отраслей (председатель </w:t>
      </w:r>
      <w:proofErr w:type="spellStart"/>
      <w:r w:rsidR="00142106" w:rsidRPr="00E07BC4">
        <w:rPr>
          <w:rFonts w:ascii="Times New Roman" w:hAnsi="Times New Roman" w:cs="Times New Roman"/>
          <w:sz w:val="28"/>
          <w:szCs w:val="28"/>
        </w:rPr>
        <w:t>Еремин</w:t>
      </w:r>
      <w:proofErr w:type="spellEnd"/>
      <w:r w:rsidR="00142106" w:rsidRPr="00E07BC4">
        <w:rPr>
          <w:rFonts w:ascii="Times New Roman" w:hAnsi="Times New Roman" w:cs="Times New Roman"/>
          <w:sz w:val="28"/>
          <w:szCs w:val="28"/>
        </w:rPr>
        <w:t xml:space="preserve"> В.И.)</w:t>
      </w:r>
      <w:r w:rsidR="00142106" w:rsidRPr="00E07BC4">
        <w:rPr>
          <w:rFonts w:ascii="Times New Roman" w:hAnsi="Times New Roman" w:cs="Times New Roman"/>
          <w:sz w:val="28"/>
          <w:szCs w:val="28"/>
        </w:rPr>
        <w:cr/>
      </w:r>
      <w:bookmarkEnd w:id="1"/>
      <w:r w:rsidR="00142106">
        <w:rPr>
          <w:rFonts w:ascii="Times New Roman" w:hAnsi="Times New Roman" w:cs="Times New Roman"/>
          <w:sz w:val="28"/>
          <w:szCs w:val="28"/>
        </w:rPr>
        <w:t xml:space="preserve">      4</w:t>
      </w:r>
      <w:r w:rsidR="00142106" w:rsidRPr="00E962E3">
        <w:rPr>
          <w:rFonts w:ascii="Times New Roman" w:hAnsi="Times New Roman" w:cs="Times New Roman"/>
          <w:sz w:val="28"/>
          <w:szCs w:val="28"/>
        </w:rPr>
        <w:t>. Настоящее решение вступает в силу с момента подписания.</w:t>
      </w:r>
    </w:p>
    <w:p w14:paraId="54252EE5" w14:textId="66C88683" w:rsidR="00142106" w:rsidRDefault="00142106" w:rsidP="001421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DD4EAB" w14:textId="77777777" w:rsidR="00142106" w:rsidRDefault="00142106" w:rsidP="001421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93B5AE" w14:textId="6416A783" w:rsidR="00F64C9F" w:rsidRPr="00142106" w:rsidRDefault="00F64C9F" w:rsidP="00142106">
      <w:pPr>
        <w:pStyle w:val="2"/>
      </w:pPr>
      <w:r w:rsidRPr="00142106">
        <w:t>Глава</w:t>
      </w:r>
    </w:p>
    <w:p w14:paraId="5B7BEF4F" w14:textId="23D033DF" w:rsidR="00F64C9F" w:rsidRDefault="00F64C9F" w:rsidP="00746974">
      <w:pPr>
        <w:pStyle w:val="a3"/>
        <w:jc w:val="both"/>
      </w:pPr>
      <w:r>
        <w:t>Кировского сельского поселения</w:t>
      </w:r>
    </w:p>
    <w:p w14:paraId="0562A784" w14:textId="0B2CA51C" w:rsidR="00F64C9F" w:rsidRPr="00E962E3" w:rsidRDefault="00F64C9F" w:rsidP="00746974">
      <w:pPr>
        <w:pStyle w:val="a3"/>
        <w:jc w:val="both"/>
      </w:pPr>
      <w:r>
        <w:t>Славянского района                                                                             Е.Н. Капуста</w:t>
      </w:r>
    </w:p>
    <w:p w14:paraId="0F0122CB" w14:textId="39A07EC4" w:rsidR="00E962E3" w:rsidRDefault="00E962E3"/>
    <w:p w14:paraId="5D2C07CF" w14:textId="77777777" w:rsidR="00E962E3" w:rsidRDefault="00E962E3"/>
    <w:sectPr w:rsidR="00E962E3" w:rsidSect="00A71288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FD9"/>
    <w:rsid w:val="00046198"/>
    <w:rsid w:val="00051605"/>
    <w:rsid w:val="00133BCF"/>
    <w:rsid w:val="00142106"/>
    <w:rsid w:val="00337D70"/>
    <w:rsid w:val="004B5F3D"/>
    <w:rsid w:val="004C6C30"/>
    <w:rsid w:val="004E537F"/>
    <w:rsid w:val="00527071"/>
    <w:rsid w:val="005D6F03"/>
    <w:rsid w:val="005E0FD9"/>
    <w:rsid w:val="00642A4D"/>
    <w:rsid w:val="00680288"/>
    <w:rsid w:val="00746974"/>
    <w:rsid w:val="00840581"/>
    <w:rsid w:val="009B1876"/>
    <w:rsid w:val="00A71288"/>
    <w:rsid w:val="00E50850"/>
    <w:rsid w:val="00E72686"/>
    <w:rsid w:val="00E962E3"/>
    <w:rsid w:val="00F63E6D"/>
    <w:rsid w:val="00F6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F182C"/>
  <w15:chartTrackingRefBased/>
  <w15:docId w15:val="{421FBBB0-0637-4A11-ABA0-691B0FAAE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B1876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42106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876"/>
    <w:rPr>
      <w:rFonts w:ascii="Times New Roman" w:hAnsi="Times New Roman" w:cs="Times New Roman"/>
      <w:sz w:val="28"/>
      <w:szCs w:val="28"/>
    </w:rPr>
  </w:style>
  <w:style w:type="paragraph" w:styleId="a3">
    <w:name w:val="Body Text"/>
    <w:basedOn w:val="a"/>
    <w:link w:val="a4"/>
    <w:uiPriority w:val="99"/>
    <w:unhideWhenUsed/>
    <w:rsid w:val="00337D70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337D70"/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42106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68AB2-C422-4A08-9064-25AB31F3A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2025-08-25T07:54:00Z</dcterms:created>
  <dcterms:modified xsi:type="dcterms:W3CDTF">2025-08-25T09:06:00Z</dcterms:modified>
</cp:coreProperties>
</file>