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41" w:rsidRDefault="00DE0841" w:rsidP="00DE0841">
      <w:pPr>
        <w:jc w:val="center"/>
        <w:rPr>
          <w:lang w:eastAsia="ar-SA"/>
        </w:rPr>
      </w:pPr>
      <w:r>
        <w:rPr>
          <w:noProof/>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1015" cy="620395"/>
                    </a:xfrm>
                    <a:prstGeom prst="rect">
                      <a:avLst/>
                    </a:prstGeom>
                    <a:solidFill>
                      <a:srgbClr val="FFFFFF"/>
                    </a:solidFill>
                    <a:ln w="9525">
                      <a:noFill/>
                      <a:miter lim="800000"/>
                      <a:headEnd/>
                      <a:tailEnd/>
                    </a:ln>
                  </pic:spPr>
                </pic:pic>
              </a:graphicData>
            </a:graphic>
          </wp:inline>
        </w:drawing>
      </w:r>
    </w:p>
    <w:p w:rsidR="00DE0841" w:rsidRDefault="00DE0841" w:rsidP="00DE0841">
      <w:pPr>
        <w:jc w:val="center"/>
      </w:pPr>
    </w:p>
    <w:p w:rsidR="00DE0841" w:rsidRPr="00C63FF1" w:rsidRDefault="00DE0841" w:rsidP="00DE0841">
      <w:pPr>
        <w:jc w:val="center"/>
        <w:rPr>
          <w:b/>
          <w:sz w:val="28"/>
          <w:szCs w:val="28"/>
        </w:rPr>
      </w:pPr>
      <w:r w:rsidRPr="00C63FF1">
        <w:rPr>
          <w:b/>
          <w:sz w:val="28"/>
          <w:szCs w:val="28"/>
        </w:rPr>
        <w:t>АДМИНИСТРАЦИЯ КИРОВСКОГО СЕЛЬСКОГО ПОСЕЛЕНИЯ</w:t>
      </w:r>
    </w:p>
    <w:p w:rsidR="00DE0841" w:rsidRPr="00C63FF1" w:rsidRDefault="00DE0841" w:rsidP="00DE0841">
      <w:pPr>
        <w:jc w:val="center"/>
        <w:rPr>
          <w:b/>
          <w:sz w:val="28"/>
          <w:szCs w:val="28"/>
        </w:rPr>
      </w:pPr>
      <w:r w:rsidRPr="00C63FF1">
        <w:rPr>
          <w:b/>
          <w:sz w:val="28"/>
          <w:szCs w:val="28"/>
        </w:rPr>
        <w:t>СЛАВЯНСКОГО РАЙОНА</w:t>
      </w:r>
    </w:p>
    <w:p w:rsidR="00DE0841" w:rsidRDefault="00DE0841" w:rsidP="00DE0841">
      <w:pPr>
        <w:jc w:val="center"/>
        <w:rPr>
          <w:b/>
          <w:sz w:val="28"/>
          <w:szCs w:val="28"/>
        </w:rPr>
      </w:pPr>
    </w:p>
    <w:p w:rsidR="00DE0841" w:rsidRDefault="00DE0841" w:rsidP="00DE0841">
      <w:pPr>
        <w:jc w:val="center"/>
        <w:rPr>
          <w:b/>
          <w:sz w:val="28"/>
          <w:szCs w:val="28"/>
        </w:rPr>
      </w:pPr>
      <w:r w:rsidRPr="00C63FF1">
        <w:rPr>
          <w:b/>
          <w:sz w:val="28"/>
          <w:szCs w:val="28"/>
        </w:rPr>
        <w:t>ПОСТАНОВЛЕНИЕ</w:t>
      </w:r>
    </w:p>
    <w:p w:rsidR="00F65A8D" w:rsidRDefault="00F65A8D" w:rsidP="00F65A8D">
      <w:pPr>
        <w:rPr>
          <w:b/>
          <w:sz w:val="28"/>
          <w:szCs w:val="28"/>
        </w:rPr>
      </w:pPr>
    </w:p>
    <w:p w:rsidR="00DE0841" w:rsidRPr="00F65A8D" w:rsidRDefault="00106652" w:rsidP="00F65A8D">
      <w:pPr>
        <w:rPr>
          <w:sz w:val="28"/>
          <w:szCs w:val="28"/>
        </w:rPr>
      </w:pPr>
      <w:r>
        <w:rPr>
          <w:sz w:val="28"/>
          <w:szCs w:val="28"/>
        </w:rPr>
        <w:t>28 января 2026</w:t>
      </w:r>
      <w:r w:rsidR="00DE0841" w:rsidRPr="00F65A8D">
        <w:rPr>
          <w:sz w:val="28"/>
          <w:szCs w:val="28"/>
        </w:rPr>
        <w:t xml:space="preserve"> года</w:t>
      </w:r>
      <w:r w:rsidR="00F65A8D" w:rsidRPr="00F65A8D">
        <w:rPr>
          <w:sz w:val="28"/>
          <w:szCs w:val="28"/>
        </w:rPr>
        <w:t xml:space="preserve">                         </w:t>
      </w:r>
      <w:r w:rsidR="00F65A8D">
        <w:rPr>
          <w:sz w:val="28"/>
          <w:szCs w:val="28"/>
        </w:rPr>
        <w:t xml:space="preserve">   </w:t>
      </w:r>
      <w:r>
        <w:rPr>
          <w:sz w:val="28"/>
          <w:szCs w:val="28"/>
        </w:rPr>
        <w:t xml:space="preserve">  </w:t>
      </w:r>
      <w:r w:rsidR="00F65A8D">
        <w:rPr>
          <w:sz w:val="28"/>
          <w:szCs w:val="28"/>
        </w:rPr>
        <w:t xml:space="preserve"> </w:t>
      </w:r>
      <w:r w:rsidR="00DE0841" w:rsidRPr="00F65A8D">
        <w:rPr>
          <w:sz w:val="28"/>
          <w:szCs w:val="28"/>
        </w:rPr>
        <w:t xml:space="preserve">№ </w:t>
      </w:r>
      <w:r>
        <w:rPr>
          <w:sz w:val="28"/>
          <w:szCs w:val="28"/>
        </w:rPr>
        <w:t>8</w:t>
      </w:r>
      <w:r w:rsidR="00F65A8D" w:rsidRPr="00F65A8D">
        <w:rPr>
          <w:sz w:val="28"/>
          <w:szCs w:val="28"/>
        </w:rPr>
        <w:t xml:space="preserve">                                 </w:t>
      </w:r>
      <w:r>
        <w:rPr>
          <w:sz w:val="28"/>
          <w:szCs w:val="28"/>
        </w:rPr>
        <w:t xml:space="preserve">        </w:t>
      </w:r>
      <w:r w:rsidR="00F65A8D" w:rsidRPr="00F65A8D">
        <w:rPr>
          <w:sz w:val="28"/>
          <w:szCs w:val="28"/>
        </w:rPr>
        <w:t xml:space="preserve">      </w:t>
      </w:r>
      <w:r w:rsidR="00DE0841" w:rsidRPr="00F65A8D">
        <w:rPr>
          <w:sz w:val="28"/>
          <w:szCs w:val="28"/>
        </w:rPr>
        <w:t>х</w:t>
      </w:r>
      <w:r w:rsidR="00CC1CB6" w:rsidRPr="00F65A8D">
        <w:rPr>
          <w:sz w:val="28"/>
          <w:szCs w:val="28"/>
        </w:rPr>
        <w:t>.</w:t>
      </w:r>
      <w:r w:rsidR="00DE0841" w:rsidRPr="00F65A8D">
        <w:rPr>
          <w:sz w:val="28"/>
          <w:szCs w:val="28"/>
        </w:rPr>
        <w:t>Галицын</w:t>
      </w:r>
    </w:p>
    <w:p w:rsidR="00DE0841" w:rsidRPr="00F65A8D" w:rsidRDefault="00DE0841" w:rsidP="00DE0841">
      <w:pPr>
        <w:jc w:val="center"/>
        <w:rPr>
          <w:sz w:val="28"/>
          <w:szCs w:val="28"/>
        </w:rPr>
      </w:pPr>
    </w:p>
    <w:p w:rsidR="004262B5" w:rsidRPr="00D55A07" w:rsidRDefault="004262B5" w:rsidP="004262B5">
      <w:pPr>
        <w:widowControl w:val="0"/>
        <w:suppressAutoHyphens/>
        <w:ind w:left="709" w:right="707"/>
        <w:jc w:val="center"/>
        <w:outlineLvl w:val="0"/>
        <w:rPr>
          <w:b/>
          <w:color w:val="000000" w:themeColor="text1"/>
          <w:sz w:val="28"/>
          <w:szCs w:val="28"/>
        </w:rPr>
      </w:pPr>
      <w:r w:rsidRPr="00D55A07">
        <w:rPr>
          <w:b/>
          <w:color w:val="000000" w:themeColor="text1"/>
          <w:sz w:val="28"/>
          <w:szCs w:val="28"/>
        </w:rPr>
        <w:t>Об утверждении административного регламента предоставления муниципальной услуги</w:t>
      </w:r>
    </w:p>
    <w:p w:rsidR="004262B5" w:rsidRPr="00D55A07" w:rsidRDefault="004262B5" w:rsidP="004262B5">
      <w:pPr>
        <w:widowControl w:val="0"/>
        <w:suppressAutoHyphens/>
        <w:ind w:left="709" w:right="707"/>
        <w:jc w:val="center"/>
        <w:outlineLvl w:val="0"/>
        <w:rPr>
          <w:b/>
          <w:color w:val="000000" w:themeColor="text1"/>
          <w:sz w:val="28"/>
          <w:szCs w:val="28"/>
        </w:rPr>
      </w:pPr>
      <w:r w:rsidRPr="00D55A07">
        <w:rPr>
          <w:b/>
          <w:color w:val="000000" w:themeColor="text1"/>
          <w:sz w:val="28"/>
          <w:szCs w:val="28"/>
        </w:rPr>
        <w:t>«</w:t>
      </w:r>
      <w:r w:rsidRPr="00D55A07">
        <w:rPr>
          <w:b/>
          <w:sz w:val="28"/>
          <w:szCs w:val="28"/>
        </w:rPr>
        <w:t>Выдача порубочного билета</w:t>
      </w:r>
      <w:r w:rsidRPr="00D55A07">
        <w:rPr>
          <w:b/>
          <w:color w:val="000000" w:themeColor="text1"/>
          <w:sz w:val="28"/>
          <w:szCs w:val="28"/>
        </w:rPr>
        <w:t>»</w:t>
      </w:r>
    </w:p>
    <w:p w:rsidR="004262B5" w:rsidRPr="00D55A07" w:rsidRDefault="004262B5" w:rsidP="004262B5">
      <w:pPr>
        <w:widowControl w:val="0"/>
        <w:rPr>
          <w:sz w:val="28"/>
        </w:rPr>
      </w:pPr>
    </w:p>
    <w:p w:rsidR="004262B5" w:rsidRPr="00D55A07" w:rsidRDefault="004262B5" w:rsidP="004262B5">
      <w:pPr>
        <w:widowControl w:val="0"/>
        <w:rPr>
          <w:sz w:val="28"/>
        </w:rPr>
      </w:pPr>
    </w:p>
    <w:p w:rsidR="004262B5" w:rsidRPr="00D55A07" w:rsidRDefault="004262B5" w:rsidP="004262B5">
      <w:pPr>
        <w:widowControl w:val="0"/>
        <w:ind w:firstLine="709"/>
        <w:jc w:val="both"/>
        <w:rPr>
          <w:color w:val="000000" w:themeColor="text1"/>
          <w:sz w:val="28"/>
          <w:szCs w:val="28"/>
        </w:rPr>
      </w:pPr>
      <w:r w:rsidRPr="00D55A07">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и приведения в соответствие с постановлением администрации </w:t>
      </w:r>
      <w:r w:rsidRPr="00D55A07">
        <w:rPr>
          <w:sz w:val="28"/>
          <w:szCs w:val="28"/>
        </w:rPr>
        <w:t>Кировского сельского поселения Славянского района</w:t>
      </w:r>
      <w:r w:rsidRPr="00D55A07">
        <w:rPr>
          <w:color w:val="000000"/>
          <w:sz w:val="28"/>
          <w:szCs w:val="28"/>
        </w:rPr>
        <w:t xml:space="preserve"> от 9 сентября 2025 г. № 69 «Об утверждении порядка разработки и утверждения административных регламентов предоставления муниципальных услуг», руководствуясь Законом Краснодарского края от 23 апреля 2013 г. № 2695-КЗ «Об охране зеленых насаждений в Краснодарском крае»,</w:t>
      </w:r>
      <w:r w:rsidRPr="00D55A07">
        <w:rPr>
          <w:sz w:val="28"/>
          <w:szCs w:val="28"/>
        </w:rPr>
        <w:t xml:space="preserve"> </w:t>
      </w:r>
      <w:r w:rsidRPr="00D55A07">
        <w:rPr>
          <w:color w:val="000000" w:themeColor="text1"/>
          <w:sz w:val="28"/>
          <w:szCs w:val="28"/>
        </w:rPr>
        <w:t>п о с т а н о в л я ю:</w:t>
      </w:r>
    </w:p>
    <w:p w:rsidR="004262B5" w:rsidRPr="00D55A07" w:rsidRDefault="004262B5" w:rsidP="004262B5">
      <w:pPr>
        <w:widowControl w:val="0"/>
        <w:tabs>
          <w:tab w:val="left" w:pos="993"/>
        </w:tabs>
        <w:autoSpaceDE w:val="0"/>
        <w:autoSpaceDN w:val="0"/>
        <w:adjustRightInd w:val="0"/>
        <w:ind w:firstLine="709"/>
        <w:jc w:val="both"/>
        <w:rPr>
          <w:bCs/>
          <w:color w:val="000000" w:themeColor="text1"/>
          <w:sz w:val="28"/>
          <w:szCs w:val="28"/>
        </w:rPr>
      </w:pPr>
      <w:r w:rsidRPr="00D55A07">
        <w:rPr>
          <w:color w:val="000000" w:themeColor="text1"/>
          <w:sz w:val="28"/>
          <w:szCs w:val="28"/>
        </w:rPr>
        <w:t>1. Утвердить административный регламент предоставления муниципальной услуги «</w:t>
      </w:r>
      <w:r w:rsidRPr="00D55A07">
        <w:rPr>
          <w:sz w:val="28"/>
          <w:szCs w:val="28"/>
        </w:rPr>
        <w:t>Выдача порубочного билета</w:t>
      </w:r>
      <w:r w:rsidRPr="00D55A07">
        <w:rPr>
          <w:color w:val="000000" w:themeColor="text1"/>
          <w:sz w:val="28"/>
          <w:szCs w:val="28"/>
        </w:rPr>
        <w:t>»</w:t>
      </w:r>
      <w:r w:rsidRPr="00D55A07">
        <w:rPr>
          <w:bCs/>
          <w:color w:val="000000" w:themeColor="text1"/>
          <w:sz w:val="28"/>
          <w:szCs w:val="28"/>
        </w:rPr>
        <w:t xml:space="preserve"> </w:t>
      </w:r>
      <w:r w:rsidRPr="00D55A07">
        <w:rPr>
          <w:color w:val="000000" w:themeColor="text1"/>
          <w:sz w:val="28"/>
          <w:szCs w:val="28"/>
        </w:rPr>
        <w:t>согласно приложению к настоящему постановлению.</w:t>
      </w:r>
    </w:p>
    <w:p w:rsidR="004262B5" w:rsidRDefault="004262B5" w:rsidP="004262B5">
      <w:pPr>
        <w:widowControl w:val="0"/>
        <w:tabs>
          <w:tab w:val="left" w:pos="993"/>
        </w:tabs>
        <w:autoSpaceDE w:val="0"/>
        <w:autoSpaceDN w:val="0"/>
        <w:adjustRightInd w:val="0"/>
        <w:ind w:firstLine="709"/>
        <w:jc w:val="both"/>
        <w:rPr>
          <w:i/>
          <w:color w:val="000000"/>
          <w:sz w:val="28"/>
          <w:szCs w:val="28"/>
        </w:rPr>
      </w:pPr>
      <w:r w:rsidRPr="00D55A07">
        <w:rPr>
          <w:bCs/>
          <w:color w:val="000000" w:themeColor="text1"/>
          <w:sz w:val="28"/>
          <w:szCs w:val="28"/>
        </w:rPr>
        <w:t xml:space="preserve">2. </w:t>
      </w:r>
      <w:r>
        <w:rPr>
          <w:sz w:val="28"/>
          <w:szCs w:val="28"/>
        </w:rPr>
        <w:t xml:space="preserve">Общему отделу администрации Кировского сельского поселения Славянского района (Белик) обнародовать данное постановление путем опубликования его </w:t>
      </w:r>
      <w:r w:rsidRPr="00FE529F">
        <w:rPr>
          <w:sz w:val="28"/>
          <w:szCs w:val="28"/>
        </w:rPr>
        <w:t>в информационно-телекоммуникационной сети «Интернет»</w:t>
      </w:r>
      <w:r>
        <w:rPr>
          <w:sz w:val="28"/>
          <w:szCs w:val="28"/>
        </w:rPr>
        <w:t xml:space="preserve">  в официальном сетевом издании администрации Кировского сельского поселения Славянского района</w:t>
      </w:r>
      <w:r>
        <w:rPr>
          <w:color w:val="000000"/>
          <w:sz w:val="28"/>
          <w:szCs w:val="28"/>
        </w:rPr>
        <w:t>.</w:t>
      </w:r>
      <w:r w:rsidRPr="00CC02C1">
        <w:rPr>
          <w:i/>
          <w:color w:val="000000"/>
          <w:sz w:val="28"/>
          <w:szCs w:val="28"/>
        </w:rPr>
        <w:t xml:space="preserve"> </w:t>
      </w:r>
    </w:p>
    <w:p w:rsidR="004262B5" w:rsidRPr="00D55A07" w:rsidRDefault="004262B5" w:rsidP="004262B5">
      <w:pPr>
        <w:widowControl w:val="0"/>
        <w:tabs>
          <w:tab w:val="left" w:pos="993"/>
        </w:tabs>
        <w:autoSpaceDE w:val="0"/>
        <w:autoSpaceDN w:val="0"/>
        <w:adjustRightInd w:val="0"/>
        <w:ind w:firstLine="709"/>
        <w:jc w:val="both"/>
        <w:rPr>
          <w:color w:val="000000" w:themeColor="text1"/>
          <w:sz w:val="28"/>
          <w:szCs w:val="28"/>
        </w:rPr>
      </w:pPr>
      <w:r w:rsidRPr="00D55A07">
        <w:rPr>
          <w:rFonts w:eastAsia="Calibri"/>
          <w:color w:val="000000" w:themeColor="text1"/>
          <w:sz w:val="28"/>
          <w:szCs w:val="28"/>
          <w:lang w:eastAsia="en-US"/>
        </w:rPr>
        <w:t xml:space="preserve">3. </w:t>
      </w:r>
      <w:r w:rsidRPr="00D55A07">
        <w:rPr>
          <w:color w:val="000000" w:themeColor="text1"/>
          <w:sz w:val="28"/>
          <w:szCs w:val="28"/>
        </w:rPr>
        <w:t>Признать утратившими силу:</w:t>
      </w:r>
    </w:p>
    <w:p w:rsidR="004262B5" w:rsidRPr="00D55A07" w:rsidRDefault="004262B5" w:rsidP="004262B5">
      <w:pPr>
        <w:widowControl w:val="0"/>
        <w:tabs>
          <w:tab w:val="left" w:pos="993"/>
        </w:tabs>
        <w:autoSpaceDE w:val="0"/>
        <w:autoSpaceDN w:val="0"/>
        <w:adjustRightInd w:val="0"/>
        <w:ind w:firstLine="709"/>
        <w:jc w:val="both"/>
        <w:rPr>
          <w:bCs/>
          <w:color w:val="000000" w:themeColor="text1"/>
          <w:sz w:val="28"/>
          <w:szCs w:val="28"/>
        </w:rPr>
      </w:pPr>
      <w:r w:rsidRPr="00D55A07">
        <w:rPr>
          <w:color w:val="000000" w:themeColor="text1"/>
          <w:sz w:val="28"/>
          <w:szCs w:val="28"/>
        </w:rPr>
        <w:t xml:space="preserve">1) </w:t>
      </w:r>
      <w:r w:rsidRPr="00D55A07">
        <w:rPr>
          <w:sz w:val="28"/>
          <w:szCs w:val="28"/>
        </w:rPr>
        <w:t xml:space="preserve">постановление администрации Кировского сельского поселения Славянского района от </w:t>
      </w:r>
      <w:bookmarkStart w:id="0" w:name="_GoBack"/>
      <w:bookmarkEnd w:id="0"/>
      <w:r w:rsidRPr="00D55A07">
        <w:rPr>
          <w:sz w:val="28"/>
          <w:szCs w:val="28"/>
        </w:rPr>
        <w:t>6 июля 2021 г. № 68 «Об утверждении административного регламента предоставления муниципальной услуги «Выдача порубочного билета»;</w:t>
      </w:r>
    </w:p>
    <w:p w:rsidR="004262B5" w:rsidRPr="00D55A07" w:rsidRDefault="004262B5" w:rsidP="004262B5">
      <w:pPr>
        <w:widowControl w:val="0"/>
        <w:ind w:firstLine="708"/>
        <w:jc w:val="both"/>
        <w:rPr>
          <w:sz w:val="28"/>
          <w:szCs w:val="28"/>
        </w:rPr>
      </w:pPr>
      <w:r w:rsidRPr="00D55A07">
        <w:rPr>
          <w:bCs/>
          <w:color w:val="000000" w:themeColor="text1"/>
          <w:sz w:val="28"/>
          <w:szCs w:val="28"/>
        </w:rPr>
        <w:t xml:space="preserve">2) </w:t>
      </w:r>
      <w:r w:rsidRPr="00D55A07">
        <w:rPr>
          <w:sz w:val="28"/>
          <w:szCs w:val="28"/>
        </w:rPr>
        <w:t>постановление администрации Кировского сельского поселения Славянского района от 11 ноября 2021 г. № 109 «О внесении изменений в постановление администрации Кировского сельского поселения Славянского района от 06 июля 2021 г. № 68 «Об утверждении административного регламента предоставления муниципальной услуги «Выдача порубочного билета»;</w:t>
      </w:r>
    </w:p>
    <w:p w:rsidR="004262B5" w:rsidRPr="00D55A07" w:rsidRDefault="004262B5" w:rsidP="004262B5">
      <w:pPr>
        <w:widowControl w:val="0"/>
        <w:ind w:firstLine="708"/>
        <w:jc w:val="both"/>
        <w:rPr>
          <w:sz w:val="28"/>
          <w:szCs w:val="28"/>
        </w:rPr>
      </w:pPr>
      <w:r w:rsidRPr="00D55A07">
        <w:rPr>
          <w:bCs/>
          <w:color w:val="000000" w:themeColor="text1"/>
          <w:sz w:val="28"/>
          <w:szCs w:val="28"/>
        </w:rPr>
        <w:t xml:space="preserve">3) </w:t>
      </w:r>
      <w:r w:rsidRPr="00D55A07">
        <w:rPr>
          <w:sz w:val="28"/>
          <w:szCs w:val="28"/>
        </w:rPr>
        <w:t xml:space="preserve">постановление администрации Кировского сельского поселения Славянского района от 22 января 2024 г. № 10 «О внесении изменений в </w:t>
      </w:r>
      <w:r w:rsidRPr="00D55A07">
        <w:rPr>
          <w:sz w:val="28"/>
          <w:szCs w:val="28"/>
        </w:rPr>
        <w:lastRenderedPageBreak/>
        <w:t>постановление администрации Кировского сельского поселения Славянского района от 06 июля 2021 г. № 68 «Об утверждении административного регламента предоставления муниципальной услуги «Выдача порубочного билета»;</w:t>
      </w:r>
    </w:p>
    <w:p w:rsidR="004262B5" w:rsidRPr="00D55A07" w:rsidRDefault="004262B5" w:rsidP="004262B5">
      <w:pPr>
        <w:widowControl w:val="0"/>
        <w:ind w:firstLine="708"/>
        <w:jc w:val="both"/>
        <w:rPr>
          <w:sz w:val="28"/>
          <w:szCs w:val="28"/>
        </w:rPr>
      </w:pPr>
      <w:r w:rsidRPr="00D55A07">
        <w:rPr>
          <w:bCs/>
          <w:color w:val="000000" w:themeColor="text1"/>
          <w:sz w:val="28"/>
          <w:szCs w:val="28"/>
        </w:rPr>
        <w:t xml:space="preserve">4) </w:t>
      </w:r>
      <w:r w:rsidRPr="00D55A07">
        <w:rPr>
          <w:sz w:val="28"/>
          <w:szCs w:val="28"/>
        </w:rPr>
        <w:t>постановление администрации Кировского сельского поселения Славянского района от 25 июля 2025 г. № 54 «О внесении изменений в постановление администрации Кировского сельского поселения Славянского района от 6 июля 2021 г. № 68 «Об утверждении административного регламента предоставления муниципальной услуги «Выдача порубочного билета».</w:t>
      </w:r>
    </w:p>
    <w:p w:rsidR="004262B5" w:rsidRPr="00D55A07" w:rsidRDefault="004262B5" w:rsidP="004262B5">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D55A07">
        <w:rPr>
          <w:rFonts w:eastAsia="Calibri"/>
          <w:color w:val="000000" w:themeColor="text1"/>
          <w:sz w:val="28"/>
          <w:szCs w:val="28"/>
          <w:lang w:eastAsia="en-US"/>
        </w:rPr>
        <w:t xml:space="preserve">4. </w:t>
      </w:r>
      <w:r w:rsidRPr="00D55A07">
        <w:rPr>
          <w:sz w:val="28"/>
          <w:szCs w:val="28"/>
        </w:rPr>
        <w:t>Контроль за выполнением настоящего постановления оставляю за собой.</w:t>
      </w:r>
    </w:p>
    <w:p w:rsidR="004262B5" w:rsidRPr="00D55A07" w:rsidRDefault="004262B5" w:rsidP="004262B5">
      <w:pPr>
        <w:widowControl w:val="0"/>
        <w:tabs>
          <w:tab w:val="left" w:pos="993"/>
        </w:tabs>
        <w:autoSpaceDE w:val="0"/>
        <w:autoSpaceDN w:val="0"/>
        <w:adjustRightInd w:val="0"/>
        <w:ind w:firstLine="709"/>
        <w:jc w:val="both"/>
        <w:rPr>
          <w:color w:val="000000" w:themeColor="text1"/>
          <w:sz w:val="28"/>
          <w:szCs w:val="28"/>
        </w:rPr>
      </w:pPr>
      <w:r w:rsidRPr="00D55A07">
        <w:rPr>
          <w:color w:val="000000" w:themeColor="text1"/>
          <w:sz w:val="28"/>
          <w:szCs w:val="28"/>
        </w:rPr>
        <w:t xml:space="preserve">5. Постановление вступает в силу на следующий день после его </w:t>
      </w:r>
      <w:r w:rsidRPr="004262B5">
        <w:rPr>
          <w:color w:val="000000" w:themeColor="text1"/>
          <w:sz w:val="28"/>
          <w:szCs w:val="28"/>
        </w:rPr>
        <w:t>официального опубликования.</w:t>
      </w:r>
    </w:p>
    <w:p w:rsidR="004262B5" w:rsidRPr="00D55A07" w:rsidRDefault="004262B5" w:rsidP="004262B5">
      <w:pPr>
        <w:widowControl w:val="0"/>
        <w:rPr>
          <w:sz w:val="28"/>
        </w:rPr>
      </w:pPr>
    </w:p>
    <w:p w:rsidR="004262B5" w:rsidRPr="00D55A07" w:rsidRDefault="004262B5" w:rsidP="004262B5">
      <w:pPr>
        <w:widowControl w:val="0"/>
        <w:rPr>
          <w:sz w:val="28"/>
        </w:rPr>
      </w:pPr>
    </w:p>
    <w:p w:rsidR="00106652" w:rsidRDefault="004262B5" w:rsidP="00106652">
      <w:pPr>
        <w:tabs>
          <w:tab w:val="num" w:pos="1080"/>
        </w:tabs>
        <w:jc w:val="both"/>
        <w:rPr>
          <w:rFonts w:eastAsia="Calibri"/>
          <w:sz w:val="28"/>
          <w:szCs w:val="28"/>
        </w:rPr>
      </w:pPr>
      <w:r w:rsidRPr="00D55A07">
        <w:rPr>
          <w:rFonts w:eastAsia="Calibri"/>
          <w:sz w:val="28"/>
          <w:szCs w:val="28"/>
        </w:rPr>
        <w:t xml:space="preserve">Глава </w:t>
      </w:r>
      <w:r w:rsidRPr="00D55A07">
        <w:rPr>
          <w:rFonts w:eastAsia="Calibri"/>
          <w:spacing w:val="-4"/>
          <w:sz w:val="28"/>
          <w:szCs w:val="28"/>
          <w:lang w:eastAsia="ar-SA"/>
        </w:rPr>
        <w:t>Кировского</w:t>
      </w:r>
      <w:r w:rsidRPr="00D55A07">
        <w:rPr>
          <w:rFonts w:eastAsia="Calibri"/>
          <w:sz w:val="28"/>
          <w:szCs w:val="28"/>
        </w:rPr>
        <w:t xml:space="preserve"> сельского</w:t>
      </w:r>
      <w:r w:rsidR="00106652">
        <w:rPr>
          <w:rFonts w:eastAsia="Calibri"/>
          <w:sz w:val="28"/>
          <w:szCs w:val="28"/>
        </w:rPr>
        <w:t xml:space="preserve"> </w:t>
      </w:r>
      <w:r w:rsidRPr="00D55A07">
        <w:rPr>
          <w:rFonts w:eastAsia="Calibri"/>
          <w:sz w:val="28"/>
          <w:szCs w:val="28"/>
        </w:rPr>
        <w:t>поселения </w:t>
      </w:r>
    </w:p>
    <w:p w:rsidR="004262B5" w:rsidRPr="00106652" w:rsidRDefault="004262B5" w:rsidP="00106652">
      <w:pPr>
        <w:tabs>
          <w:tab w:val="num" w:pos="1080"/>
        </w:tabs>
        <w:jc w:val="both"/>
        <w:rPr>
          <w:rFonts w:eastAsia="Calibri"/>
          <w:sz w:val="28"/>
          <w:szCs w:val="28"/>
        </w:rPr>
        <w:sectPr w:rsidR="004262B5" w:rsidRPr="00106652" w:rsidSect="00106652">
          <w:headerReference w:type="default" r:id="rId8"/>
          <w:headerReference w:type="first" r:id="rId9"/>
          <w:pgSz w:w="11906" w:h="16838"/>
          <w:pgMar w:top="1134" w:right="680" w:bottom="1134" w:left="1588" w:header="708" w:footer="708" w:gutter="0"/>
          <w:pgNumType w:start="1"/>
          <w:cols w:space="708"/>
          <w:titlePg/>
          <w:docGrid w:linePitch="381"/>
        </w:sectPr>
      </w:pPr>
      <w:r w:rsidRPr="00D55A07">
        <w:rPr>
          <w:rFonts w:eastAsia="Calibri"/>
          <w:sz w:val="28"/>
          <w:szCs w:val="28"/>
        </w:rPr>
        <w:t>Славянского района Е.Н. Капуста</w:t>
      </w:r>
      <w:r w:rsidRPr="00D55A07">
        <w:rPr>
          <w:rFonts w:eastAsia="Calibri"/>
          <w:sz w:val="28"/>
          <w:szCs w:val="28"/>
        </w:rPr>
        <w:br/>
      </w:r>
    </w:p>
    <w:p w:rsidR="004262B5" w:rsidRPr="00D55A07" w:rsidRDefault="004262B5" w:rsidP="00144390">
      <w:pPr>
        <w:widowControl w:val="0"/>
        <w:ind w:left="5529"/>
        <w:rPr>
          <w:sz w:val="28"/>
        </w:rPr>
      </w:pPr>
      <w:r w:rsidRPr="00D55A07">
        <w:rPr>
          <w:sz w:val="28"/>
        </w:rPr>
        <w:lastRenderedPageBreak/>
        <w:t>Приложение</w:t>
      </w:r>
    </w:p>
    <w:p w:rsidR="004262B5" w:rsidRPr="00D55A07" w:rsidRDefault="004262B5" w:rsidP="00144390">
      <w:pPr>
        <w:widowControl w:val="0"/>
        <w:ind w:left="5529"/>
        <w:rPr>
          <w:sz w:val="28"/>
        </w:rPr>
      </w:pPr>
    </w:p>
    <w:p w:rsidR="004262B5" w:rsidRPr="00D55A07" w:rsidRDefault="004262B5" w:rsidP="00144390">
      <w:pPr>
        <w:widowControl w:val="0"/>
        <w:tabs>
          <w:tab w:val="left" w:pos="851"/>
        </w:tabs>
        <w:spacing w:line="200" w:lineRule="atLeast"/>
        <w:ind w:left="5529"/>
        <w:rPr>
          <w:bCs/>
          <w:color w:val="000000" w:themeColor="text1"/>
          <w:sz w:val="28"/>
          <w:szCs w:val="28"/>
        </w:rPr>
      </w:pPr>
      <w:r w:rsidRPr="00D55A07">
        <w:rPr>
          <w:bCs/>
          <w:color w:val="000000" w:themeColor="text1"/>
          <w:sz w:val="28"/>
          <w:szCs w:val="28"/>
        </w:rPr>
        <w:t>УТВЕРЖДЕН</w:t>
      </w:r>
    </w:p>
    <w:p w:rsidR="004262B5" w:rsidRPr="00D55A07" w:rsidRDefault="004262B5" w:rsidP="00144390">
      <w:pPr>
        <w:widowControl w:val="0"/>
        <w:ind w:left="5529"/>
        <w:rPr>
          <w:rFonts w:eastAsia="Arial"/>
          <w:color w:val="000000" w:themeColor="text1"/>
          <w:kern w:val="1"/>
          <w:sz w:val="28"/>
          <w:szCs w:val="28"/>
          <w:lang w:bidi="ru-RU"/>
        </w:rPr>
      </w:pPr>
      <w:r w:rsidRPr="00D55A07">
        <w:rPr>
          <w:rFonts w:eastAsia="Arial"/>
          <w:color w:val="000000" w:themeColor="text1"/>
          <w:kern w:val="1"/>
          <w:sz w:val="28"/>
          <w:szCs w:val="28"/>
          <w:lang w:bidi="ru-RU"/>
        </w:rPr>
        <w:t>постановлением администрации</w:t>
      </w:r>
    </w:p>
    <w:p w:rsidR="004262B5" w:rsidRPr="00D55A07" w:rsidRDefault="004262B5" w:rsidP="00144390">
      <w:pPr>
        <w:widowControl w:val="0"/>
        <w:ind w:left="5529"/>
        <w:rPr>
          <w:rFonts w:eastAsia="Arial"/>
          <w:color w:val="000000" w:themeColor="text1"/>
          <w:kern w:val="1"/>
          <w:sz w:val="28"/>
          <w:szCs w:val="28"/>
          <w:lang w:bidi="ru-RU"/>
        </w:rPr>
      </w:pPr>
      <w:r w:rsidRPr="00D55A07">
        <w:rPr>
          <w:rFonts w:eastAsia="Arial"/>
          <w:color w:val="000000" w:themeColor="text1"/>
          <w:kern w:val="1"/>
          <w:sz w:val="28"/>
          <w:szCs w:val="28"/>
          <w:lang w:bidi="ru-RU"/>
        </w:rPr>
        <w:t>Кировского сельского</w:t>
      </w:r>
      <w:r w:rsidR="00144390">
        <w:rPr>
          <w:rFonts w:eastAsia="Arial"/>
          <w:color w:val="000000" w:themeColor="text1"/>
          <w:kern w:val="1"/>
          <w:sz w:val="28"/>
          <w:szCs w:val="28"/>
          <w:lang w:bidi="ru-RU"/>
        </w:rPr>
        <w:t xml:space="preserve"> </w:t>
      </w:r>
      <w:r w:rsidRPr="00D55A07">
        <w:rPr>
          <w:rFonts w:eastAsia="Arial"/>
          <w:color w:val="000000" w:themeColor="text1"/>
          <w:kern w:val="1"/>
          <w:sz w:val="28"/>
          <w:szCs w:val="28"/>
          <w:lang w:bidi="ru-RU"/>
        </w:rPr>
        <w:t xml:space="preserve">поселения Славянского района </w:t>
      </w:r>
    </w:p>
    <w:p w:rsidR="004262B5" w:rsidRPr="00D55A07" w:rsidRDefault="004262B5" w:rsidP="00144390">
      <w:pPr>
        <w:widowControl w:val="0"/>
        <w:autoSpaceDE w:val="0"/>
        <w:autoSpaceDN w:val="0"/>
        <w:adjustRightInd w:val="0"/>
        <w:ind w:left="5529"/>
        <w:rPr>
          <w:b/>
          <w:bCs/>
          <w:sz w:val="28"/>
          <w:szCs w:val="28"/>
        </w:rPr>
      </w:pPr>
      <w:r w:rsidRPr="00D55A07">
        <w:rPr>
          <w:rFonts w:eastAsia="Arial"/>
          <w:color w:val="000000" w:themeColor="text1"/>
          <w:kern w:val="1"/>
          <w:sz w:val="28"/>
          <w:szCs w:val="28"/>
          <w:lang w:bidi="ru-RU"/>
        </w:rPr>
        <w:t>от</w:t>
      </w:r>
      <w:r w:rsidRPr="00D55A07">
        <w:rPr>
          <w:sz w:val="28"/>
          <w:szCs w:val="28"/>
        </w:rPr>
        <w:t xml:space="preserve"> </w:t>
      </w:r>
      <w:r w:rsidR="00106652">
        <w:rPr>
          <w:sz w:val="28"/>
          <w:szCs w:val="28"/>
        </w:rPr>
        <w:t xml:space="preserve">28.01.2026 </w:t>
      </w:r>
      <w:r w:rsidRPr="00D55A07">
        <w:rPr>
          <w:sz w:val="28"/>
          <w:szCs w:val="28"/>
        </w:rPr>
        <w:t xml:space="preserve"> №</w:t>
      </w:r>
      <w:r w:rsidR="00106652">
        <w:rPr>
          <w:sz w:val="28"/>
          <w:szCs w:val="28"/>
        </w:rPr>
        <w:t xml:space="preserve"> 8</w:t>
      </w:r>
    </w:p>
    <w:p w:rsidR="004262B5" w:rsidRPr="00D55A07" w:rsidRDefault="004262B5" w:rsidP="004262B5">
      <w:pPr>
        <w:widowControl w:val="0"/>
        <w:ind w:left="5245"/>
        <w:rPr>
          <w:rFonts w:eastAsia="Arial"/>
          <w:color w:val="000000" w:themeColor="text1"/>
          <w:kern w:val="1"/>
          <w:sz w:val="28"/>
          <w:szCs w:val="28"/>
          <w:lang w:bidi="ru-RU"/>
        </w:rPr>
      </w:pPr>
    </w:p>
    <w:p w:rsidR="00106652" w:rsidRDefault="00106652" w:rsidP="004262B5">
      <w:pPr>
        <w:widowControl w:val="0"/>
        <w:tabs>
          <w:tab w:val="left" w:pos="709"/>
        </w:tabs>
        <w:suppressAutoHyphens/>
        <w:ind w:left="567" w:right="707"/>
        <w:jc w:val="center"/>
        <w:outlineLvl w:val="0"/>
        <w:rPr>
          <w:b/>
          <w:sz w:val="28"/>
          <w:szCs w:val="28"/>
        </w:rPr>
      </w:pPr>
    </w:p>
    <w:p w:rsidR="004262B5" w:rsidRPr="00D55A07" w:rsidRDefault="004262B5" w:rsidP="004262B5">
      <w:pPr>
        <w:widowControl w:val="0"/>
        <w:tabs>
          <w:tab w:val="left" w:pos="709"/>
        </w:tabs>
        <w:suppressAutoHyphens/>
        <w:ind w:left="567" w:right="707"/>
        <w:jc w:val="center"/>
        <w:outlineLvl w:val="0"/>
        <w:rPr>
          <w:b/>
          <w:sz w:val="28"/>
          <w:szCs w:val="28"/>
        </w:rPr>
      </w:pPr>
      <w:r w:rsidRPr="00D55A07">
        <w:rPr>
          <w:b/>
          <w:sz w:val="28"/>
          <w:szCs w:val="28"/>
        </w:rPr>
        <w:t>АДМИНИСТРАТИВНЫЙ РЕГЛАМЕНТ</w:t>
      </w:r>
    </w:p>
    <w:p w:rsidR="004262B5" w:rsidRPr="00D55A07" w:rsidRDefault="004262B5" w:rsidP="004262B5">
      <w:pPr>
        <w:widowControl w:val="0"/>
        <w:tabs>
          <w:tab w:val="left" w:pos="709"/>
        </w:tabs>
        <w:suppressAutoHyphens/>
        <w:ind w:left="567" w:right="707"/>
        <w:jc w:val="center"/>
        <w:rPr>
          <w:b/>
          <w:sz w:val="28"/>
          <w:szCs w:val="28"/>
        </w:rPr>
      </w:pPr>
      <w:r w:rsidRPr="00D55A07">
        <w:rPr>
          <w:b/>
          <w:sz w:val="28"/>
          <w:szCs w:val="28"/>
        </w:rPr>
        <w:t xml:space="preserve">предоставления муниципальной услуги </w:t>
      </w:r>
    </w:p>
    <w:p w:rsidR="004262B5" w:rsidRPr="00D55A07" w:rsidRDefault="004262B5" w:rsidP="004262B5">
      <w:pPr>
        <w:widowControl w:val="0"/>
        <w:tabs>
          <w:tab w:val="left" w:pos="709"/>
        </w:tabs>
        <w:suppressAutoHyphens/>
        <w:ind w:left="567" w:right="707"/>
        <w:jc w:val="center"/>
        <w:rPr>
          <w:b/>
          <w:sz w:val="28"/>
          <w:szCs w:val="28"/>
        </w:rPr>
      </w:pPr>
      <w:r w:rsidRPr="00D55A07">
        <w:rPr>
          <w:b/>
          <w:sz w:val="28"/>
          <w:szCs w:val="28"/>
        </w:rPr>
        <w:t>«Выдача порубочного билета»</w:t>
      </w:r>
    </w:p>
    <w:p w:rsidR="004262B5" w:rsidRPr="00D55A07" w:rsidRDefault="004262B5" w:rsidP="004262B5">
      <w:pPr>
        <w:pStyle w:val="1"/>
        <w:widowControl w:val="0"/>
        <w:numPr>
          <w:ilvl w:val="0"/>
          <w:numId w:val="9"/>
        </w:numPr>
        <w:tabs>
          <w:tab w:val="left" w:pos="993"/>
        </w:tabs>
        <w:spacing w:after="240"/>
        <w:ind w:right="707" w:firstLine="709"/>
        <w:jc w:val="center"/>
        <w:rPr>
          <w:rFonts w:ascii="Times New Roman" w:hAnsi="Times New Roman"/>
          <w:sz w:val="28"/>
          <w:szCs w:val="28"/>
        </w:rPr>
      </w:pPr>
      <w:bookmarkStart w:id="1" w:name="sub_51"/>
      <w:r w:rsidRPr="00D55A07">
        <w:rPr>
          <w:rFonts w:ascii="Times New Roman" w:hAnsi="Times New Roman"/>
          <w:sz w:val="28"/>
          <w:szCs w:val="28"/>
        </w:rPr>
        <w:t>Общие положения</w:t>
      </w:r>
    </w:p>
    <w:p w:rsidR="004262B5" w:rsidRPr="00D55A07" w:rsidRDefault="004262B5" w:rsidP="004262B5">
      <w:pPr>
        <w:pStyle w:val="Default"/>
        <w:widowControl w:val="0"/>
        <w:numPr>
          <w:ilvl w:val="1"/>
          <w:numId w:val="8"/>
        </w:numPr>
        <w:tabs>
          <w:tab w:val="left" w:pos="1134"/>
        </w:tabs>
        <w:spacing w:line="235" w:lineRule="auto"/>
        <w:ind w:left="0" w:firstLine="709"/>
        <w:jc w:val="both"/>
        <w:rPr>
          <w:rFonts w:ascii="Times New Roman" w:hAnsi="Times New Roman" w:cs="Times New Roman"/>
          <w:sz w:val="28"/>
          <w:szCs w:val="28"/>
        </w:rPr>
      </w:pPr>
      <w:r w:rsidRPr="00D55A07">
        <w:rPr>
          <w:rFonts w:ascii="Times New Roman" w:hAnsi="Times New Roman" w:cs="Times New Roman"/>
          <w:bCs/>
          <w:sz w:val="28"/>
          <w:szCs w:val="28"/>
        </w:rPr>
        <w:t xml:space="preserve"> Административный регламент </w:t>
      </w:r>
      <w:r w:rsidRPr="00D55A07">
        <w:rPr>
          <w:rFonts w:ascii="Times New Roman" w:hAnsi="Times New Roman" w:cs="Times New Roman"/>
          <w:sz w:val="28"/>
          <w:szCs w:val="28"/>
        </w:rPr>
        <w:t>предоставления муниципальной услуги «Выдача порубочного билета»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«Выдача порубочного билета» и определяет сроки и последовательность действий (административных процедур) при предоставлении Муниципальной услуги.</w:t>
      </w:r>
    </w:p>
    <w:p w:rsidR="004262B5" w:rsidRPr="00D55A07" w:rsidRDefault="004262B5" w:rsidP="004262B5">
      <w:pPr>
        <w:pStyle w:val="Default"/>
        <w:widowControl w:val="0"/>
        <w:tabs>
          <w:tab w:val="left" w:pos="993"/>
        </w:tabs>
        <w:spacing w:line="235" w:lineRule="auto"/>
        <w:ind w:firstLine="709"/>
        <w:jc w:val="both"/>
        <w:rPr>
          <w:rFonts w:ascii="Times New Roman" w:hAnsi="Times New Roman" w:cs="Times New Roman"/>
          <w:sz w:val="28"/>
          <w:szCs w:val="28"/>
        </w:rPr>
      </w:pPr>
      <w:r w:rsidRPr="00D55A07">
        <w:rPr>
          <w:rFonts w:ascii="Times New Roman" w:eastAsia="Calibri" w:hAnsi="Times New Roman" w:cs="Times New Roman"/>
          <w:sz w:val="28"/>
          <w:szCs w:val="28"/>
        </w:rPr>
        <w:t xml:space="preserve">Действие настоящего Административного регламента </w:t>
      </w:r>
      <w:r w:rsidRPr="00D55A07">
        <w:rPr>
          <w:rFonts w:ascii="Times New Roman" w:hAnsi="Times New Roman" w:cs="Times New Roman"/>
          <w:sz w:val="28"/>
          <w:szCs w:val="28"/>
        </w:rPr>
        <w:t>(перечень условных обозначений и сокращений приведен в разделе 1 приложения к настоящему Административному регламенту)</w:t>
      </w:r>
      <w:r w:rsidRPr="00D55A07">
        <w:rPr>
          <w:sz w:val="28"/>
          <w:szCs w:val="28"/>
        </w:rPr>
        <w:t xml:space="preserve"> </w:t>
      </w:r>
      <w:r w:rsidRPr="00D55A07">
        <w:rPr>
          <w:rFonts w:ascii="Times New Roman" w:eastAsia="Calibri" w:hAnsi="Times New Roman" w:cs="Times New Roman"/>
          <w:sz w:val="28"/>
          <w:szCs w:val="28"/>
        </w:rPr>
        <w:t>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r w:rsidRPr="00D55A07">
        <w:rPr>
          <w:sz w:val="28"/>
          <w:szCs w:val="28"/>
        </w:rPr>
        <w:t xml:space="preserve"> </w:t>
      </w:r>
    </w:p>
    <w:bookmarkEnd w:id="1"/>
    <w:p w:rsidR="004262B5" w:rsidRPr="00D55A07" w:rsidRDefault="004262B5" w:rsidP="004262B5">
      <w:pPr>
        <w:pStyle w:val="Default"/>
        <w:widowControl w:val="0"/>
        <w:numPr>
          <w:ilvl w:val="1"/>
          <w:numId w:val="23"/>
        </w:numPr>
        <w:tabs>
          <w:tab w:val="left" w:pos="1134"/>
        </w:tabs>
        <w:spacing w:line="235" w:lineRule="auto"/>
        <w:ind w:left="0" w:firstLine="709"/>
        <w:jc w:val="both"/>
        <w:rPr>
          <w:rFonts w:ascii="Times New Roman" w:hAnsi="Times New Roman" w:cs="Times New Roman"/>
          <w:sz w:val="28"/>
          <w:szCs w:val="28"/>
        </w:rPr>
      </w:pPr>
      <w:r w:rsidRPr="00D55A07">
        <w:rPr>
          <w:rFonts w:ascii="Times New Roman" w:hAnsi="Times New Roman" w:cs="Times New Roman"/>
          <w:sz w:val="28"/>
          <w:szCs w:val="28"/>
        </w:rPr>
        <w:t xml:space="preserve"> Заявителями являются лица, осуществляющие хозяйственную и иную деятельность, для которой требуется вырубка (уничтожение) зеленых насаждений, проведение работ по санитарной, омолаживающей или формовочной обрезке зеленых насаждений, расположенных на территории Кировского сельского поселения Славянского района,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 </w:t>
      </w:r>
    </w:p>
    <w:p w:rsidR="004262B5" w:rsidRPr="00D55A07" w:rsidRDefault="004262B5" w:rsidP="004262B5">
      <w:pPr>
        <w:pStyle w:val="Default"/>
        <w:widowControl w:val="0"/>
        <w:numPr>
          <w:ilvl w:val="1"/>
          <w:numId w:val="23"/>
        </w:numPr>
        <w:tabs>
          <w:tab w:val="left" w:pos="1134"/>
        </w:tabs>
        <w:spacing w:line="235" w:lineRule="auto"/>
        <w:ind w:left="0" w:firstLine="709"/>
        <w:jc w:val="both"/>
        <w:rPr>
          <w:rFonts w:ascii="Times New Roman" w:hAnsi="Times New Roman" w:cs="Times New Roman"/>
          <w:sz w:val="28"/>
          <w:szCs w:val="28"/>
        </w:rPr>
      </w:pPr>
      <w:r w:rsidRPr="00D55A07">
        <w:rPr>
          <w:rFonts w:ascii="Times New Roman" w:hAnsi="Times New Roman" w:cs="Times New Roman"/>
          <w:sz w:val="28"/>
          <w:szCs w:val="28"/>
        </w:rPr>
        <w:t xml:space="preserve"> 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4262B5" w:rsidRPr="00D55A07" w:rsidRDefault="004262B5" w:rsidP="004262B5">
      <w:pPr>
        <w:pStyle w:val="Default"/>
        <w:widowControl w:val="0"/>
        <w:numPr>
          <w:ilvl w:val="1"/>
          <w:numId w:val="23"/>
        </w:numPr>
        <w:tabs>
          <w:tab w:val="left" w:pos="1134"/>
        </w:tabs>
        <w:spacing w:line="235" w:lineRule="auto"/>
        <w:ind w:left="0" w:firstLine="709"/>
        <w:jc w:val="both"/>
        <w:rPr>
          <w:rFonts w:ascii="Times New Roman" w:hAnsi="Times New Roman" w:cs="Times New Roman"/>
          <w:sz w:val="28"/>
          <w:szCs w:val="28"/>
        </w:rPr>
      </w:pPr>
      <w:r w:rsidRPr="00D55A07">
        <w:rPr>
          <w:rFonts w:ascii="Times New Roman" w:hAnsi="Times New Roman" w:cs="Times New Roman"/>
          <w:sz w:val="28"/>
          <w:szCs w:val="28"/>
        </w:rPr>
        <w:lastRenderedPageBreak/>
        <w:t xml:space="preserve"> Муниципальная услуга предоставляется заявителю в соответствии с категориями (признаками) заявителей, сведения о которых размещаются в Федеральном реестре и в РПГУ.</w:t>
      </w:r>
    </w:p>
    <w:p w:rsidR="004262B5" w:rsidRPr="00D55A07" w:rsidRDefault="004262B5" w:rsidP="004262B5">
      <w:pPr>
        <w:pStyle w:val="1"/>
        <w:widowControl w:val="0"/>
        <w:numPr>
          <w:ilvl w:val="0"/>
          <w:numId w:val="7"/>
        </w:numPr>
        <w:tabs>
          <w:tab w:val="left" w:pos="993"/>
        </w:tabs>
        <w:spacing w:after="240"/>
        <w:ind w:right="566"/>
        <w:jc w:val="center"/>
        <w:rPr>
          <w:rFonts w:ascii="Times New Roman" w:hAnsi="Times New Roman"/>
          <w:sz w:val="28"/>
          <w:szCs w:val="28"/>
        </w:rPr>
      </w:pPr>
      <w:r w:rsidRPr="00D55A07">
        <w:rPr>
          <w:rFonts w:ascii="Times New Roman" w:hAnsi="Times New Roman"/>
          <w:sz w:val="28"/>
          <w:szCs w:val="28"/>
        </w:rPr>
        <w:t>Стандарт предоставления муниципальной услуги</w:t>
      </w:r>
    </w:p>
    <w:p w:rsidR="004262B5" w:rsidRPr="00D55A07" w:rsidRDefault="004262B5" w:rsidP="004262B5">
      <w:pPr>
        <w:pStyle w:val="1"/>
        <w:widowControl w:val="0"/>
        <w:numPr>
          <w:ilvl w:val="1"/>
          <w:numId w:val="7"/>
        </w:numPr>
        <w:tabs>
          <w:tab w:val="left" w:pos="426"/>
          <w:tab w:val="left" w:pos="1134"/>
        </w:tabs>
        <w:spacing w:after="240"/>
        <w:ind w:left="0" w:right="566" w:firstLine="709"/>
        <w:jc w:val="center"/>
        <w:rPr>
          <w:rFonts w:ascii="Times New Roman" w:hAnsi="Times New Roman"/>
          <w:sz w:val="28"/>
          <w:szCs w:val="28"/>
        </w:rPr>
      </w:pPr>
      <w:r w:rsidRPr="00D55A07">
        <w:rPr>
          <w:rFonts w:ascii="Times New Roman" w:hAnsi="Times New Roman"/>
          <w:sz w:val="28"/>
          <w:szCs w:val="28"/>
        </w:rPr>
        <w:t xml:space="preserve"> Наименование муниципальной услуги</w:t>
      </w:r>
    </w:p>
    <w:p w:rsidR="004262B5" w:rsidRPr="00D55A07" w:rsidRDefault="004262B5" w:rsidP="004262B5">
      <w:pPr>
        <w:widowControl w:val="0"/>
        <w:tabs>
          <w:tab w:val="left" w:pos="426"/>
        </w:tabs>
        <w:ind w:firstLine="709"/>
        <w:jc w:val="both"/>
        <w:rPr>
          <w:sz w:val="28"/>
          <w:szCs w:val="28"/>
        </w:rPr>
      </w:pPr>
      <w:r w:rsidRPr="00D55A07">
        <w:rPr>
          <w:sz w:val="28"/>
          <w:szCs w:val="28"/>
        </w:rPr>
        <w:t>Выдача порубочного билета.</w:t>
      </w:r>
    </w:p>
    <w:p w:rsidR="004262B5" w:rsidRPr="00D55A07" w:rsidRDefault="004262B5" w:rsidP="004262B5">
      <w:pPr>
        <w:pStyle w:val="1"/>
        <w:keepLines/>
        <w:widowControl w:val="0"/>
        <w:numPr>
          <w:ilvl w:val="1"/>
          <w:numId w:val="7"/>
        </w:numPr>
        <w:tabs>
          <w:tab w:val="left" w:pos="426"/>
          <w:tab w:val="left" w:pos="1134"/>
        </w:tabs>
        <w:suppressAutoHyphens/>
        <w:spacing w:after="240"/>
        <w:ind w:left="709" w:right="709" w:firstLine="0"/>
        <w:jc w:val="center"/>
        <w:rPr>
          <w:rFonts w:ascii="Times New Roman" w:hAnsi="Times New Roman"/>
          <w:sz w:val="28"/>
          <w:szCs w:val="28"/>
        </w:rPr>
      </w:pPr>
      <w:r w:rsidRPr="00D55A07">
        <w:rPr>
          <w:rFonts w:ascii="Times New Roman" w:hAnsi="Times New Roman"/>
          <w:sz w:val="28"/>
          <w:szCs w:val="28"/>
        </w:rPr>
        <w:t xml:space="preserve"> Наименование органа, предоставляющего    муниципальную услугу</w:t>
      </w:r>
    </w:p>
    <w:p w:rsidR="004262B5" w:rsidRPr="00D55A07" w:rsidRDefault="004262B5" w:rsidP="004262B5">
      <w:pPr>
        <w:widowControl w:val="0"/>
        <w:ind w:firstLine="709"/>
        <w:jc w:val="both"/>
        <w:rPr>
          <w:color w:val="FF0000"/>
          <w:sz w:val="28"/>
          <w:szCs w:val="28"/>
        </w:rPr>
      </w:pPr>
      <w:r w:rsidRPr="00D55A07">
        <w:rPr>
          <w:sz w:val="28"/>
          <w:szCs w:val="28"/>
        </w:rPr>
        <w:t>Муниципальная услуга предоставляется администрацией Кировского сельского поселения Славянского муниципального района Краснодарского края.</w:t>
      </w:r>
    </w:p>
    <w:p w:rsidR="004262B5" w:rsidRPr="00D55A07" w:rsidRDefault="004262B5" w:rsidP="004262B5">
      <w:pPr>
        <w:pStyle w:val="1"/>
        <w:widowControl w:val="0"/>
        <w:numPr>
          <w:ilvl w:val="1"/>
          <w:numId w:val="7"/>
        </w:numPr>
        <w:tabs>
          <w:tab w:val="left" w:pos="426"/>
          <w:tab w:val="left" w:pos="1134"/>
        </w:tabs>
        <w:spacing w:after="240"/>
        <w:ind w:left="0" w:right="566" w:firstLine="709"/>
        <w:jc w:val="center"/>
        <w:rPr>
          <w:rFonts w:ascii="Times New Roman" w:hAnsi="Times New Roman"/>
          <w:sz w:val="28"/>
          <w:szCs w:val="28"/>
        </w:rPr>
      </w:pPr>
      <w:r w:rsidRPr="00D55A07">
        <w:rPr>
          <w:rFonts w:ascii="Times New Roman" w:hAnsi="Times New Roman"/>
          <w:sz w:val="28"/>
          <w:szCs w:val="28"/>
        </w:rPr>
        <w:t xml:space="preserve"> Результат предоставления муниципальной услуги</w:t>
      </w:r>
    </w:p>
    <w:p w:rsidR="004262B5" w:rsidRPr="00D55A07" w:rsidRDefault="004262B5" w:rsidP="004262B5">
      <w:pPr>
        <w:pStyle w:val="a5"/>
        <w:widowControl w:val="0"/>
        <w:numPr>
          <w:ilvl w:val="2"/>
          <w:numId w:val="7"/>
        </w:numPr>
        <w:spacing w:line="235" w:lineRule="auto"/>
        <w:ind w:left="0" w:firstLine="709"/>
        <w:contextualSpacing/>
        <w:jc w:val="both"/>
        <w:rPr>
          <w:sz w:val="28"/>
        </w:rPr>
      </w:pPr>
      <w:r w:rsidRPr="00D55A07">
        <w:rPr>
          <w:sz w:val="28"/>
        </w:rPr>
        <w:t xml:space="preserve"> Результатами предоставления Муниципальной услуги являются:</w:t>
      </w:r>
    </w:p>
    <w:p w:rsidR="004262B5" w:rsidRPr="00D55A07" w:rsidRDefault="004262B5" w:rsidP="004262B5">
      <w:pPr>
        <w:widowControl w:val="0"/>
        <w:snapToGrid w:val="0"/>
        <w:spacing w:line="235" w:lineRule="auto"/>
        <w:ind w:firstLine="709"/>
        <w:jc w:val="both"/>
        <w:rPr>
          <w:sz w:val="28"/>
          <w:szCs w:val="22"/>
          <w:lang w:eastAsia="en-US"/>
        </w:rPr>
      </w:pPr>
      <w:r w:rsidRPr="00D55A07">
        <w:rPr>
          <w:sz w:val="28"/>
          <w:szCs w:val="22"/>
          <w:lang w:eastAsia="en-US"/>
        </w:rPr>
        <w:t xml:space="preserve">порубочный билет </w:t>
      </w:r>
      <w:r w:rsidRPr="00D55A07">
        <w:rPr>
          <w:sz w:val="28"/>
          <w:szCs w:val="28"/>
        </w:rPr>
        <w:t>по форме 4, приведенной в разделе 5 приложения к настоящему Административному регламенту</w:t>
      </w:r>
      <w:r w:rsidRPr="00D55A07">
        <w:rPr>
          <w:sz w:val="28"/>
          <w:szCs w:val="22"/>
          <w:lang w:eastAsia="en-US"/>
        </w:rPr>
        <w:t>;</w:t>
      </w:r>
    </w:p>
    <w:p w:rsidR="004262B5" w:rsidRPr="00D55A07" w:rsidRDefault="004262B5" w:rsidP="004262B5">
      <w:pPr>
        <w:widowControl w:val="0"/>
        <w:tabs>
          <w:tab w:val="left" w:pos="1560"/>
        </w:tabs>
        <w:spacing w:line="235" w:lineRule="auto"/>
        <w:ind w:firstLine="709"/>
        <w:jc w:val="both"/>
        <w:rPr>
          <w:sz w:val="28"/>
          <w:szCs w:val="22"/>
          <w:lang w:eastAsia="en-US"/>
        </w:rPr>
      </w:pPr>
      <w:r w:rsidRPr="00D55A07">
        <w:rPr>
          <w:sz w:val="28"/>
          <w:szCs w:val="28"/>
        </w:rPr>
        <w:t>уведомление об отказе в выдаче порубочного билета по форме 3,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262B5" w:rsidRPr="00D55A07" w:rsidRDefault="004262B5" w:rsidP="004262B5">
      <w:pPr>
        <w:pStyle w:val="a5"/>
        <w:widowControl w:val="0"/>
        <w:numPr>
          <w:ilvl w:val="2"/>
          <w:numId w:val="24"/>
        </w:numPr>
        <w:snapToGrid w:val="0"/>
        <w:spacing w:line="235" w:lineRule="auto"/>
        <w:ind w:left="0" w:firstLine="709"/>
        <w:contextualSpacing/>
        <w:jc w:val="both"/>
        <w:rPr>
          <w:sz w:val="28"/>
          <w:szCs w:val="28"/>
        </w:rPr>
      </w:pPr>
      <w:r w:rsidRPr="00D55A07">
        <w:rPr>
          <w:sz w:val="28"/>
          <w:szCs w:val="28"/>
        </w:rPr>
        <w:t xml:space="preserve"> Формирование реестровой записи в качестве результата предоставления Муниципальной услуги не предусмотрено.</w:t>
      </w:r>
    </w:p>
    <w:p w:rsidR="004262B5" w:rsidRPr="00D55A07" w:rsidRDefault="004262B5" w:rsidP="004262B5">
      <w:pPr>
        <w:pStyle w:val="a5"/>
        <w:widowControl w:val="0"/>
        <w:numPr>
          <w:ilvl w:val="2"/>
          <w:numId w:val="24"/>
        </w:numPr>
        <w:snapToGrid w:val="0"/>
        <w:spacing w:line="235" w:lineRule="auto"/>
        <w:ind w:left="0" w:firstLine="709"/>
        <w:contextualSpacing/>
        <w:jc w:val="both"/>
        <w:rPr>
          <w:sz w:val="28"/>
          <w:szCs w:val="28"/>
        </w:rPr>
      </w:pPr>
      <w:r w:rsidRPr="00D55A07">
        <w:rPr>
          <w:sz w:val="28"/>
          <w:szCs w:val="28"/>
        </w:rPr>
        <w:t xml:space="preserve"> Результат предоставления Муниципальной услуги заявитель по его выбору вправе получить:</w:t>
      </w:r>
    </w:p>
    <w:p w:rsidR="004262B5" w:rsidRPr="00D55A07" w:rsidRDefault="004262B5" w:rsidP="004262B5">
      <w:pPr>
        <w:widowControl w:val="0"/>
        <w:spacing w:line="235" w:lineRule="auto"/>
        <w:ind w:firstLine="709"/>
        <w:jc w:val="both"/>
        <w:rPr>
          <w:sz w:val="28"/>
          <w:szCs w:val="26"/>
        </w:rPr>
      </w:pPr>
      <w:r w:rsidRPr="00D55A07">
        <w:rPr>
          <w:sz w:val="28"/>
          <w:szCs w:val="26"/>
        </w:rPr>
        <w:t>- на бумажном носителе при личном обращении в Администрацию, МФЦ, либо почтовым отправлением по адресу, указанному в заявлении;</w:t>
      </w:r>
    </w:p>
    <w:p w:rsidR="004262B5" w:rsidRPr="00D55A07" w:rsidRDefault="004262B5" w:rsidP="004262B5">
      <w:pPr>
        <w:widowControl w:val="0"/>
        <w:spacing w:line="235" w:lineRule="auto"/>
        <w:ind w:firstLine="709"/>
        <w:jc w:val="both"/>
        <w:rPr>
          <w:sz w:val="28"/>
          <w:szCs w:val="26"/>
        </w:rPr>
      </w:pPr>
      <w:r w:rsidRPr="00D55A07">
        <w:rPr>
          <w:sz w:val="28"/>
          <w:szCs w:val="26"/>
        </w:rPr>
        <w:t xml:space="preserve">- в форме электронного документа </w:t>
      </w:r>
      <w:r w:rsidRPr="00D55A07">
        <w:rPr>
          <w:sz w:val="28"/>
        </w:rPr>
        <w:t xml:space="preserve">(в машиночитаемом формате при использовании </w:t>
      </w:r>
      <w:r w:rsidRPr="00D55A07">
        <w:rPr>
          <w:sz w:val="28"/>
          <w:szCs w:val="28"/>
        </w:rPr>
        <w:t>ЕПГУ)</w:t>
      </w:r>
      <w:r w:rsidRPr="00D55A07">
        <w:rPr>
          <w:sz w:val="28"/>
          <w:szCs w:val="26"/>
        </w:rPr>
        <w:t xml:space="preserve">, подписанного </w:t>
      </w:r>
      <w:r w:rsidRPr="00D55A07">
        <w:rPr>
          <w:sz w:val="28"/>
        </w:rPr>
        <w:t xml:space="preserve">с использованием усиленной квалифицированной электронной подписи через личный кабинет на ЕПГУ, на </w:t>
      </w:r>
      <w:r w:rsidRPr="00D55A07">
        <w:rPr>
          <w:sz w:val="28"/>
          <w:szCs w:val="28"/>
        </w:rPr>
        <w:t>РПГУ</w:t>
      </w:r>
      <w:r w:rsidRPr="00D55A07">
        <w:rPr>
          <w:sz w:val="28"/>
          <w:szCs w:val="26"/>
        </w:rPr>
        <w:t>,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заявления о предоставлении Муниципальной услуги). В уведомлении Администрация указывает доступное для получения результата предоставления услуги МФЦ с указанием адреса.</w:t>
      </w:r>
    </w:p>
    <w:p w:rsidR="004262B5" w:rsidRPr="00D55A07" w:rsidRDefault="004262B5" w:rsidP="004262B5">
      <w:pPr>
        <w:pStyle w:val="1"/>
        <w:widowControl w:val="0"/>
        <w:numPr>
          <w:ilvl w:val="1"/>
          <w:numId w:val="24"/>
        </w:numPr>
        <w:tabs>
          <w:tab w:val="left" w:pos="426"/>
          <w:tab w:val="left" w:pos="1134"/>
        </w:tabs>
        <w:spacing w:after="240"/>
        <w:ind w:left="0" w:right="566" w:firstLine="709"/>
        <w:jc w:val="center"/>
        <w:rPr>
          <w:rFonts w:ascii="Times New Roman" w:hAnsi="Times New Roman"/>
          <w:sz w:val="28"/>
          <w:szCs w:val="28"/>
        </w:rPr>
      </w:pPr>
      <w:r w:rsidRPr="00D55A07">
        <w:rPr>
          <w:rFonts w:ascii="Times New Roman" w:hAnsi="Times New Roman"/>
          <w:sz w:val="28"/>
          <w:szCs w:val="28"/>
        </w:rPr>
        <w:lastRenderedPageBreak/>
        <w:t xml:space="preserve"> Срок предоставления муниципальной услуги</w:t>
      </w:r>
    </w:p>
    <w:p w:rsidR="004262B5" w:rsidRPr="00D55A07" w:rsidRDefault="004262B5" w:rsidP="004262B5">
      <w:pPr>
        <w:pStyle w:val="a5"/>
        <w:widowControl w:val="0"/>
        <w:numPr>
          <w:ilvl w:val="2"/>
          <w:numId w:val="25"/>
        </w:numPr>
        <w:tabs>
          <w:tab w:val="left" w:pos="1458"/>
        </w:tabs>
        <w:autoSpaceDE w:val="0"/>
        <w:autoSpaceDN w:val="0"/>
        <w:spacing w:line="235" w:lineRule="auto"/>
        <w:ind w:left="0" w:firstLine="709"/>
        <w:contextualSpacing/>
        <w:jc w:val="both"/>
        <w:rPr>
          <w:sz w:val="28"/>
        </w:rPr>
      </w:pPr>
      <w:r w:rsidRPr="00D55A07">
        <w:rPr>
          <w:rFonts w:eastAsiaTheme="minorHAnsi"/>
          <w:sz w:val="28"/>
          <w:szCs w:val="28"/>
        </w:rPr>
        <w:t>Независимо от категории (признаков) заявителя</w:t>
      </w:r>
      <w:r w:rsidRPr="00D55A07">
        <w:rPr>
          <w:sz w:val="28"/>
        </w:rPr>
        <w:t xml:space="preserve"> максимальный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 семнадцать рабочих дней:</w:t>
      </w:r>
    </w:p>
    <w:p w:rsidR="004262B5" w:rsidRPr="00D55A07" w:rsidRDefault="004262B5" w:rsidP="004262B5">
      <w:pPr>
        <w:pStyle w:val="a5"/>
        <w:widowControl w:val="0"/>
        <w:spacing w:line="235" w:lineRule="auto"/>
        <w:ind w:left="0" w:firstLine="709"/>
        <w:jc w:val="both"/>
        <w:rPr>
          <w:sz w:val="28"/>
          <w:szCs w:val="28"/>
        </w:rPr>
      </w:pPr>
      <w:r w:rsidRPr="00D55A07">
        <w:rPr>
          <w:sz w:val="28"/>
          <w:szCs w:val="28"/>
        </w:rPr>
        <w:t>в течение пятнадцати рабочих дней со дня подачи заявления специалисты администрации проводят обследование зеленых насаждений, составляют акт обследования и производят расчет размера платы за проведение компенсационного озеленения;</w:t>
      </w:r>
    </w:p>
    <w:p w:rsidR="004262B5" w:rsidRPr="00D55A07" w:rsidRDefault="004262B5" w:rsidP="004262B5">
      <w:pPr>
        <w:pStyle w:val="a5"/>
        <w:widowControl w:val="0"/>
        <w:spacing w:line="235" w:lineRule="auto"/>
        <w:ind w:left="0" w:firstLine="709"/>
        <w:jc w:val="both"/>
        <w:rPr>
          <w:sz w:val="28"/>
          <w:szCs w:val="28"/>
        </w:rPr>
      </w:pPr>
      <w:r w:rsidRPr="00D55A07">
        <w:rPr>
          <w:sz w:val="28"/>
          <w:szCs w:val="28"/>
        </w:rPr>
        <w:t>в течение трех календарных дней после внесения платы выдается заявителю порубочный билет.</w:t>
      </w:r>
    </w:p>
    <w:p w:rsidR="004262B5" w:rsidRPr="00D55A07" w:rsidRDefault="004262B5" w:rsidP="004262B5">
      <w:pPr>
        <w:widowControl w:val="0"/>
        <w:spacing w:line="235" w:lineRule="auto"/>
        <w:ind w:firstLine="709"/>
        <w:jc w:val="both"/>
        <w:rPr>
          <w:sz w:val="28"/>
          <w:szCs w:val="28"/>
        </w:rPr>
      </w:pPr>
      <w:r w:rsidRPr="00D55A07">
        <w:rPr>
          <w:sz w:val="28"/>
          <w:szCs w:val="28"/>
        </w:rPr>
        <w:t>В случае устранения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4262B5" w:rsidRPr="00D55A07" w:rsidRDefault="004262B5" w:rsidP="004262B5">
      <w:pPr>
        <w:pStyle w:val="a5"/>
        <w:widowControl w:val="0"/>
        <w:numPr>
          <w:ilvl w:val="2"/>
          <w:numId w:val="25"/>
        </w:numPr>
        <w:tabs>
          <w:tab w:val="left" w:pos="1458"/>
        </w:tabs>
        <w:autoSpaceDE w:val="0"/>
        <w:autoSpaceDN w:val="0"/>
        <w:spacing w:line="235" w:lineRule="auto"/>
        <w:ind w:left="0" w:firstLine="709"/>
        <w:contextualSpacing/>
        <w:jc w:val="both"/>
        <w:rPr>
          <w:sz w:val="28"/>
        </w:rPr>
      </w:pPr>
      <w:r w:rsidRPr="00D55A07">
        <w:rPr>
          <w:color w:val="000000" w:themeColor="text1"/>
          <w:sz w:val="28"/>
          <w:szCs w:val="28"/>
        </w:rPr>
        <w:t>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(и обратно) в соответствии с Соглашением о взаимодействии.</w:t>
      </w:r>
    </w:p>
    <w:p w:rsidR="004262B5" w:rsidRPr="00D55A07" w:rsidRDefault="004262B5" w:rsidP="004262B5">
      <w:pPr>
        <w:pStyle w:val="1"/>
        <w:widowControl w:val="0"/>
        <w:numPr>
          <w:ilvl w:val="1"/>
          <w:numId w:val="25"/>
        </w:numPr>
        <w:tabs>
          <w:tab w:val="left" w:pos="426"/>
          <w:tab w:val="left" w:pos="1134"/>
        </w:tabs>
        <w:suppressAutoHyphens/>
        <w:spacing w:after="240"/>
        <w:ind w:left="709" w:right="566" w:firstLine="0"/>
        <w:jc w:val="center"/>
        <w:rPr>
          <w:rFonts w:ascii="Times New Roman" w:hAnsi="Times New Roman"/>
          <w:sz w:val="28"/>
          <w:szCs w:val="28"/>
        </w:rPr>
      </w:pPr>
      <w:r w:rsidRPr="00D55A07">
        <w:rPr>
          <w:rFonts w:ascii="Times New Roman" w:hAnsi="Times New Roman"/>
          <w:sz w:val="28"/>
          <w:szCs w:val="28"/>
        </w:rPr>
        <w:t xml:space="preserve"> Размер платы, взимаемой с заявителя при предоставлении муниципальной услуги, и способы ее взимания</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Перед вырубкой (уничтожением)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 которая исчисляется в порядке, прилагаемом к Закону Краснодарского края от 23 апреля 2013 г. № 2695-КЗ «Об охране зеленых насаждений в Краснодарском крае».</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Субъект хозяйственной деятельности освобождается от обязанности платы в случае:</w:t>
      </w:r>
    </w:p>
    <w:p w:rsidR="004262B5" w:rsidRPr="00D55A07" w:rsidRDefault="004262B5" w:rsidP="004262B5">
      <w:pPr>
        <w:spacing w:line="235" w:lineRule="auto"/>
        <w:ind w:firstLine="709"/>
        <w:jc w:val="both"/>
        <w:rPr>
          <w:sz w:val="28"/>
        </w:rPr>
      </w:pPr>
      <w:r w:rsidRPr="00D55A07">
        <w:rPr>
          <w:sz w:val="28"/>
        </w:rPr>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4262B5" w:rsidRPr="00D55A07" w:rsidRDefault="004262B5" w:rsidP="004262B5">
      <w:pPr>
        <w:spacing w:line="235" w:lineRule="auto"/>
        <w:ind w:firstLine="709"/>
        <w:jc w:val="both"/>
        <w:rPr>
          <w:sz w:val="28"/>
        </w:rPr>
      </w:pPr>
      <w:r w:rsidRPr="00D55A07">
        <w:rPr>
          <w:sz w:val="28"/>
        </w:rPr>
        <w:lastRenderedPageBreak/>
        <w:t>2) если вырубка (уничтожение) зеленых насаждений производится на земельном участке, расположенном за границами населенного пункта.</w:t>
      </w:r>
    </w:p>
    <w:p w:rsidR="004262B5" w:rsidRPr="00D55A07" w:rsidRDefault="004262B5" w:rsidP="004262B5">
      <w:pPr>
        <w:spacing w:line="235" w:lineRule="auto"/>
        <w:ind w:firstLine="709"/>
        <w:jc w:val="both"/>
        <w:rPr>
          <w:sz w:val="28"/>
        </w:rPr>
      </w:pPr>
      <w:bookmarkStart w:id="2" w:name="_Hlk206497032"/>
      <w:r w:rsidRPr="00D55A07">
        <w:rPr>
          <w:sz w:val="28"/>
        </w:rPr>
        <w:t>3) если вырубка (уничтожение) зеленых насаждений производится на земельном участке, отнесенном к территориальной зоне специального назначения.</w:t>
      </w:r>
    </w:p>
    <w:bookmarkEnd w:id="2"/>
    <w:p w:rsidR="004262B5" w:rsidRPr="00D55A07" w:rsidRDefault="004262B5" w:rsidP="004262B5">
      <w:pPr>
        <w:spacing w:line="235" w:lineRule="auto"/>
        <w:ind w:firstLine="709"/>
        <w:jc w:val="both"/>
        <w:rPr>
          <w:sz w:val="28"/>
        </w:rPr>
      </w:pPr>
      <w:r w:rsidRPr="00D55A07">
        <w:rPr>
          <w:sz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 субъект хозяйственной и иной деятельности освобождается от обязанности платы.</w:t>
      </w:r>
    </w:p>
    <w:p w:rsidR="004262B5" w:rsidRPr="00D55A07" w:rsidRDefault="004262B5" w:rsidP="004262B5">
      <w:pPr>
        <w:spacing w:line="235" w:lineRule="auto"/>
        <w:ind w:firstLine="709"/>
        <w:jc w:val="both"/>
        <w:rPr>
          <w:sz w:val="28"/>
        </w:rPr>
      </w:pPr>
      <w:r w:rsidRPr="00D55A07">
        <w:rPr>
          <w:sz w:val="28"/>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w:t>
      </w:r>
      <w:bookmarkStart w:id="3" w:name="_Hlk206496760"/>
      <w:r w:rsidRPr="00D55A07">
        <w:rPr>
          <w:sz w:val="28"/>
          <w:szCs w:val="28"/>
        </w:rPr>
        <w:t>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w:t>
      </w:r>
      <w:bookmarkEnd w:id="3"/>
      <w:r w:rsidRPr="00D55A07">
        <w:rPr>
          <w:sz w:val="28"/>
          <w:szCs w:val="28"/>
        </w:rPr>
        <w:t>, субъект хозяйственной и иной деятельности производит восстановительное озеленение на том же месте и в том же объеме в порядке, установленном Администрацией. Обо всех производимых работах по устранению и ликвидации чрезвычайных ситуаций организации, осуществляющие обрезку, вырубку (уничтожение) зеленых насаждений, обязаны проинформировать Администрацию.</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При несанкционированной вырубке (уничтожении) зеленых насаждений плата рассчитывается в пятикратном размере.</w:t>
      </w:r>
    </w:p>
    <w:p w:rsidR="004262B5" w:rsidRPr="00D55A07" w:rsidRDefault="004262B5" w:rsidP="004262B5">
      <w:pPr>
        <w:spacing w:line="235" w:lineRule="auto"/>
        <w:ind w:firstLine="709"/>
        <w:jc w:val="both"/>
        <w:rPr>
          <w:sz w:val="28"/>
        </w:rPr>
      </w:pPr>
      <w:r w:rsidRPr="00D55A07">
        <w:rPr>
          <w:sz w:val="28"/>
        </w:rPr>
        <w:t xml:space="preserve">При несанкционированном повреждении деревьев и кустарников (в том числе при обрезке) </w:t>
      </w:r>
      <w:bookmarkStart w:id="4" w:name="_Hlk206496841"/>
      <w:r w:rsidRPr="00D55A07">
        <w:rPr>
          <w:sz w:val="28"/>
        </w:rPr>
        <w:t xml:space="preserve">плата рассчитывается в соответствии с Порядком: в двукратном размере - </w:t>
      </w:r>
      <w:bookmarkEnd w:id="4"/>
      <w:r w:rsidRPr="00D55A07">
        <w:rPr>
          <w:sz w:val="28"/>
        </w:rPr>
        <w:t>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bookmarkStart w:id="5" w:name="_Hlk206497090"/>
      <w:r w:rsidRPr="00D55A07">
        <w:rPr>
          <w:sz w:val="28"/>
          <w:szCs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w:t>
      </w:r>
    </w:p>
    <w:bookmarkEnd w:id="5"/>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 обладающего необходимыми профессиональными знаниями.</w:t>
      </w:r>
    </w:p>
    <w:p w:rsidR="004262B5" w:rsidRPr="00D55A07" w:rsidRDefault="004262B5" w:rsidP="004262B5">
      <w:pPr>
        <w:spacing w:line="235" w:lineRule="auto"/>
        <w:ind w:firstLine="709"/>
        <w:jc w:val="both"/>
        <w:rPr>
          <w:sz w:val="28"/>
        </w:rPr>
      </w:pPr>
      <w:r w:rsidRPr="00505660">
        <w:rPr>
          <w:sz w:val="28"/>
          <w:highlight w:val="yellow"/>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в информационно-телекоммуникационной сети «Интернет».</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Информирование жителей о проведении работ по санитарной </w:t>
      </w:r>
      <w:r w:rsidRPr="00D55A07">
        <w:rPr>
          <w:sz w:val="28"/>
          <w:szCs w:val="28"/>
        </w:rPr>
        <w:lastRenderedPageBreak/>
        <w:t>рубке, санитарной, омолаживающей или формовочной обрезке, вырубке (уничтожению) зеленых насаждений, а также о проведении восстановительного озеленения осуществляется путем установки информационного щита, соответствующего требованиям, утверждаемым Администрацией. Проведение работ по санитарной рубке, санитарной, омолаживающей или формовочной обрезке, вырубке (уничтожению), пересадке зеленых насаждений, а также проведение восстановительного озеленения без установки данного информационного щита не допускается.</w:t>
      </w:r>
    </w:p>
    <w:p w:rsidR="004262B5" w:rsidRPr="00D55A07" w:rsidRDefault="004262B5" w:rsidP="004262B5">
      <w:pPr>
        <w:pStyle w:val="1"/>
        <w:widowControl w:val="0"/>
        <w:numPr>
          <w:ilvl w:val="1"/>
          <w:numId w:val="25"/>
        </w:numPr>
        <w:tabs>
          <w:tab w:val="left" w:pos="426"/>
          <w:tab w:val="left" w:pos="1134"/>
        </w:tabs>
        <w:suppressAutoHyphens/>
        <w:spacing w:after="240"/>
        <w:ind w:left="709" w:right="282" w:firstLine="0"/>
        <w:jc w:val="center"/>
        <w:rPr>
          <w:rFonts w:ascii="Times New Roman" w:hAnsi="Times New Roman"/>
          <w:sz w:val="28"/>
          <w:szCs w:val="28"/>
        </w:rPr>
      </w:pPr>
      <w:r w:rsidRPr="00D55A07">
        <w:rPr>
          <w:rFonts w:ascii="Times New Roman" w:hAnsi="Times New Roman"/>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Максимальный срок ожидания в очереди при подаче запроса</w:t>
      </w:r>
      <w:r w:rsidRPr="00D55A07">
        <w:rPr>
          <w:b/>
          <w:sz w:val="28"/>
          <w:szCs w:val="28"/>
        </w:rPr>
        <w:t xml:space="preserve"> </w:t>
      </w:r>
      <w:r w:rsidRPr="00D55A07">
        <w:rPr>
          <w:sz w:val="28"/>
          <w:szCs w:val="28"/>
        </w:rPr>
        <w:t xml:space="preserve">в случае обращения заявителя непосредственно в Администрацию или МФЦ составляет 15 минут. </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w:t>
      </w:r>
    </w:p>
    <w:p w:rsidR="004262B5" w:rsidRPr="00D55A07" w:rsidRDefault="004262B5" w:rsidP="004262B5">
      <w:pPr>
        <w:pStyle w:val="1"/>
        <w:widowControl w:val="0"/>
        <w:numPr>
          <w:ilvl w:val="1"/>
          <w:numId w:val="25"/>
        </w:numPr>
        <w:tabs>
          <w:tab w:val="left" w:pos="426"/>
          <w:tab w:val="left" w:pos="1134"/>
        </w:tabs>
        <w:suppressAutoHyphens/>
        <w:spacing w:after="240"/>
        <w:ind w:left="709" w:right="566" w:firstLine="0"/>
        <w:jc w:val="center"/>
        <w:rPr>
          <w:rFonts w:ascii="Times New Roman" w:hAnsi="Times New Roman"/>
          <w:sz w:val="28"/>
          <w:szCs w:val="28"/>
        </w:rPr>
      </w:pPr>
      <w:r w:rsidRPr="00D55A07">
        <w:rPr>
          <w:rFonts w:ascii="Times New Roman" w:hAnsi="Times New Roman"/>
          <w:sz w:val="28"/>
          <w:szCs w:val="28"/>
        </w:rPr>
        <w:t xml:space="preserve"> Срок регистрации запроса заявителя о предоставлении муниципальной услуги</w:t>
      </w:r>
    </w:p>
    <w:p w:rsidR="004262B5" w:rsidRPr="00D55A07" w:rsidRDefault="004262B5" w:rsidP="004262B5">
      <w:pPr>
        <w:pStyle w:val="a5"/>
        <w:widowControl w:val="0"/>
        <w:numPr>
          <w:ilvl w:val="2"/>
          <w:numId w:val="25"/>
        </w:numPr>
        <w:spacing w:line="235" w:lineRule="auto"/>
        <w:ind w:left="0" w:firstLine="709"/>
        <w:contextualSpacing/>
        <w:jc w:val="both"/>
        <w:rPr>
          <w:sz w:val="28"/>
          <w:szCs w:val="28"/>
        </w:rPr>
      </w:pPr>
      <w:r w:rsidRPr="00D55A07">
        <w:rPr>
          <w:sz w:val="28"/>
          <w:szCs w:val="28"/>
        </w:rPr>
        <w:t xml:space="preserve"> Регистрация запроса, поступившего в Администрацию независимо от способа его доставки, осуществляется в день его поступления в порядке, установленном правилами делопроизводства Администрации. </w:t>
      </w:r>
    </w:p>
    <w:p w:rsidR="004262B5" w:rsidRPr="00D55A07" w:rsidRDefault="004262B5" w:rsidP="004262B5">
      <w:pPr>
        <w:widowControl w:val="0"/>
        <w:spacing w:line="235" w:lineRule="auto"/>
        <w:ind w:firstLine="709"/>
        <w:jc w:val="both"/>
        <w:rPr>
          <w:sz w:val="28"/>
          <w:szCs w:val="28"/>
        </w:rPr>
      </w:pPr>
      <w:r w:rsidRPr="00D55A07">
        <w:rPr>
          <w:sz w:val="28"/>
          <w:szCs w:val="28"/>
        </w:rPr>
        <w:t xml:space="preserve">Регистрация запроса, поступившего в Администрацию после 16.00 или в выходной (нерабочий или праздничный) день, осуществляется в первый за ним рабочий день. </w:t>
      </w:r>
    </w:p>
    <w:p w:rsidR="004262B5" w:rsidRPr="00D55A07" w:rsidRDefault="004262B5" w:rsidP="004262B5">
      <w:pPr>
        <w:pStyle w:val="1"/>
        <w:widowControl w:val="0"/>
        <w:numPr>
          <w:ilvl w:val="1"/>
          <w:numId w:val="25"/>
        </w:numPr>
        <w:tabs>
          <w:tab w:val="left" w:pos="426"/>
          <w:tab w:val="left" w:pos="1134"/>
        </w:tabs>
        <w:suppressAutoHyphens/>
        <w:spacing w:after="240"/>
        <w:ind w:left="709" w:right="566" w:firstLine="0"/>
        <w:jc w:val="center"/>
        <w:rPr>
          <w:rFonts w:ascii="Times New Roman" w:hAnsi="Times New Roman"/>
          <w:sz w:val="28"/>
          <w:szCs w:val="28"/>
        </w:rPr>
      </w:pPr>
      <w:r w:rsidRPr="00D55A07">
        <w:rPr>
          <w:rFonts w:ascii="Times New Roman" w:hAnsi="Times New Roman"/>
          <w:sz w:val="28"/>
          <w:szCs w:val="28"/>
        </w:rPr>
        <w:t xml:space="preserve"> Требования к помещениям, в которых предоставляется муниципальная услуга</w:t>
      </w:r>
    </w:p>
    <w:p w:rsidR="004262B5" w:rsidRPr="00D55A07" w:rsidRDefault="004262B5" w:rsidP="004262B5">
      <w:pPr>
        <w:widowControl w:val="0"/>
        <w:tabs>
          <w:tab w:val="num" w:pos="1276"/>
        </w:tabs>
        <w:spacing w:after="160" w:line="235" w:lineRule="auto"/>
        <w:ind w:firstLine="709"/>
        <w:contextualSpacing/>
        <w:jc w:val="both"/>
        <w:rPr>
          <w:sz w:val="28"/>
          <w:szCs w:val="28"/>
        </w:rPr>
      </w:pPr>
      <w:r w:rsidRPr="00D55A07">
        <w:rPr>
          <w:sz w:val="28"/>
          <w:szCs w:val="28"/>
        </w:rPr>
        <w:t xml:space="preserve">Требования, которым должны соответствовать помещения, в которых предоставляется Муниципальная услуга, размещены на официальном сайте Администрации в </w:t>
      </w:r>
      <w:r w:rsidRPr="00D55A07">
        <w:rPr>
          <w:rFonts w:eastAsia="Calibri"/>
          <w:sz w:val="28"/>
          <w:szCs w:val="28"/>
        </w:rPr>
        <w:t>сети «Интернет»</w:t>
      </w:r>
      <w:r w:rsidRPr="00D55A07">
        <w:rPr>
          <w:sz w:val="28"/>
          <w:szCs w:val="28"/>
        </w:rPr>
        <w:t>, а также на РПГУ.</w:t>
      </w:r>
    </w:p>
    <w:p w:rsidR="004262B5" w:rsidRPr="00D55A07" w:rsidRDefault="004262B5" w:rsidP="004262B5">
      <w:pPr>
        <w:pStyle w:val="1"/>
        <w:widowControl w:val="0"/>
        <w:numPr>
          <w:ilvl w:val="1"/>
          <w:numId w:val="25"/>
        </w:numPr>
        <w:tabs>
          <w:tab w:val="left" w:pos="426"/>
          <w:tab w:val="left" w:pos="1134"/>
        </w:tabs>
        <w:suppressAutoHyphens/>
        <w:spacing w:after="240"/>
        <w:ind w:left="0" w:right="566" w:firstLine="709"/>
        <w:jc w:val="center"/>
        <w:rPr>
          <w:rFonts w:ascii="Times New Roman" w:hAnsi="Times New Roman"/>
          <w:sz w:val="28"/>
          <w:szCs w:val="28"/>
        </w:rPr>
      </w:pPr>
      <w:r w:rsidRPr="00D55A07">
        <w:rPr>
          <w:rFonts w:ascii="Times New Roman" w:hAnsi="Times New Roman"/>
          <w:sz w:val="28"/>
          <w:szCs w:val="28"/>
        </w:rPr>
        <w:t xml:space="preserve"> Показатели доступности и качества муниципальной услуги</w:t>
      </w:r>
    </w:p>
    <w:p w:rsidR="004262B5" w:rsidRPr="00D55A07" w:rsidRDefault="004262B5" w:rsidP="004262B5">
      <w:pPr>
        <w:widowControl w:val="0"/>
        <w:spacing w:line="235" w:lineRule="auto"/>
        <w:ind w:firstLine="709"/>
        <w:jc w:val="both"/>
        <w:rPr>
          <w:sz w:val="28"/>
          <w:szCs w:val="28"/>
          <w:highlight w:val="yellow"/>
        </w:rPr>
      </w:pPr>
      <w:r w:rsidRPr="00D55A07">
        <w:rPr>
          <w:sz w:val="28"/>
          <w:szCs w:val="28"/>
        </w:rPr>
        <w:t xml:space="preserve">Перечень показателей качества и доступности Муниципальной услуги размещены на официальном Администрации сайте в </w:t>
      </w:r>
      <w:r w:rsidRPr="00D55A07">
        <w:rPr>
          <w:rFonts w:eastAsia="Calibri"/>
          <w:sz w:val="28"/>
          <w:szCs w:val="28"/>
        </w:rPr>
        <w:t>сети «Интернет»</w:t>
      </w:r>
      <w:r w:rsidRPr="00D55A07">
        <w:rPr>
          <w:sz w:val="28"/>
          <w:szCs w:val="28"/>
        </w:rPr>
        <w:t>, а также на РПГУ.</w:t>
      </w:r>
    </w:p>
    <w:p w:rsidR="004262B5" w:rsidRPr="00D55A07" w:rsidRDefault="004262B5" w:rsidP="004262B5">
      <w:pPr>
        <w:pStyle w:val="1"/>
        <w:keepLines/>
        <w:widowControl w:val="0"/>
        <w:numPr>
          <w:ilvl w:val="1"/>
          <w:numId w:val="25"/>
        </w:numPr>
        <w:tabs>
          <w:tab w:val="left" w:pos="426"/>
          <w:tab w:val="left" w:pos="1276"/>
          <w:tab w:val="left" w:pos="9072"/>
        </w:tabs>
        <w:suppressAutoHyphens/>
        <w:spacing w:after="240"/>
        <w:ind w:left="709" w:right="340" w:firstLine="0"/>
        <w:jc w:val="center"/>
        <w:rPr>
          <w:rFonts w:ascii="Times New Roman" w:hAnsi="Times New Roman"/>
          <w:sz w:val="28"/>
          <w:szCs w:val="28"/>
        </w:rPr>
      </w:pPr>
      <w:r w:rsidRPr="00D55A07">
        <w:rPr>
          <w:rFonts w:ascii="Times New Roman" w:hAnsi="Times New Roman"/>
          <w:sz w:val="28"/>
          <w:szCs w:val="28"/>
        </w:rPr>
        <w:lastRenderedPageBreak/>
        <w:t xml:space="preserve">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262B5" w:rsidRPr="00D55A07" w:rsidRDefault="004262B5" w:rsidP="004262B5">
      <w:pPr>
        <w:pStyle w:val="a5"/>
        <w:widowControl w:val="0"/>
        <w:numPr>
          <w:ilvl w:val="2"/>
          <w:numId w:val="25"/>
        </w:numPr>
        <w:tabs>
          <w:tab w:val="left" w:pos="1560"/>
        </w:tabs>
        <w:spacing w:line="235" w:lineRule="auto"/>
        <w:ind w:left="0" w:firstLine="709"/>
        <w:contextualSpacing/>
        <w:jc w:val="both"/>
        <w:rPr>
          <w:sz w:val="28"/>
          <w:szCs w:val="28"/>
        </w:rPr>
      </w:pPr>
      <w:r w:rsidRPr="00D55A07">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62B5" w:rsidRPr="00D55A07" w:rsidRDefault="004262B5" w:rsidP="004262B5">
      <w:pPr>
        <w:pStyle w:val="a5"/>
        <w:widowControl w:val="0"/>
        <w:numPr>
          <w:ilvl w:val="2"/>
          <w:numId w:val="25"/>
        </w:numPr>
        <w:tabs>
          <w:tab w:val="left" w:pos="1560"/>
        </w:tabs>
        <w:spacing w:line="235" w:lineRule="auto"/>
        <w:ind w:left="0" w:firstLine="709"/>
        <w:contextualSpacing/>
        <w:jc w:val="both"/>
        <w:rPr>
          <w:sz w:val="28"/>
          <w:szCs w:val="28"/>
        </w:rPr>
      </w:pPr>
      <w:r w:rsidRPr="00D55A07">
        <w:rPr>
          <w:sz w:val="28"/>
          <w:szCs w:val="28"/>
        </w:rPr>
        <w:t>Информационные системы, используемые для предоставления Муниципальной услуги:</w:t>
      </w:r>
    </w:p>
    <w:p w:rsidR="004262B5" w:rsidRPr="00D55A07" w:rsidRDefault="004262B5" w:rsidP="004262B5">
      <w:pPr>
        <w:widowControl w:val="0"/>
        <w:tabs>
          <w:tab w:val="left" w:pos="1560"/>
        </w:tabs>
        <w:spacing w:line="235" w:lineRule="auto"/>
        <w:ind w:left="709"/>
        <w:jc w:val="both"/>
        <w:rPr>
          <w:sz w:val="28"/>
          <w:szCs w:val="28"/>
        </w:rPr>
      </w:pPr>
      <w:r w:rsidRPr="00D55A07">
        <w:rPr>
          <w:sz w:val="28"/>
          <w:szCs w:val="28"/>
        </w:rPr>
        <w:t>ЕПГУ;</w:t>
      </w:r>
    </w:p>
    <w:p w:rsidR="004262B5" w:rsidRPr="00D55A07" w:rsidRDefault="004262B5" w:rsidP="004262B5">
      <w:pPr>
        <w:widowControl w:val="0"/>
        <w:tabs>
          <w:tab w:val="left" w:pos="1560"/>
        </w:tabs>
        <w:spacing w:line="235" w:lineRule="auto"/>
        <w:ind w:left="709"/>
        <w:jc w:val="both"/>
        <w:rPr>
          <w:sz w:val="28"/>
          <w:szCs w:val="28"/>
        </w:rPr>
      </w:pPr>
      <w:r w:rsidRPr="00D55A07">
        <w:rPr>
          <w:sz w:val="28"/>
          <w:szCs w:val="28"/>
        </w:rPr>
        <w:t>РПГУ;</w:t>
      </w:r>
    </w:p>
    <w:p w:rsidR="004262B5" w:rsidRPr="00D55A07" w:rsidRDefault="004262B5" w:rsidP="004262B5">
      <w:pPr>
        <w:widowControl w:val="0"/>
        <w:tabs>
          <w:tab w:val="left" w:pos="1560"/>
        </w:tabs>
        <w:spacing w:line="235" w:lineRule="auto"/>
        <w:ind w:left="709"/>
        <w:jc w:val="both"/>
        <w:rPr>
          <w:sz w:val="28"/>
          <w:szCs w:val="26"/>
        </w:rPr>
      </w:pPr>
      <w:r w:rsidRPr="00D55A07">
        <w:rPr>
          <w:sz w:val="28"/>
          <w:szCs w:val="28"/>
        </w:rPr>
        <w:t>ПГС 2.0</w:t>
      </w:r>
      <w:r w:rsidRPr="00D55A07">
        <w:rPr>
          <w:sz w:val="28"/>
          <w:szCs w:val="26"/>
        </w:rPr>
        <w:t>;</w:t>
      </w:r>
    </w:p>
    <w:p w:rsidR="004262B5" w:rsidRPr="00D55A07" w:rsidRDefault="004262B5" w:rsidP="004262B5">
      <w:pPr>
        <w:widowControl w:val="0"/>
        <w:tabs>
          <w:tab w:val="left" w:pos="1560"/>
        </w:tabs>
        <w:spacing w:line="235" w:lineRule="auto"/>
        <w:ind w:left="709"/>
        <w:jc w:val="both"/>
        <w:rPr>
          <w:sz w:val="28"/>
          <w:szCs w:val="26"/>
        </w:rPr>
      </w:pPr>
      <w:r w:rsidRPr="00D55A07">
        <w:rPr>
          <w:sz w:val="28"/>
          <w:szCs w:val="26"/>
        </w:rPr>
        <w:t>АИС ЕЦУ;</w:t>
      </w:r>
    </w:p>
    <w:p w:rsidR="004262B5" w:rsidRPr="00D55A07" w:rsidRDefault="004262B5" w:rsidP="004262B5">
      <w:pPr>
        <w:widowControl w:val="0"/>
        <w:tabs>
          <w:tab w:val="left" w:pos="1560"/>
        </w:tabs>
        <w:spacing w:line="235" w:lineRule="auto"/>
        <w:ind w:left="709"/>
        <w:jc w:val="both"/>
        <w:rPr>
          <w:sz w:val="28"/>
          <w:szCs w:val="28"/>
        </w:rPr>
      </w:pPr>
      <w:r w:rsidRPr="00D55A07">
        <w:rPr>
          <w:sz w:val="28"/>
          <w:szCs w:val="28"/>
        </w:rPr>
        <w:t>АИС МФЦ.</w:t>
      </w:r>
    </w:p>
    <w:p w:rsidR="004262B5" w:rsidRPr="00D55A07" w:rsidRDefault="004262B5" w:rsidP="004262B5">
      <w:pPr>
        <w:pStyle w:val="a5"/>
        <w:widowControl w:val="0"/>
        <w:numPr>
          <w:ilvl w:val="2"/>
          <w:numId w:val="26"/>
        </w:numPr>
        <w:tabs>
          <w:tab w:val="left" w:pos="1560"/>
        </w:tabs>
        <w:spacing w:line="235" w:lineRule="auto"/>
        <w:ind w:left="0" w:firstLine="709"/>
        <w:contextualSpacing/>
        <w:jc w:val="both"/>
        <w:rPr>
          <w:sz w:val="28"/>
          <w:szCs w:val="28"/>
        </w:rPr>
      </w:pPr>
      <w:r w:rsidRPr="00D55A07">
        <w:rPr>
          <w:sz w:val="28"/>
          <w:szCs w:val="28"/>
        </w:rPr>
        <w:t>В предоставлении Муниципальной услуги участвуют МФЦ, в том числе по экстерриториальному принципу.</w:t>
      </w:r>
    </w:p>
    <w:p w:rsidR="004262B5" w:rsidRPr="00D55A07" w:rsidRDefault="004262B5" w:rsidP="004262B5">
      <w:pPr>
        <w:widowControl w:val="0"/>
        <w:tabs>
          <w:tab w:val="left" w:pos="1560"/>
        </w:tabs>
        <w:spacing w:line="235" w:lineRule="auto"/>
        <w:ind w:firstLine="709"/>
        <w:jc w:val="both"/>
        <w:rPr>
          <w:sz w:val="28"/>
          <w:szCs w:val="28"/>
        </w:rPr>
      </w:pPr>
      <w:r w:rsidRPr="00D55A07">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4262B5" w:rsidRPr="00D55A07" w:rsidRDefault="004262B5" w:rsidP="004262B5">
      <w:pPr>
        <w:widowControl w:val="0"/>
        <w:tabs>
          <w:tab w:val="left" w:pos="1560"/>
        </w:tabs>
        <w:spacing w:line="235" w:lineRule="auto"/>
        <w:ind w:firstLine="709"/>
        <w:jc w:val="both"/>
        <w:rPr>
          <w:sz w:val="28"/>
          <w:szCs w:val="28"/>
        </w:rPr>
      </w:pPr>
      <w:r w:rsidRPr="00D55A07">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4262B5" w:rsidRPr="00D55A07" w:rsidRDefault="004262B5" w:rsidP="004262B5">
      <w:pPr>
        <w:pStyle w:val="a5"/>
        <w:widowControl w:val="0"/>
        <w:tabs>
          <w:tab w:val="left" w:pos="1560"/>
        </w:tabs>
        <w:spacing w:line="235" w:lineRule="auto"/>
        <w:ind w:left="0" w:firstLine="709"/>
        <w:jc w:val="both"/>
        <w:rPr>
          <w:sz w:val="28"/>
          <w:szCs w:val="28"/>
        </w:rPr>
      </w:pPr>
      <w:r w:rsidRPr="00D55A07">
        <w:rPr>
          <w:sz w:val="28"/>
          <w:szCs w:val="28"/>
        </w:rPr>
        <w:t>Уполномоченные должностные лица МФЦ, в котором организуется предоставление Муниципальной услуги, не могут принимать решение об отказе в приеме запроса и документов и (или) информации, необходимых для ее предоставления.</w:t>
      </w:r>
    </w:p>
    <w:p w:rsidR="004262B5" w:rsidRPr="00D55A07" w:rsidRDefault="004262B5" w:rsidP="004262B5">
      <w:pPr>
        <w:pStyle w:val="a5"/>
        <w:widowControl w:val="0"/>
        <w:numPr>
          <w:ilvl w:val="2"/>
          <w:numId w:val="26"/>
        </w:numPr>
        <w:tabs>
          <w:tab w:val="left" w:pos="1560"/>
        </w:tabs>
        <w:spacing w:line="235" w:lineRule="auto"/>
        <w:ind w:left="0" w:firstLine="709"/>
        <w:contextualSpacing/>
        <w:jc w:val="both"/>
        <w:rPr>
          <w:sz w:val="28"/>
          <w:szCs w:val="28"/>
        </w:rPr>
      </w:pPr>
      <w:r w:rsidRPr="00D55A07">
        <w:rPr>
          <w:sz w:val="28"/>
          <w:szCs w:val="28"/>
        </w:rPr>
        <w:t>В МФЦ существует возможность выдачи заявителю результата предоставления Муниципальной услуги, в том числе по экстерриториальному принципу.</w:t>
      </w:r>
    </w:p>
    <w:p w:rsidR="004262B5" w:rsidRPr="00D55A07" w:rsidRDefault="004262B5" w:rsidP="004262B5">
      <w:pPr>
        <w:widowControl w:val="0"/>
        <w:tabs>
          <w:tab w:val="left" w:pos="1560"/>
        </w:tabs>
        <w:spacing w:line="235" w:lineRule="auto"/>
        <w:ind w:firstLine="709"/>
        <w:jc w:val="both"/>
        <w:rPr>
          <w:sz w:val="28"/>
          <w:szCs w:val="28"/>
        </w:rPr>
      </w:pPr>
      <w:r w:rsidRPr="00D55A07">
        <w:rPr>
          <w:sz w:val="28"/>
          <w:szCs w:val="28"/>
        </w:rPr>
        <w:t xml:space="preserve">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w:t>
      </w:r>
      <w:r w:rsidRPr="00D55A07">
        <w:rPr>
          <w:sz w:val="28"/>
          <w:szCs w:val="28"/>
        </w:rPr>
        <w:lastRenderedPageBreak/>
        <w:t>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262B5" w:rsidRPr="00D55A07" w:rsidRDefault="004262B5" w:rsidP="004262B5">
      <w:pPr>
        <w:pStyle w:val="1"/>
        <w:keepLines/>
        <w:widowControl w:val="0"/>
        <w:numPr>
          <w:ilvl w:val="1"/>
          <w:numId w:val="26"/>
        </w:numPr>
        <w:tabs>
          <w:tab w:val="left" w:pos="426"/>
          <w:tab w:val="left" w:pos="1134"/>
        </w:tabs>
        <w:suppressAutoHyphens/>
        <w:spacing w:after="240"/>
        <w:ind w:left="709" w:right="567" w:firstLine="0"/>
        <w:jc w:val="center"/>
        <w:rPr>
          <w:rFonts w:ascii="Times New Roman" w:hAnsi="Times New Roman"/>
          <w:sz w:val="28"/>
          <w:szCs w:val="28"/>
        </w:rPr>
      </w:pPr>
      <w:r w:rsidRPr="00D55A07">
        <w:rPr>
          <w:rFonts w:ascii="Times New Roman" w:hAnsi="Times New Roman"/>
          <w:sz w:val="28"/>
          <w:szCs w:val="28"/>
        </w:rPr>
        <w:t>Исчерпывающий перечень документов, необходимых для предоставления муниципальной услуги</w:t>
      </w:r>
    </w:p>
    <w:p w:rsidR="004262B5" w:rsidRPr="00D55A07" w:rsidRDefault="004262B5" w:rsidP="004262B5">
      <w:pPr>
        <w:pStyle w:val="a5"/>
        <w:widowControl w:val="0"/>
        <w:numPr>
          <w:ilvl w:val="2"/>
          <w:numId w:val="31"/>
        </w:numPr>
        <w:tabs>
          <w:tab w:val="left" w:pos="1560"/>
        </w:tabs>
        <w:spacing w:line="235" w:lineRule="auto"/>
        <w:ind w:left="0" w:firstLine="709"/>
        <w:contextualSpacing/>
        <w:jc w:val="both"/>
        <w:rPr>
          <w:sz w:val="28"/>
          <w:szCs w:val="28"/>
        </w:rPr>
      </w:pPr>
      <w:r w:rsidRPr="00D55A07">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приложения к настоящему Административному регламенту.</w:t>
      </w:r>
    </w:p>
    <w:p w:rsidR="004262B5" w:rsidRPr="00D55A07" w:rsidRDefault="004262B5" w:rsidP="004262B5">
      <w:pPr>
        <w:pStyle w:val="a5"/>
        <w:widowControl w:val="0"/>
        <w:numPr>
          <w:ilvl w:val="2"/>
          <w:numId w:val="31"/>
        </w:numPr>
        <w:tabs>
          <w:tab w:val="left" w:pos="1560"/>
        </w:tabs>
        <w:autoSpaceDE w:val="0"/>
        <w:autoSpaceDN w:val="0"/>
        <w:adjustRightInd w:val="0"/>
        <w:spacing w:line="235" w:lineRule="auto"/>
        <w:ind w:left="0" w:firstLine="709"/>
        <w:contextualSpacing/>
        <w:jc w:val="both"/>
        <w:rPr>
          <w:rFonts w:eastAsiaTheme="minorHAnsi"/>
          <w:sz w:val="28"/>
          <w:szCs w:val="28"/>
        </w:rPr>
      </w:pPr>
      <w:r w:rsidRPr="00D55A07">
        <w:rPr>
          <w:rFonts w:eastAsiaTheme="minorHAnsi"/>
          <w:sz w:val="28"/>
          <w:szCs w:val="28"/>
        </w:rPr>
        <w:t xml:space="preserve">Сведения о формах </w:t>
      </w:r>
      <w:r w:rsidRPr="00D55A07">
        <w:rPr>
          <w:sz w:val="28"/>
          <w:szCs w:val="28"/>
        </w:rPr>
        <w:t xml:space="preserve">заявления </w:t>
      </w:r>
      <w:r w:rsidRPr="00D55A07">
        <w:rPr>
          <w:rFonts w:eastAsiaTheme="minorHAnsi"/>
          <w:sz w:val="28"/>
          <w:szCs w:val="28"/>
        </w:rPr>
        <w:t xml:space="preserve">о предоставлении Муниципальной услуги и документов, необходимых для предоставления Муниципальной услуги приведены в </w:t>
      </w:r>
      <w:r w:rsidRPr="00D55A07">
        <w:rPr>
          <w:sz w:val="28"/>
          <w:szCs w:val="28"/>
        </w:rPr>
        <w:t>разделе 5 приложения к настоящему Административному регламенту</w:t>
      </w:r>
      <w:r w:rsidRPr="00D55A07">
        <w:rPr>
          <w:rFonts w:eastAsiaTheme="minorHAnsi"/>
          <w:sz w:val="28"/>
          <w:szCs w:val="28"/>
        </w:rPr>
        <w:t>.</w:t>
      </w:r>
    </w:p>
    <w:p w:rsidR="004262B5" w:rsidRPr="00D55A07" w:rsidRDefault="004262B5" w:rsidP="004262B5">
      <w:pPr>
        <w:pStyle w:val="1"/>
        <w:keepLines/>
        <w:widowControl w:val="0"/>
        <w:numPr>
          <w:ilvl w:val="1"/>
          <w:numId w:val="31"/>
        </w:numPr>
        <w:tabs>
          <w:tab w:val="left" w:pos="426"/>
          <w:tab w:val="left" w:pos="1134"/>
        </w:tabs>
        <w:suppressAutoHyphens/>
        <w:spacing w:after="240"/>
        <w:ind w:left="709" w:right="566" w:firstLine="0"/>
        <w:jc w:val="center"/>
        <w:rPr>
          <w:rFonts w:ascii="Times New Roman" w:hAnsi="Times New Roman"/>
          <w:sz w:val="28"/>
          <w:szCs w:val="28"/>
        </w:rPr>
      </w:pPr>
      <w:r w:rsidRPr="00D55A07">
        <w:rPr>
          <w:rFonts w:ascii="Times New Roman" w:hAnsi="Times New Roman"/>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262B5" w:rsidRPr="00D55A07" w:rsidRDefault="004262B5" w:rsidP="004262B5">
      <w:pPr>
        <w:pStyle w:val="a5"/>
        <w:keepLines/>
        <w:widowControl w:val="0"/>
        <w:numPr>
          <w:ilvl w:val="2"/>
          <w:numId w:val="29"/>
        </w:numPr>
        <w:tabs>
          <w:tab w:val="left" w:pos="1560"/>
        </w:tabs>
        <w:spacing w:line="235" w:lineRule="auto"/>
        <w:ind w:left="0" w:firstLine="709"/>
        <w:contextualSpacing/>
        <w:jc w:val="both"/>
        <w:rPr>
          <w:sz w:val="28"/>
          <w:szCs w:val="28"/>
        </w:rPr>
      </w:pPr>
      <w:bookmarkStart w:id="6" w:name="_Hlk208326324"/>
      <w:r w:rsidRPr="00D55A07">
        <w:rPr>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bookmarkEnd w:id="6"/>
      <w:r w:rsidRPr="00D55A07">
        <w:rPr>
          <w:sz w:val="28"/>
          <w:szCs w:val="28"/>
        </w:rPr>
        <w:t>, приведен в разделе 4 приложения к настоящему Административному регламенту с учетом категории (признаков) заявителя.</w:t>
      </w:r>
    </w:p>
    <w:p w:rsidR="004262B5" w:rsidRPr="00D55A07" w:rsidRDefault="004262B5" w:rsidP="004262B5">
      <w:pPr>
        <w:pStyle w:val="a5"/>
        <w:widowControl w:val="0"/>
        <w:numPr>
          <w:ilvl w:val="2"/>
          <w:numId w:val="29"/>
        </w:numPr>
        <w:tabs>
          <w:tab w:val="left" w:pos="1560"/>
        </w:tabs>
        <w:spacing w:line="235" w:lineRule="auto"/>
        <w:ind w:left="0" w:firstLine="709"/>
        <w:contextualSpacing/>
        <w:jc w:val="both"/>
        <w:rPr>
          <w:sz w:val="28"/>
          <w:szCs w:val="28"/>
        </w:rPr>
      </w:pPr>
      <w:r w:rsidRPr="00D55A07">
        <w:rPr>
          <w:sz w:val="28"/>
          <w:szCs w:val="28"/>
        </w:rPr>
        <w:t>Перечень оснований для приостановления предоставления Муниципальной услуги приведен в разделе 4 приложения к настоящему Административному регламенту с учетом категории (признаков) заявителя.</w:t>
      </w:r>
    </w:p>
    <w:p w:rsidR="004262B5" w:rsidRPr="00D55A07" w:rsidRDefault="004262B5" w:rsidP="004262B5">
      <w:pPr>
        <w:pStyle w:val="a5"/>
        <w:widowControl w:val="0"/>
        <w:numPr>
          <w:ilvl w:val="2"/>
          <w:numId w:val="29"/>
        </w:numPr>
        <w:tabs>
          <w:tab w:val="left" w:pos="1560"/>
        </w:tabs>
        <w:spacing w:line="235" w:lineRule="auto"/>
        <w:ind w:left="0" w:firstLine="709"/>
        <w:contextualSpacing/>
        <w:jc w:val="both"/>
        <w:rPr>
          <w:sz w:val="28"/>
          <w:szCs w:val="28"/>
        </w:rPr>
      </w:pPr>
      <w:r w:rsidRPr="00D55A07">
        <w:rPr>
          <w:sz w:val="28"/>
          <w:szCs w:val="28"/>
        </w:rPr>
        <w:t>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(признаков) заявителя.</w:t>
      </w:r>
    </w:p>
    <w:p w:rsidR="004262B5" w:rsidRPr="00D55A07" w:rsidRDefault="004262B5" w:rsidP="004262B5">
      <w:pPr>
        <w:pStyle w:val="1"/>
        <w:keepLines/>
        <w:widowControl w:val="0"/>
        <w:numPr>
          <w:ilvl w:val="0"/>
          <w:numId w:val="29"/>
        </w:numPr>
        <w:tabs>
          <w:tab w:val="left" w:pos="426"/>
          <w:tab w:val="left" w:pos="1134"/>
        </w:tabs>
        <w:suppressAutoHyphens/>
        <w:spacing w:after="240"/>
        <w:ind w:left="709" w:right="567" w:firstLine="0"/>
        <w:jc w:val="center"/>
        <w:rPr>
          <w:rFonts w:ascii="Times New Roman" w:hAnsi="Times New Roman"/>
          <w:sz w:val="28"/>
          <w:szCs w:val="28"/>
        </w:rPr>
      </w:pPr>
      <w:r w:rsidRPr="00D55A07">
        <w:rPr>
          <w:rFonts w:ascii="Times New Roman" w:hAnsi="Times New Roman"/>
          <w:sz w:val="28"/>
          <w:szCs w:val="28"/>
        </w:rPr>
        <w:lastRenderedPageBreak/>
        <w:t>Состав, последовательность и сроки выполнения административных процедур</w:t>
      </w:r>
    </w:p>
    <w:p w:rsidR="004262B5" w:rsidRPr="00D55A07" w:rsidRDefault="004262B5" w:rsidP="004262B5">
      <w:pPr>
        <w:pStyle w:val="1"/>
        <w:widowControl w:val="0"/>
        <w:numPr>
          <w:ilvl w:val="1"/>
          <w:numId w:val="32"/>
        </w:numPr>
        <w:tabs>
          <w:tab w:val="left" w:pos="851"/>
          <w:tab w:val="left" w:pos="1134"/>
        </w:tabs>
        <w:suppressAutoHyphens/>
        <w:spacing w:after="240"/>
        <w:ind w:left="851" w:right="566" w:firstLine="0"/>
        <w:jc w:val="center"/>
        <w:rPr>
          <w:rFonts w:ascii="Times New Roman" w:hAnsi="Times New Roman"/>
          <w:sz w:val="28"/>
          <w:szCs w:val="28"/>
        </w:rPr>
      </w:pPr>
      <w:r w:rsidRPr="00D55A07">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4262B5" w:rsidRPr="00D55A07" w:rsidRDefault="004262B5" w:rsidP="004262B5">
      <w:pPr>
        <w:widowControl w:val="0"/>
        <w:tabs>
          <w:tab w:val="left" w:pos="1418"/>
        </w:tabs>
        <w:spacing w:line="235" w:lineRule="auto"/>
        <w:ind w:firstLine="709"/>
        <w:jc w:val="both"/>
        <w:rPr>
          <w:sz w:val="28"/>
          <w:szCs w:val="28"/>
        </w:rPr>
      </w:pPr>
      <w:r w:rsidRPr="00D55A07">
        <w:rPr>
          <w:sz w:val="28"/>
          <w:szCs w:val="28"/>
        </w:rPr>
        <w:t>Предоставление Муниципальной услуги включает в себя следующие административные процедуры:</w:t>
      </w:r>
    </w:p>
    <w:p w:rsidR="004262B5" w:rsidRPr="00D55A07" w:rsidRDefault="004262B5" w:rsidP="004262B5">
      <w:pPr>
        <w:widowControl w:val="0"/>
        <w:spacing w:line="235" w:lineRule="auto"/>
        <w:ind w:firstLine="709"/>
        <w:jc w:val="both"/>
        <w:rPr>
          <w:sz w:val="28"/>
          <w:szCs w:val="28"/>
        </w:rPr>
      </w:pPr>
      <w:r w:rsidRPr="00D55A07">
        <w:rPr>
          <w:sz w:val="28"/>
          <w:szCs w:val="28"/>
        </w:rPr>
        <w:t>профилирование заявителя;</w:t>
      </w:r>
    </w:p>
    <w:p w:rsidR="004262B5" w:rsidRPr="00D55A07" w:rsidRDefault="004262B5" w:rsidP="004262B5">
      <w:pPr>
        <w:widowControl w:val="0"/>
        <w:spacing w:line="235" w:lineRule="auto"/>
        <w:ind w:firstLine="709"/>
        <w:jc w:val="both"/>
        <w:rPr>
          <w:sz w:val="28"/>
          <w:szCs w:val="28"/>
        </w:rPr>
      </w:pPr>
      <w:r w:rsidRPr="00D55A07">
        <w:rPr>
          <w:sz w:val="28"/>
          <w:szCs w:val="28"/>
        </w:rPr>
        <w:t>прием запроса и документов и (или) информации, необходимых для предоставления Муниципальной услуги;</w:t>
      </w:r>
    </w:p>
    <w:p w:rsidR="004262B5" w:rsidRPr="00D55A07" w:rsidRDefault="004262B5" w:rsidP="004262B5">
      <w:pPr>
        <w:widowControl w:val="0"/>
        <w:spacing w:line="235" w:lineRule="auto"/>
        <w:ind w:firstLine="709"/>
        <w:jc w:val="both"/>
        <w:rPr>
          <w:sz w:val="28"/>
          <w:szCs w:val="28"/>
        </w:rPr>
      </w:pPr>
      <w:r w:rsidRPr="00D55A07">
        <w:rPr>
          <w:sz w:val="28"/>
          <w:szCs w:val="28"/>
        </w:rPr>
        <w:t>приостановление предоставления Муниципальной услуги;</w:t>
      </w:r>
    </w:p>
    <w:p w:rsidR="004262B5" w:rsidRPr="00D55A07" w:rsidRDefault="004262B5" w:rsidP="004262B5">
      <w:pPr>
        <w:widowControl w:val="0"/>
        <w:spacing w:line="235" w:lineRule="auto"/>
        <w:ind w:firstLine="709"/>
        <w:jc w:val="both"/>
        <w:rPr>
          <w:sz w:val="28"/>
          <w:szCs w:val="28"/>
        </w:rPr>
      </w:pPr>
      <w:r w:rsidRPr="00D55A07">
        <w:rPr>
          <w:sz w:val="28"/>
          <w:szCs w:val="28"/>
        </w:rPr>
        <w:t>принятие решения о предоставлении (об отказе в предоставлении) Муниципальной услуги;</w:t>
      </w:r>
    </w:p>
    <w:p w:rsidR="004262B5" w:rsidRPr="00D55A07" w:rsidRDefault="004262B5" w:rsidP="004262B5">
      <w:pPr>
        <w:widowControl w:val="0"/>
        <w:spacing w:line="235" w:lineRule="auto"/>
        <w:ind w:firstLine="709"/>
        <w:rPr>
          <w:sz w:val="28"/>
          <w:szCs w:val="28"/>
        </w:rPr>
      </w:pPr>
      <w:r w:rsidRPr="00D55A07">
        <w:rPr>
          <w:sz w:val="28"/>
          <w:szCs w:val="28"/>
        </w:rPr>
        <w:t>предоставление результата Муниципальной услуги.</w:t>
      </w:r>
    </w:p>
    <w:p w:rsidR="004262B5" w:rsidRPr="00D55A07" w:rsidRDefault="004262B5" w:rsidP="004262B5">
      <w:pPr>
        <w:pStyle w:val="1"/>
        <w:widowControl w:val="0"/>
        <w:numPr>
          <w:ilvl w:val="1"/>
          <w:numId w:val="32"/>
        </w:numPr>
        <w:tabs>
          <w:tab w:val="left" w:pos="851"/>
          <w:tab w:val="left" w:pos="1134"/>
        </w:tabs>
        <w:suppressAutoHyphens/>
        <w:spacing w:after="240"/>
        <w:ind w:left="851" w:right="566" w:firstLine="0"/>
        <w:jc w:val="center"/>
        <w:rPr>
          <w:rFonts w:ascii="Times New Roman" w:hAnsi="Times New Roman"/>
          <w:sz w:val="28"/>
          <w:szCs w:val="28"/>
        </w:rPr>
      </w:pPr>
      <w:r w:rsidRPr="00D55A07">
        <w:rPr>
          <w:rFonts w:ascii="Times New Roman" w:hAnsi="Times New Roman"/>
          <w:sz w:val="28"/>
          <w:szCs w:val="28"/>
        </w:rPr>
        <w:t xml:space="preserve"> Предоставление муниципальной услуги в упреждающем (проактивном) режиме </w:t>
      </w:r>
    </w:p>
    <w:p w:rsidR="004262B5" w:rsidRPr="00D55A07" w:rsidRDefault="004262B5" w:rsidP="004262B5">
      <w:pPr>
        <w:widowControl w:val="0"/>
        <w:ind w:firstLine="709"/>
        <w:rPr>
          <w:sz w:val="28"/>
          <w:szCs w:val="28"/>
        </w:rPr>
      </w:pPr>
      <w:r w:rsidRPr="00D55A07">
        <w:rPr>
          <w:sz w:val="28"/>
          <w:szCs w:val="28"/>
        </w:rPr>
        <w:t>Предоставление Муниципальной услуги в упреждающем (проактивном) режиме не осуществляется.</w:t>
      </w:r>
    </w:p>
    <w:p w:rsidR="004262B5" w:rsidRPr="00D55A07" w:rsidRDefault="004262B5" w:rsidP="004262B5">
      <w:pPr>
        <w:pStyle w:val="1"/>
        <w:keepLines/>
        <w:widowControl w:val="0"/>
        <w:numPr>
          <w:ilvl w:val="0"/>
          <w:numId w:val="32"/>
        </w:numPr>
        <w:suppressAutoHyphens/>
        <w:spacing w:after="240"/>
        <w:ind w:left="567" w:right="567" w:firstLine="0"/>
        <w:jc w:val="center"/>
        <w:rPr>
          <w:rFonts w:ascii="Times New Roman" w:hAnsi="Times New Roman"/>
          <w:sz w:val="28"/>
          <w:szCs w:val="28"/>
        </w:rPr>
      </w:pPr>
      <w:r w:rsidRPr="00D55A07">
        <w:rPr>
          <w:rFonts w:ascii="Times New Roman" w:hAnsi="Times New Roman"/>
          <w:sz w:val="28"/>
          <w:szCs w:val="28"/>
        </w:rPr>
        <w:t xml:space="preserve"> Способы информирования заявителя об изменении статуса рассмотрения запроса о предоставлении муниципальной услуги</w:t>
      </w:r>
    </w:p>
    <w:p w:rsidR="004262B5" w:rsidRPr="00D55A07" w:rsidRDefault="004262B5" w:rsidP="004262B5">
      <w:pPr>
        <w:widowControl w:val="0"/>
        <w:spacing w:line="235" w:lineRule="auto"/>
        <w:ind w:firstLine="709"/>
        <w:jc w:val="both"/>
        <w:rPr>
          <w:sz w:val="28"/>
          <w:szCs w:val="28"/>
        </w:rPr>
      </w:pPr>
      <w:r w:rsidRPr="00D55A07">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w:t>
      </w:r>
    </w:p>
    <w:p w:rsidR="004262B5" w:rsidRPr="00D55A07" w:rsidRDefault="004262B5" w:rsidP="004262B5">
      <w:pPr>
        <w:widowControl w:val="0"/>
        <w:spacing w:line="235" w:lineRule="auto"/>
        <w:ind w:firstLine="709"/>
        <w:jc w:val="both"/>
        <w:rPr>
          <w:sz w:val="28"/>
          <w:szCs w:val="28"/>
        </w:rPr>
      </w:pPr>
      <w:r w:rsidRPr="00D55A07">
        <w:rPr>
          <w:color w:val="000000"/>
          <w:kern w:val="1"/>
          <w:sz w:val="28"/>
          <w:szCs w:val="28"/>
        </w:rPr>
        <w:t xml:space="preserve">При подаче заявления </w:t>
      </w:r>
      <w:r w:rsidRPr="00D55A07">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4262B5" w:rsidRPr="00D55A07" w:rsidRDefault="004262B5" w:rsidP="004262B5">
      <w:pPr>
        <w:widowControl w:val="0"/>
        <w:spacing w:line="235" w:lineRule="auto"/>
        <w:ind w:firstLine="709"/>
        <w:jc w:val="both"/>
        <w:rPr>
          <w:sz w:val="28"/>
          <w:szCs w:val="28"/>
        </w:rPr>
      </w:pPr>
      <w:r w:rsidRPr="00D55A07">
        <w:rPr>
          <w:color w:val="000000"/>
          <w:kern w:val="1"/>
          <w:sz w:val="28"/>
          <w:szCs w:val="28"/>
        </w:rPr>
        <w:t xml:space="preserve">Администрация обязана сообщать заявителю текущий статус </w:t>
      </w:r>
      <w:r w:rsidRPr="00D55A07">
        <w:rPr>
          <w:sz w:val="28"/>
          <w:szCs w:val="28"/>
        </w:rPr>
        <w:t>предоставления Муниципальной услуги по его запросу, поступившему посредством следующих каналов:</w:t>
      </w:r>
    </w:p>
    <w:p w:rsidR="004262B5" w:rsidRPr="00D55A07" w:rsidRDefault="004262B5" w:rsidP="004262B5">
      <w:pPr>
        <w:widowControl w:val="0"/>
        <w:spacing w:line="235" w:lineRule="auto"/>
        <w:ind w:firstLine="709"/>
        <w:jc w:val="both"/>
        <w:rPr>
          <w:color w:val="000000"/>
          <w:kern w:val="1"/>
          <w:sz w:val="28"/>
          <w:szCs w:val="28"/>
        </w:rPr>
      </w:pPr>
      <w:r w:rsidRPr="00D55A07">
        <w:rPr>
          <w:sz w:val="28"/>
          <w:szCs w:val="28"/>
        </w:rPr>
        <w:t>при личном обращении</w:t>
      </w:r>
      <w:r w:rsidRPr="00D55A07">
        <w:rPr>
          <w:color w:val="000000"/>
          <w:kern w:val="1"/>
          <w:sz w:val="28"/>
          <w:szCs w:val="28"/>
        </w:rPr>
        <w:t>;</w:t>
      </w:r>
    </w:p>
    <w:p w:rsidR="004262B5" w:rsidRPr="00D55A07" w:rsidRDefault="004262B5" w:rsidP="004262B5">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spacing w:line="235" w:lineRule="auto"/>
        <w:ind w:firstLine="709"/>
        <w:jc w:val="both"/>
        <w:rPr>
          <w:color w:val="000000"/>
          <w:kern w:val="1"/>
          <w:sz w:val="28"/>
          <w:szCs w:val="28"/>
        </w:rPr>
      </w:pPr>
      <w:r w:rsidRPr="00D55A07">
        <w:rPr>
          <w:sz w:val="28"/>
          <w:szCs w:val="28"/>
        </w:rPr>
        <w:t>посредством телефонной связи</w:t>
      </w:r>
      <w:r w:rsidRPr="00D55A07">
        <w:rPr>
          <w:color w:val="000000"/>
          <w:kern w:val="1"/>
          <w:sz w:val="28"/>
          <w:szCs w:val="28"/>
        </w:rPr>
        <w:t>;</w:t>
      </w:r>
    </w:p>
    <w:p w:rsidR="004262B5" w:rsidRPr="00D55A07" w:rsidRDefault="004262B5" w:rsidP="004262B5">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spacing w:line="235" w:lineRule="auto"/>
        <w:ind w:firstLine="709"/>
        <w:jc w:val="both"/>
        <w:rPr>
          <w:color w:val="000000"/>
          <w:kern w:val="1"/>
          <w:sz w:val="28"/>
          <w:szCs w:val="28"/>
        </w:rPr>
      </w:pPr>
      <w:r w:rsidRPr="00D55A07">
        <w:rPr>
          <w:sz w:val="28"/>
          <w:szCs w:val="28"/>
        </w:rPr>
        <w:t>посредством электронной почты</w:t>
      </w:r>
      <w:r w:rsidRPr="00D55A07">
        <w:rPr>
          <w:color w:val="000000"/>
          <w:kern w:val="1"/>
          <w:sz w:val="28"/>
          <w:szCs w:val="28"/>
        </w:rPr>
        <w:t>.</w:t>
      </w:r>
    </w:p>
    <w:p w:rsidR="004262B5" w:rsidRPr="00D55A07" w:rsidRDefault="004262B5" w:rsidP="004262B5">
      <w:pPr>
        <w:widowControl w:val="0"/>
        <w:spacing w:line="235" w:lineRule="auto"/>
        <w:ind w:firstLine="709"/>
        <w:jc w:val="both"/>
        <w:rPr>
          <w:sz w:val="28"/>
          <w:szCs w:val="28"/>
        </w:rPr>
      </w:pPr>
      <w:r w:rsidRPr="00D55A07">
        <w:rPr>
          <w:sz w:val="28"/>
          <w:szCs w:val="28"/>
        </w:rPr>
        <w:t xml:space="preserve">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 электронной почте. </w:t>
      </w:r>
    </w:p>
    <w:p w:rsidR="004262B5" w:rsidRPr="00D55A07" w:rsidRDefault="004262B5" w:rsidP="004262B5">
      <w:pPr>
        <w:widowControl w:val="0"/>
        <w:suppressAutoHyphens/>
        <w:jc w:val="both"/>
        <w:rPr>
          <w:sz w:val="28"/>
          <w:highlight w:val="yellow"/>
        </w:rPr>
      </w:pPr>
    </w:p>
    <w:p w:rsidR="00106652" w:rsidRDefault="004262B5" w:rsidP="00106652">
      <w:pPr>
        <w:tabs>
          <w:tab w:val="num" w:pos="1080"/>
        </w:tabs>
        <w:jc w:val="both"/>
        <w:rPr>
          <w:rFonts w:eastAsia="Calibri"/>
          <w:sz w:val="28"/>
          <w:szCs w:val="28"/>
        </w:rPr>
      </w:pPr>
      <w:r w:rsidRPr="00D55A07">
        <w:rPr>
          <w:rFonts w:eastAsia="Calibri"/>
          <w:sz w:val="28"/>
          <w:szCs w:val="28"/>
        </w:rPr>
        <w:t xml:space="preserve">Глава </w:t>
      </w:r>
      <w:r w:rsidRPr="00D55A07">
        <w:rPr>
          <w:rFonts w:eastAsia="Calibri"/>
          <w:spacing w:val="-4"/>
          <w:sz w:val="28"/>
          <w:szCs w:val="28"/>
          <w:lang w:eastAsia="ar-SA"/>
        </w:rPr>
        <w:t>Кировского</w:t>
      </w:r>
      <w:r w:rsidRPr="00D55A07">
        <w:rPr>
          <w:rFonts w:eastAsia="Calibri"/>
          <w:sz w:val="28"/>
          <w:szCs w:val="28"/>
        </w:rPr>
        <w:t xml:space="preserve"> сельского</w:t>
      </w:r>
      <w:r w:rsidR="00106652">
        <w:rPr>
          <w:rFonts w:eastAsia="Calibri"/>
          <w:sz w:val="28"/>
          <w:szCs w:val="28"/>
        </w:rPr>
        <w:t xml:space="preserve"> </w:t>
      </w:r>
      <w:r w:rsidRPr="00D55A07">
        <w:rPr>
          <w:rFonts w:eastAsia="Calibri"/>
          <w:sz w:val="28"/>
          <w:szCs w:val="28"/>
        </w:rPr>
        <w:t>поселения </w:t>
      </w:r>
    </w:p>
    <w:p w:rsidR="004262B5" w:rsidRPr="00106652" w:rsidRDefault="004262B5" w:rsidP="00106652">
      <w:pPr>
        <w:tabs>
          <w:tab w:val="num" w:pos="1080"/>
        </w:tabs>
        <w:jc w:val="both"/>
        <w:rPr>
          <w:rFonts w:eastAsia="Calibri"/>
          <w:sz w:val="28"/>
          <w:szCs w:val="28"/>
        </w:rPr>
        <w:sectPr w:rsidR="004262B5" w:rsidRPr="00106652" w:rsidSect="00106652">
          <w:headerReference w:type="first" r:id="rId10"/>
          <w:pgSz w:w="11906" w:h="16838"/>
          <w:pgMar w:top="1134" w:right="680" w:bottom="851" w:left="1588" w:header="708" w:footer="708" w:gutter="0"/>
          <w:pgNumType w:start="1"/>
          <w:cols w:space="708"/>
          <w:titlePg/>
          <w:docGrid w:linePitch="381"/>
        </w:sectPr>
      </w:pPr>
      <w:r w:rsidRPr="00D55A07">
        <w:rPr>
          <w:rFonts w:eastAsia="Calibri"/>
          <w:sz w:val="28"/>
          <w:szCs w:val="28"/>
        </w:rPr>
        <w:t>Славянского района Е.Н. Капуста</w:t>
      </w:r>
      <w:r w:rsidRPr="00D55A07">
        <w:rPr>
          <w:rFonts w:eastAsia="Calibri"/>
          <w:sz w:val="28"/>
          <w:szCs w:val="28"/>
        </w:rPr>
        <w:br/>
      </w:r>
    </w:p>
    <w:p w:rsidR="004262B5" w:rsidRPr="00D55A07" w:rsidRDefault="004262B5" w:rsidP="004262B5">
      <w:pPr>
        <w:widowControl w:val="0"/>
        <w:ind w:left="4820"/>
        <w:outlineLvl w:val="2"/>
        <w:rPr>
          <w:sz w:val="28"/>
          <w:szCs w:val="28"/>
        </w:rPr>
      </w:pPr>
      <w:r w:rsidRPr="00D55A07">
        <w:rPr>
          <w:sz w:val="28"/>
          <w:szCs w:val="28"/>
        </w:rPr>
        <w:lastRenderedPageBreak/>
        <w:t xml:space="preserve">Приложение </w:t>
      </w:r>
    </w:p>
    <w:p w:rsidR="004262B5" w:rsidRPr="00D55A07" w:rsidRDefault="004262B5" w:rsidP="004262B5">
      <w:pPr>
        <w:widowControl w:val="0"/>
        <w:suppressAutoHyphens/>
        <w:ind w:left="4820"/>
        <w:rPr>
          <w:color w:val="000000"/>
          <w:sz w:val="28"/>
          <w:szCs w:val="28"/>
        </w:rPr>
      </w:pPr>
      <w:r w:rsidRPr="00D55A07">
        <w:rPr>
          <w:color w:val="000000"/>
          <w:sz w:val="28"/>
          <w:szCs w:val="28"/>
        </w:rPr>
        <w:t>к административному регламенту предоставления муниципальной услуги «</w:t>
      </w:r>
      <w:r w:rsidRPr="00D55A07">
        <w:rPr>
          <w:sz w:val="28"/>
          <w:szCs w:val="28"/>
        </w:rPr>
        <w:t>Выдача порубочного билета</w:t>
      </w:r>
      <w:r w:rsidRPr="00D55A07">
        <w:rPr>
          <w:color w:val="000000"/>
          <w:sz w:val="28"/>
          <w:szCs w:val="28"/>
        </w:rPr>
        <w:t>»</w:t>
      </w:r>
    </w:p>
    <w:p w:rsidR="004262B5" w:rsidRDefault="004262B5" w:rsidP="004262B5">
      <w:pPr>
        <w:widowControl w:val="0"/>
        <w:ind w:firstLine="567"/>
        <w:jc w:val="both"/>
        <w:rPr>
          <w:color w:val="000000"/>
          <w:sz w:val="28"/>
          <w:szCs w:val="28"/>
          <w:highlight w:val="yellow"/>
        </w:rPr>
      </w:pPr>
    </w:p>
    <w:p w:rsidR="004262B5" w:rsidRPr="00D55A07" w:rsidRDefault="004262B5" w:rsidP="004262B5">
      <w:pPr>
        <w:widowControl w:val="0"/>
        <w:suppressAutoHyphens/>
        <w:ind w:left="709" w:right="707"/>
        <w:jc w:val="center"/>
        <w:rPr>
          <w:b/>
          <w:sz w:val="28"/>
        </w:rPr>
      </w:pPr>
      <w:r w:rsidRPr="00D55A07">
        <w:rPr>
          <w:b/>
          <w:sz w:val="28"/>
        </w:rPr>
        <w:t>ПЕРЕЧЕНЬ</w:t>
      </w:r>
    </w:p>
    <w:p w:rsidR="004262B5" w:rsidRPr="00D55A07" w:rsidRDefault="004262B5" w:rsidP="004262B5">
      <w:pPr>
        <w:widowControl w:val="0"/>
        <w:suppressAutoHyphens/>
        <w:ind w:left="709" w:right="707"/>
        <w:jc w:val="center"/>
        <w:rPr>
          <w:b/>
          <w:sz w:val="28"/>
          <w:szCs w:val="28"/>
        </w:rPr>
      </w:pPr>
      <w:r w:rsidRPr="00D55A07">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262B5" w:rsidRPr="00D55A07" w:rsidRDefault="004262B5" w:rsidP="004262B5">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D55A07">
        <w:rPr>
          <w:rFonts w:ascii="Times New Roman" w:hAnsi="Times New Roman"/>
          <w:sz w:val="28"/>
          <w:szCs w:val="28"/>
        </w:rPr>
        <w:t>1. Перечень условных обозначений и сокращений</w:t>
      </w:r>
    </w:p>
    <w:p w:rsidR="004262B5" w:rsidRPr="00D55A07" w:rsidRDefault="004262B5" w:rsidP="004262B5">
      <w:pPr>
        <w:pStyle w:val="a5"/>
        <w:widowControl w:val="0"/>
        <w:numPr>
          <w:ilvl w:val="1"/>
          <w:numId w:val="9"/>
        </w:numPr>
        <w:tabs>
          <w:tab w:val="left" w:pos="1134"/>
        </w:tabs>
        <w:ind w:left="0"/>
        <w:contextualSpacing/>
        <w:jc w:val="both"/>
        <w:rPr>
          <w:sz w:val="28"/>
          <w:szCs w:val="28"/>
        </w:rPr>
      </w:pPr>
      <w:r w:rsidRPr="00D55A07">
        <w:rPr>
          <w:sz w:val="28"/>
          <w:szCs w:val="28"/>
        </w:rPr>
        <w:t xml:space="preserve"> Условные сокращения:</w:t>
      </w:r>
    </w:p>
    <w:p w:rsidR="004262B5" w:rsidRPr="00D55A07" w:rsidRDefault="004262B5" w:rsidP="004262B5">
      <w:pPr>
        <w:widowControl w:val="0"/>
        <w:tabs>
          <w:tab w:val="left" w:pos="1134"/>
        </w:tabs>
        <w:ind w:firstLine="709"/>
        <w:jc w:val="both"/>
        <w:rPr>
          <w:sz w:val="28"/>
          <w:szCs w:val="28"/>
        </w:rPr>
      </w:pPr>
      <w:r w:rsidRPr="00D55A07">
        <w:rPr>
          <w:sz w:val="28"/>
          <w:szCs w:val="28"/>
        </w:rPr>
        <w:t>а) Административный регламент – административный регламент предоставления муниципальной услуги «Выдача порубочного билета»;</w:t>
      </w:r>
    </w:p>
    <w:p w:rsidR="004262B5" w:rsidRPr="00D55A07" w:rsidRDefault="004262B5" w:rsidP="004262B5">
      <w:pPr>
        <w:widowControl w:val="0"/>
        <w:tabs>
          <w:tab w:val="left" w:pos="993"/>
        </w:tabs>
        <w:ind w:firstLine="709"/>
        <w:jc w:val="both"/>
        <w:rPr>
          <w:sz w:val="28"/>
          <w:szCs w:val="28"/>
        </w:rPr>
      </w:pPr>
      <w:r w:rsidRPr="00D55A07">
        <w:rPr>
          <w:sz w:val="28"/>
          <w:szCs w:val="28"/>
        </w:rPr>
        <w:t>б) Муниципальная услуга – муниципальная услуга «</w:t>
      </w:r>
      <w:r w:rsidRPr="00D55A07">
        <w:rPr>
          <w:color w:val="000000" w:themeColor="text1"/>
          <w:sz w:val="28"/>
          <w:szCs w:val="28"/>
        </w:rPr>
        <w:t>Выдача порубочного билета</w:t>
      </w:r>
      <w:r w:rsidRPr="00D55A07">
        <w:rPr>
          <w:sz w:val="28"/>
          <w:szCs w:val="28"/>
        </w:rPr>
        <w:t>»;</w:t>
      </w:r>
    </w:p>
    <w:p w:rsidR="004262B5" w:rsidRPr="00D55A07" w:rsidRDefault="004262B5" w:rsidP="004262B5">
      <w:pPr>
        <w:widowControl w:val="0"/>
        <w:tabs>
          <w:tab w:val="left" w:pos="993"/>
        </w:tabs>
        <w:ind w:firstLine="709"/>
        <w:jc w:val="both"/>
        <w:rPr>
          <w:strike/>
          <w:color w:val="FF0000"/>
          <w:sz w:val="28"/>
          <w:szCs w:val="28"/>
        </w:rPr>
      </w:pPr>
      <w:r w:rsidRPr="00D55A07">
        <w:rPr>
          <w:sz w:val="28"/>
          <w:szCs w:val="28"/>
        </w:rPr>
        <w:t>в) Акт - акт обследования зеленых насаждений, в котором обосновывается необходимость или отсутствии необходимости вырубки (уничтожения) зеленых насаждений;</w:t>
      </w:r>
    </w:p>
    <w:p w:rsidR="004262B5" w:rsidRPr="00D55A07" w:rsidRDefault="004262B5" w:rsidP="004262B5">
      <w:pPr>
        <w:widowControl w:val="0"/>
        <w:tabs>
          <w:tab w:val="left" w:pos="993"/>
        </w:tabs>
        <w:ind w:firstLine="709"/>
        <w:jc w:val="both"/>
        <w:rPr>
          <w:sz w:val="28"/>
          <w:szCs w:val="28"/>
        </w:rPr>
      </w:pPr>
      <w:r w:rsidRPr="00D55A07">
        <w:rPr>
          <w:sz w:val="28"/>
          <w:szCs w:val="28"/>
        </w:rPr>
        <w:t>г) заявитель – получатель Муниципальной услуги;</w:t>
      </w:r>
    </w:p>
    <w:p w:rsidR="004262B5" w:rsidRPr="00D55A07" w:rsidRDefault="004262B5" w:rsidP="004262B5">
      <w:pPr>
        <w:widowControl w:val="0"/>
        <w:tabs>
          <w:tab w:val="left" w:pos="993"/>
        </w:tabs>
        <w:ind w:firstLine="709"/>
        <w:jc w:val="both"/>
        <w:rPr>
          <w:sz w:val="28"/>
          <w:szCs w:val="28"/>
        </w:rPr>
      </w:pPr>
      <w:r w:rsidRPr="00D55A07">
        <w:rPr>
          <w:sz w:val="28"/>
          <w:szCs w:val="28"/>
        </w:rPr>
        <w:t>д) Федеральный реестр – федеральная государственная информационная система «Федеральный реестр государственных и муниципальных услуг (функций)»;</w:t>
      </w:r>
    </w:p>
    <w:p w:rsidR="004262B5" w:rsidRPr="00D55A07" w:rsidRDefault="004262B5" w:rsidP="004262B5">
      <w:pPr>
        <w:widowControl w:val="0"/>
        <w:tabs>
          <w:tab w:val="left" w:pos="993"/>
        </w:tabs>
        <w:ind w:firstLine="709"/>
        <w:jc w:val="both"/>
        <w:rPr>
          <w:sz w:val="28"/>
          <w:szCs w:val="28"/>
        </w:rPr>
      </w:pPr>
      <w:r w:rsidRPr="00D55A07">
        <w:rPr>
          <w:sz w:val="28"/>
          <w:szCs w:val="28"/>
        </w:rPr>
        <w:t>е) ЕПГУ – федеральная государственная информационная система «Единый портал государственных и муниципальных услуг (функций)» (gosuslugi.ru);</w:t>
      </w:r>
    </w:p>
    <w:p w:rsidR="004262B5" w:rsidRPr="00D55A07" w:rsidRDefault="004262B5" w:rsidP="004262B5">
      <w:pPr>
        <w:widowControl w:val="0"/>
        <w:tabs>
          <w:tab w:val="left" w:pos="993"/>
        </w:tabs>
        <w:ind w:firstLine="709"/>
        <w:jc w:val="both"/>
        <w:rPr>
          <w:sz w:val="28"/>
          <w:szCs w:val="28"/>
        </w:rPr>
      </w:pPr>
      <w:r w:rsidRPr="00D55A07">
        <w:rPr>
          <w:sz w:val="28"/>
          <w:szCs w:val="28"/>
        </w:rPr>
        <w:t>ж) РПГУ – государственная информационная система «Портал государственных и муниципальных услуг (функций) Краснодарского края» (pgu.krasnodar.ru);</w:t>
      </w:r>
    </w:p>
    <w:p w:rsidR="004262B5" w:rsidRPr="00D55A07" w:rsidRDefault="004262B5" w:rsidP="004262B5">
      <w:pPr>
        <w:widowControl w:val="0"/>
        <w:tabs>
          <w:tab w:val="left" w:pos="993"/>
        </w:tabs>
        <w:ind w:firstLine="709"/>
        <w:jc w:val="both"/>
        <w:rPr>
          <w:sz w:val="28"/>
          <w:szCs w:val="28"/>
        </w:rPr>
      </w:pPr>
      <w:r w:rsidRPr="00D55A07">
        <w:rPr>
          <w:sz w:val="28"/>
          <w:szCs w:val="28"/>
        </w:rPr>
        <w:t>з) категории (признаки) заявителей – категории (признаки) заявителей, в соответствии с которыми предоставляется заявителю Муниципальная услуга;</w:t>
      </w:r>
    </w:p>
    <w:p w:rsidR="004262B5" w:rsidRPr="00D55A07" w:rsidRDefault="004262B5" w:rsidP="004262B5">
      <w:pPr>
        <w:widowControl w:val="0"/>
        <w:tabs>
          <w:tab w:val="left" w:pos="993"/>
        </w:tabs>
        <w:ind w:firstLine="709"/>
        <w:jc w:val="both"/>
        <w:rPr>
          <w:sz w:val="28"/>
          <w:szCs w:val="28"/>
        </w:rPr>
      </w:pPr>
      <w:r w:rsidRPr="00D55A07">
        <w:rPr>
          <w:sz w:val="28"/>
          <w:szCs w:val="28"/>
        </w:rPr>
        <w:t>и) Администрация – администрация Кировского сельского поселения Славянского муниципального района Краснодарского края;</w:t>
      </w:r>
    </w:p>
    <w:p w:rsidR="004262B5" w:rsidRPr="00D55A07" w:rsidRDefault="004262B5" w:rsidP="004262B5">
      <w:pPr>
        <w:widowControl w:val="0"/>
        <w:ind w:firstLine="709"/>
        <w:jc w:val="both"/>
        <w:rPr>
          <w:color w:val="FF0000"/>
          <w:sz w:val="28"/>
          <w:szCs w:val="28"/>
        </w:rPr>
      </w:pPr>
      <w:r w:rsidRPr="00D55A07">
        <w:rPr>
          <w:sz w:val="28"/>
          <w:szCs w:val="28"/>
        </w:rPr>
        <w:t xml:space="preserve">к) Порядок – порядок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 прилагаемый к Закону Краснодарского края от 23 апреля 2013 г. № 2695-КЗ «Об охране </w:t>
      </w:r>
      <w:r w:rsidRPr="00D55A07">
        <w:rPr>
          <w:sz w:val="28"/>
          <w:szCs w:val="28"/>
        </w:rPr>
        <w:lastRenderedPageBreak/>
        <w:t>зеленых насаждений в Краснодарском крае»;</w:t>
      </w:r>
    </w:p>
    <w:p w:rsidR="004262B5" w:rsidRPr="00D55A07" w:rsidRDefault="004262B5" w:rsidP="004262B5">
      <w:pPr>
        <w:widowControl w:val="0"/>
        <w:tabs>
          <w:tab w:val="left" w:pos="993"/>
        </w:tabs>
        <w:ind w:firstLine="709"/>
        <w:jc w:val="both"/>
        <w:rPr>
          <w:sz w:val="28"/>
          <w:szCs w:val="28"/>
        </w:rPr>
      </w:pPr>
      <w:r w:rsidRPr="00D55A07">
        <w:rPr>
          <w:sz w:val="28"/>
          <w:szCs w:val="28"/>
        </w:rPr>
        <w:t>л)</w:t>
      </w:r>
      <w:r w:rsidRPr="00D55A07">
        <w:rPr>
          <w:color w:val="000000" w:themeColor="text1"/>
          <w:sz w:val="28"/>
          <w:szCs w:val="28"/>
        </w:rPr>
        <w:t xml:space="preserve"> МФЦ – многофункциональные центры предоставления государственных и муниципальных услуг Краснодарского края;</w:t>
      </w:r>
    </w:p>
    <w:p w:rsidR="004262B5" w:rsidRPr="00D55A07" w:rsidRDefault="004262B5" w:rsidP="004262B5">
      <w:pPr>
        <w:widowControl w:val="0"/>
        <w:tabs>
          <w:tab w:val="left" w:pos="993"/>
        </w:tabs>
        <w:ind w:firstLine="709"/>
        <w:jc w:val="both"/>
        <w:rPr>
          <w:color w:val="000000" w:themeColor="text1"/>
          <w:sz w:val="28"/>
          <w:szCs w:val="28"/>
          <w:lang w:eastAsia="ar-SA"/>
        </w:rPr>
      </w:pPr>
      <w:r w:rsidRPr="00D55A07">
        <w:rPr>
          <w:sz w:val="28"/>
          <w:szCs w:val="28"/>
        </w:rPr>
        <w:t>м)</w:t>
      </w:r>
      <w:r w:rsidRPr="00D55A07">
        <w:rPr>
          <w:color w:val="000000" w:themeColor="text1"/>
          <w:sz w:val="28"/>
          <w:szCs w:val="28"/>
          <w:lang w:eastAsia="ar-SA"/>
        </w:rPr>
        <w:t xml:space="preserve"> соглашение о взаимодействии </w:t>
      </w:r>
      <w:r w:rsidRPr="00D55A07">
        <w:rPr>
          <w:color w:val="000000" w:themeColor="text1"/>
          <w:sz w:val="28"/>
          <w:szCs w:val="28"/>
          <w:lang w:eastAsia="ar-SA"/>
        </w:rPr>
        <w:softHyphen/>
        <w:t>–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Кировского сельского поселения Славянского района;</w:t>
      </w:r>
    </w:p>
    <w:p w:rsidR="004262B5" w:rsidRPr="00D55A07" w:rsidRDefault="004262B5" w:rsidP="004262B5">
      <w:pPr>
        <w:widowControl w:val="0"/>
        <w:tabs>
          <w:tab w:val="left" w:pos="993"/>
        </w:tabs>
        <w:ind w:firstLine="709"/>
        <w:jc w:val="both"/>
        <w:rPr>
          <w:sz w:val="28"/>
          <w:szCs w:val="28"/>
        </w:rPr>
      </w:pPr>
      <w:r w:rsidRPr="00D55A07">
        <w:rPr>
          <w:sz w:val="28"/>
          <w:szCs w:val="28"/>
        </w:rPr>
        <w:t>н)</w:t>
      </w:r>
      <w:r w:rsidRPr="00D55A07">
        <w:rPr>
          <w:color w:val="000000" w:themeColor="text1"/>
          <w:sz w:val="28"/>
          <w:szCs w:val="28"/>
          <w:lang w:eastAsia="ar-SA"/>
        </w:rPr>
        <w:t xml:space="preserve"> </w:t>
      </w:r>
      <w:r w:rsidRPr="00D55A07">
        <w:rPr>
          <w:sz w:val="28"/>
          <w:szCs w:val="28"/>
        </w:rPr>
        <w:t xml:space="preserve">предоставление Муниципальной услуги по экстерриториальному принципу – </w:t>
      </w:r>
      <w:r w:rsidRPr="00D55A07">
        <w:rPr>
          <w:color w:val="000000"/>
          <w:sz w:val="28"/>
          <w:shd w:val="clear" w:color="auto" w:fill="FFFFFF"/>
        </w:rPr>
        <w:t xml:space="preserve">возможность получения Муниципальной услуги в </w:t>
      </w:r>
      <w:r w:rsidRPr="00D55A07">
        <w:rPr>
          <w:sz w:val="28"/>
          <w:szCs w:val="28"/>
        </w:rPr>
        <w:t>любом по выбору МФЦ в пределах территории Краснодарского края</w:t>
      </w:r>
      <w:r w:rsidRPr="00D55A07">
        <w:rPr>
          <w:color w:val="000000"/>
          <w:sz w:val="28"/>
          <w:shd w:val="clear" w:color="auto" w:fill="FFFFFF"/>
        </w:rPr>
        <w:t xml:space="preserve"> вне зависимости от места жительства, пребывания или нахождения </w:t>
      </w:r>
      <w:r w:rsidRPr="00D55A07">
        <w:rPr>
          <w:sz w:val="28"/>
          <w:szCs w:val="28"/>
        </w:rPr>
        <w:t>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4262B5" w:rsidRPr="00D55A07" w:rsidRDefault="004262B5" w:rsidP="004262B5">
      <w:pPr>
        <w:widowControl w:val="0"/>
        <w:tabs>
          <w:tab w:val="left" w:pos="1560"/>
        </w:tabs>
        <w:ind w:firstLine="709"/>
        <w:jc w:val="both"/>
        <w:rPr>
          <w:sz w:val="28"/>
          <w:szCs w:val="28"/>
        </w:rPr>
      </w:pPr>
      <w:r w:rsidRPr="00D55A07">
        <w:rPr>
          <w:sz w:val="28"/>
          <w:szCs w:val="28"/>
        </w:rPr>
        <w:t>о)</w:t>
      </w:r>
      <w:r w:rsidRPr="00D55A07">
        <w:rPr>
          <w:color w:val="000000" w:themeColor="text1"/>
          <w:sz w:val="28"/>
          <w:szCs w:val="28"/>
          <w:lang w:eastAsia="ar-SA"/>
        </w:rPr>
        <w:t xml:space="preserve"> </w:t>
      </w:r>
      <w:r w:rsidRPr="00D55A07">
        <w:rPr>
          <w:sz w:val="28"/>
          <w:szCs w:val="26"/>
        </w:rPr>
        <w:t xml:space="preserve">результат предоставления Муниципальной услуги по экстерриториальному принципу </w:t>
      </w:r>
      <w:r w:rsidRPr="00D55A07">
        <w:rPr>
          <w:color w:val="000000" w:themeColor="text1"/>
          <w:sz w:val="28"/>
          <w:szCs w:val="28"/>
          <w:lang w:eastAsia="ar-SA"/>
        </w:rPr>
        <w:softHyphen/>
        <w:t>–</w:t>
      </w:r>
      <w:r w:rsidRPr="00D55A07">
        <w:rPr>
          <w:sz w:val="28"/>
          <w:szCs w:val="26"/>
        </w:rPr>
        <w:t xml:space="preserve">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4262B5" w:rsidRPr="00D55A07" w:rsidRDefault="004262B5" w:rsidP="004262B5">
      <w:pPr>
        <w:widowControl w:val="0"/>
        <w:tabs>
          <w:tab w:val="left" w:pos="993"/>
        </w:tabs>
        <w:ind w:firstLine="709"/>
        <w:jc w:val="both"/>
        <w:rPr>
          <w:sz w:val="28"/>
          <w:szCs w:val="28"/>
        </w:rPr>
      </w:pPr>
      <w:r w:rsidRPr="00D55A07">
        <w:rPr>
          <w:sz w:val="28"/>
          <w:szCs w:val="28"/>
        </w:rPr>
        <w:t xml:space="preserve">п) запрос – </w:t>
      </w:r>
      <w:r w:rsidRPr="00D55A07">
        <w:rPr>
          <w:sz w:val="28"/>
          <w:szCs w:val="26"/>
        </w:rPr>
        <w:t>заявления о предоставлении Муниципальной услуги;</w:t>
      </w:r>
    </w:p>
    <w:p w:rsidR="004262B5" w:rsidRPr="00D55A07" w:rsidRDefault="004262B5" w:rsidP="004262B5">
      <w:pPr>
        <w:widowControl w:val="0"/>
        <w:tabs>
          <w:tab w:val="left" w:pos="993"/>
        </w:tabs>
        <w:ind w:firstLine="709"/>
        <w:jc w:val="both"/>
        <w:rPr>
          <w:sz w:val="28"/>
          <w:szCs w:val="28"/>
        </w:rPr>
      </w:pPr>
      <w:r w:rsidRPr="00D55A07">
        <w:rPr>
          <w:sz w:val="28"/>
          <w:szCs w:val="28"/>
        </w:rPr>
        <w:t xml:space="preserve">р) </w:t>
      </w:r>
      <w:r w:rsidRPr="00D55A07">
        <w:rPr>
          <w:color w:val="000000" w:themeColor="text1"/>
          <w:sz w:val="28"/>
          <w:szCs w:val="28"/>
          <w:lang w:eastAsia="ar-SA"/>
        </w:rPr>
        <w:t>официальный сайт Администрации</w:t>
      </w:r>
      <w:r w:rsidRPr="00D55A07">
        <w:rPr>
          <w:sz w:val="28"/>
          <w:szCs w:val="28"/>
        </w:rPr>
        <w:t xml:space="preserve"> – официальный сайт администрации Кировского сельского поселения Славянского муниципального района Краснодарского края </w:t>
      </w:r>
      <w:r w:rsidRPr="00D55A07">
        <w:rPr>
          <w:color w:val="000000" w:themeColor="text1"/>
          <w:sz w:val="28"/>
          <w:szCs w:val="28"/>
          <w:lang w:eastAsia="ar-SA"/>
        </w:rPr>
        <w:t>(</w:t>
      </w:r>
      <w:r w:rsidRPr="00D55A07">
        <w:rPr>
          <w:sz w:val="28"/>
          <w:szCs w:val="28"/>
        </w:rPr>
        <w:t>kirselpos.ru</w:t>
      </w:r>
      <w:r w:rsidRPr="00D55A07">
        <w:rPr>
          <w:color w:val="000000" w:themeColor="text1"/>
          <w:sz w:val="28"/>
          <w:szCs w:val="28"/>
          <w:lang w:eastAsia="ar-SA"/>
        </w:rPr>
        <w:t>);</w:t>
      </w:r>
    </w:p>
    <w:p w:rsidR="004262B5" w:rsidRPr="00D55A07" w:rsidRDefault="004262B5" w:rsidP="004262B5">
      <w:pPr>
        <w:widowControl w:val="0"/>
        <w:tabs>
          <w:tab w:val="left" w:pos="993"/>
        </w:tabs>
        <w:ind w:firstLine="709"/>
        <w:jc w:val="both"/>
        <w:rPr>
          <w:sz w:val="28"/>
          <w:szCs w:val="28"/>
        </w:rPr>
      </w:pPr>
      <w:r w:rsidRPr="00D55A07">
        <w:rPr>
          <w:sz w:val="28"/>
          <w:szCs w:val="28"/>
        </w:rPr>
        <w:t>с) ПГС 2.0 – автоматизированная информационная система «Платформа государственных сервисов 2.0»</w:t>
      </w:r>
      <w:r w:rsidRPr="00D55A07">
        <w:rPr>
          <w:sz w:val="28"/>
          <w:szCs w:val="26"/>
        </w:rPr>
        <w:t>;</w:t>
      </w:r>
    </w:p>
    <w:p w:rsidR="004262B5" w:rsidRPr="00D55A07" w:rsidRDefault="004262B5" w:rsidP="004262B5">
      <w:pPr>
        <w:widowControl w:val="0"/>
        <w:tabs>
          <w:tab w:val="left" w:pos="1560"/>
        </w:tabs>
        <w:ind w:firstLine="709"/>
        <w:jc w:val="both"/>
        <w:rPr>
          <w:sz w:val="28"/>
          <w:szCs w:val="26"/>
        </w:rPr>
      </w:pPr>
      <w:r w:rsidRPr="00D55A07">
        <w:rPr>
          <w:sz w:val="28"/>
          <w:szCs w:val="28"/>
        </w:rPr>
        <w:t xml:space="preserve">т) </w:t>
      </w:r>
      <w:r w:rsidRPr="00D55A07">
        <w:rPr>
          <w:sz w:val="28"/>
          <w:szCs w:val="26"/>
        </w:rPr>
        <w:t>АИС ЕЦУ – автоматизированная информационная система «Единый центр услуг»;</w:t>
      </w:r>
    </w:p>
    <w:p w:rsidR="004262B5" w:rsidRPr="00D55A07" w:rsidRDefault="004262B5" w:rsidP="004262B5">
      <w:pPr>
        <w:widowControl w:val="0"/>
        <w:tabs>
          <w:tab w:val="left" w:pos="1560"/>
        </w:tabs>
        <w:ind w:firstLine="709"/>
        <w:jc w:val="both"/>
        <w:rPr>
          <w:sz w:val="28"/>
          <w:szCs w:val="26"/>
        </w:rPr>
      </w:pPr>
      <w:r w:rsidRPr="00D55A07">
        <w:rPr>
          <w:sz w:val="28"/>
          <w:szCs w:val="28"/>
        </w:rPr>
        <w:t>у) 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4262B5" w:rsidRPr="00D55A07" w:rsidRDefault="004262B5" w:rsidP="004262B5">
      <w:pPr>
        <w:widowControl w:val="0"/>
        <w:tabs>
          <w:tab w:val="left" w:pos="993"/>
        </w:tabs>
        <w:ind w:firstLine="709"/>
        <w:jc w:val="both"/>
        <w:rPr>
          <w:sz w:val="28"/>
          <w:szCs w:val="28"/>
        </w:rPr>
      </w:pPr>
      <w:r w:rsidRPr="00D55A07">
        <w:rPr>
          <w:sz w:val="28"/>
          <w:szCs w:val="28"/>
        </w:rPr>
        <w:t>ф) сведения – документы и (или) сведения, необходимые для предоставления Муниципальной услуги.</w:t>
      </w:r>
    </w:p>
    <w:p w:rsidR="004262B5" w:rsidRPr="00D55A07" w:rsidRDefault="004262B5" w:rsidP="004262B5">
      <w:pPr>
        <w:widowControl w:val="0"/>
        <w:ind w:firstLine="709"/>
        <w:jc w:val="both"/>
        <w:rPr>
          <w:sz w:val="28"/>
          <w:szCs w:val="28"/>
        </w:rPr>
      </w:pPr>
      <w:r w:rsidRPr="00D55A07">
        <w:rPr>
          <w:sz w:val="28"/>
          <w:szCs w:val="28"/>
        </w:rPr>
        <w:t>1.2. Условные обозначения:</w:t>
      </w:r>
    </w:p>
    <w:p w:rsidR="004262B5" w:rsidRPr="00D55A07" w:rsidRDefault="004262B5" w:rsidP="004262B5">
      <w:pPr>
        <w:widowControl w:val="0"/>
        <w:ind w:firstLine="709"/>
        <w:jc w:val="both"/>
        <w:rPr>
          <w:sz w:val="28"/>
          <w:szCs w:val="28"/>
        </w:rPr>
      </w:pPr>
      <w:r w:rsidRPr="00D55A07">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4262B5" w:rsidRPr="00D55A07" w:rsidRDefault="004262B5" w:rsidP="004262B5">
      <w:pPr>
        <w:widowControl w:val="0"/>
        <w:ind w:firstLine="709"/>
        <w:jc w:val="both"/>
        <w:rPr>
          <w:sz w:val="28"/>
          <w:szCs w:val="28"/>
        </w:rPr>
      </w:pPr>
      <w:r w:rsidRPr="00D55A07">
        <w:rPr>
          <w:sz w:val="28"/>
          <w:szCs w:val="28"/>
        </w:rPr>
        <w:t>О – требование к документу – предоставляется оригинал.</w:t>
      </w:r>
    </w:p>
    <w:p w:rsidR="004262B5" w:rsidRPr="00D55A07" w:rsidRDefault="004262B5" w:rsidP="004262B5">
      <w:pPr>
        <w:widowControl w:val="0"/>
        <w:ind w:firstLine="709"/>
        <w:jc w:val="both"/>
        <w:rPr>
          <w:sz w:val="28"/>
        </w:rPr>
      </w:pPr>
      <w:r w:rsidRPr="00D55A07">
        <w:rPr>
          <w:sz w:val="28"/>
          <w:szCs w:val="28"/>
        </w:rPr>
        <w:t>О (э) – требование к документу – документы, представляемые в электронной форме, направляются в следующих форматах</w:t>
      </w:r>
      <w:r w:rsidRPr="00D55A07">
        <w:rPr>
          <w:sz w:val="28"/>
        </w:rPr>
        <w:t xml:space="preserve"> xml (для документов, в отношении которых утверждены формы и требования по формированию электронных документов в виде файлов в формате xml), doc, docx, odt (для документов с текстовым содержанием, не включающим </w:t>
      </w:r>
      <w:r w:rsidRPr="00D55A07">
        <w:rPr>
          <w:sz w:val="28"/>
        </w:rPr>
        <w:lastRenderedPageBreak/>
        <w:t>формулы), pdf, jpg, jpeg, png, bmp, tiff (для документов с текстовым содержанием, в том числе включающих формулы и (или) графические изображения, а также документов с графическим содержанием), zip, rar – для сжатых документов в один файл, sig – для открепленной усиленной квалифицированной электронной подписи.</w:t>
      </w:r>
    </w:p>
    <w:p w:rsidR="004262B5" w:rsidRPr="00D55A07" w:rsidRDefault="004262B5" w:rsidP="004262B5">
      <w:pPr>
        <w:widowControl w:val="0"/>
        <w:ind w:firstLine="709"/>
        <w:jc w:val="both"/>
        <w:rPr>
          <w:sz w:val="28"/>
        </w:rPr>
      </w:pPr>
      <w:r w:rsidRPr="00D55A07">
        <w:rPr>
          <w:sz w:val="28"/>
        </w:rPr>
        <w:t xml:space="preserve">О (эо) </w:t>
      </w:r>
      <w:r w:rsidRPr="00D55A07">
        <w:rPr>
          <w:sz w:val="28"/>
          <w:szCs w:val="28"/>
        </w:rPr>
        <w:t xml:space="preserve">– требование к документу – </w:t>
      </w:r>
      <w:r w:rsidRPr="00D55A07">
        <w:rPr>
          <w:color w:val="22272F"/>
          <w:sz w:val="27"/>
          <w:szCs w:val="27"/>
          <w:shd w:val="clear" w:color="auto" w:fill="FFFFFF"/>
        </w:rPr>
        <w:t>электронный образ</w:t>
      </w:r>
      <w:r w:rsidRPr="00D55A07">
        <w:rPr>
          <w:sz w:val="28"/>
        </w:rPr>
        <w:t xml:space="preserve"> оригинала документа, выданного и подписанного уполномоченным органом на бумажном носителе, полученный путем сканирования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4262B5" w:rsidRPr="00D55A07" w:rsidRDefault="004262B5" w:rsidP="004262B5">
      <w:pPr>
        <w:widowControl w:val="0"/>
        <w:ind w:firstLine="709"/>
        <w:jc w:val="both"/>
        <w:rPr>
          <w:sz w:val="28"/>
          <w:szCs w:val="28"/>
        </w:rPr>
      </w:pPr>
      <w:r w:rsidRPr="00D55A07">
        <w:rPr>
          <w:sz w:val="28"/>
          <w:szCs w:val="28"/>
        </w:rPr>
        <w:t>К – требование к документу – предоставляется копия документа вместе с подлинниками, которые после сверки возвращаются заявителю.</w:t>
      </w:r>
    </w:p>
    <w:p w:rsidR="004262B5" w:rsidRPr="00D55A07" w:rsidRDefault="004262B5" w:rsidP="004262B5">
      <w:pPr>
        <w:widowControl w:val="0"/>
        <w:ind w:firstLine="709"/>
        <w:jc w:val="both"/>
        <w:rPr>
          <w:sz w:val="28"/>
          <w:szCs w:val="28"/>
        </w:rPr>
      </w:pPr>
      <w:r w:rsidRPr="00D55A07">
        <w:rPr>
          <w:sz w:val="28"/>
          <w:szCs w:val="28"/>
        </w:rPr>
        <w:t>К (н) – требование к документу – предоставляется нотариально заверенная копия.</w:t>
      </w:r>
    </w:p>
    <w:p w:rsidR="004262B5" w:rsidRPr="00D55A07" w:rsidRDefault="004262B5" w:rsidP="004262B5">
      <w:pPr>
        <w:widowControl w:val="0"/>
        <w:ind w:firstLine="709"/>
        <w:jc w:val="both"/>
        <w:rPr>
          <w:bCs/>
          <w:color w:val="000000" w:themeColor="text1"/>
          <w:sz w:val="28"/>
          <w:szCs w:val="28"/>
        </w:rPr>
      </w:pPr>
      <w:r w:rsidRPr="00D55A07">
        <w:rPr>
          <w:bCs/>
          <w:color w:val="000000" w:themeColor="text1"/>
          <w:sz w:val="28"/>
          <w:szCs w:val="28"/>
        </w:rPr>
        <w:t xml:space="preserve">С – </w:t>
      </w:r>
      <w:r w:rsidRPr="00D55A07">
        <w:rPr>
          <w:sz w:val="28"/>
          <w:szCs w:val="28"/>
        </w:rPr>
        <w:t xml:space="preserve">требование к документу – </w:t>
      </w:r>
      <w:r w:rsidRPr="00D55A07">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262B5" w:rsidRPr="00D55A07" w:rsidRDefault="004262B5" w:rsidP="004262B5">
      <w:pPr>
        <w:widowControl w:val="0"/>
        <w:ind w:firstLine="709"/>
        <w:jc w:val="both"/>
        <w:rPr>
          <w:bCs/>
          <w:color w:val="000000" w:themeColor="text1"/>
          <w:sz w:val="28"/>
          <w:szCs w:val="28"/>
        </w:rPr>
      </w:pPr>
      <w:r w:rsidRPr="00D55A07">
        <w:rPr>
          <w:bCs/>
          <w:color w:val="000000" w:themeColor="text1"/>
          <w:sz w:val="28"/>
          <w:szCs w:val="28"/>
        </w:rPr>
        <w:t xml:space="preserve">Д (ЮЛ) </w:t>
      </w:r>
      <w:r w:rsidRPr="00D55A07">
        <w:rPr>
          <w:sz w:val="28"/>
          <w:szCs w:val="28"/>
        </w:rPr>
        <w:t xml:space="preserve">– требование к документу – </w:t>
      </w:r>
      <w:r w:rsidRPr="00D55A07">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4262B5" w:rsidRPr="00D55A07" w:rsidRDefault="004262B5" w:rsidP="004262B5">
      <w:pPr>
        <w:widowControl w:val="0"/>
        <w:ind w:firstLine="709"/>
        <w:jc w:val="both"/>
        <w:rPr>
          <w:bCs/>
          <w:color w:val="000000" w:themeColor="text1"/>
          <w:sz w:val="28"/>
          <w:szCs w:val="28"/>
        </w:rPr>
      </w:pPr>
      <w:r w:rsidRPr="00D55A07">
        <w:rPr>
          <w:bCs/>
          <w:color w:val="000000" w:themeColor="text1"/>
          <w:sz w:val="28"/>
          <w:szCs w:val="28"/>
        </w:rPr>
        <w:t xml:space="preserve">Д </w:t>
      </w:r>
      <w:r w:rsidRPr="00D55A07">
        <w:rPr>
          <w:sz w:val="28"/>
          <w:szCs w:val="28"/>
        </w:rPr>
        <w:t xml:space="preserve">– требование к документу </w:t>
      </w:r>
      <w:r w:rsidRPr="00D55A07">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4262B5" w:rsidRPr="00D55A07" w:rsidRDefault="004262B5" w:rsidP="004262B5">
      <w:pPr>
        <w:widowControl w:val="0"/>
        <w:ind w:firstLine="709"/>
        <w:jc w:val="both"/>
        <w:rPr>
          <w:sz w:val="28"/>
          <w:szCs w:val="28"/>
        </w:rPr>
      </w:pPr>
      <w:r w:rsidRPr="00D55A07">
        <w:rPr>
          <w:sz w:val="28"/>
          <w:szCs w:val="28"/>
        </w:rPr>
        <w:t>Форма [номер]</w:t>
      </w:r>
      <w:r w:rsidRPr="00D55A07">
        <w:rPr>
          <w:bCs/>
          <w:i/>
          <w:color w:val="000000" w:themeColor="text1"/>
          <w:sz w:val="28"/>
          <w:szCs w:val="28"/>
        </w:rPr>
        <w:t xml:space="preserve"> </w:t>
      </w:r>
      <w:r w:rsidRPr="00D55A07">
        <w:rPr>
          <w:sz w:val="28"/>
          <w:szCs w:val="28"/>
        </w:rPr>
        <w:t xml:space="preserve">– требование к документу </w:t>
      </w:r>
      <w:r w:rsidRPr="00D55A07">
        <w:rPr>
          <w:bCs/>
          <w:color w:val="000000" w:themeColor="text1"/>
          <w:sz w:val="28"/>
          <w:szCs w:val="28"/>
        </w:rPr>
        <w:t xml:space="preserve">– документ должен быть составлен по форме </w:t>
      </w:r>
      <w:r w:rsidRPr="00D55A07">
        <w:rPr>
          <w:sz w:val="28"/>
          <w:szCs w:val="28"/>
        </w:rPr>
        <w:t>[номер], приведенной в приложении к Административному регламенту.</w:t>
      </w:r>
    </w:p>
    <w:p w:rsidR="004262B5" w:rsidRPr="00D55A07" w:rsidRDefault="004262B5" w:rsidP="004262B5">
      <w:pPr>
        <w:widowControl w:val="0"/>
        <w:ind w:firstLine="709"/>
        <w:jc w:val="both"/>
        <w:rPr>
          <w:sz w:val="28"/>
          <w:szCs w:val="28"/>
        </w:rPr>
      </w:pPr>
      <w:r w:rsidRPr="00D55A07">
        <w:rPr>
          <w:sz w:val="28"/>
          <w:szCs w:val="28"/>
        </w:rPr>
        <w:t>ЕПГУ – способ подачи документа – в электронной форме посредством ЕПГУ.</w:t>
      </w:r>
    </w:p>
    <w:p w:rsidR="004262B5" w:rsidRPr="00D55A07" w:rsidRDefault="004262B5" w:rsidP="004262B5">
      <w:pPr>
        <w:widowControl w:val="0"/>
        <w:ind w:firstLine="709"/>
        <w:jc w:val="both"/>
        <w:rPr>
          <w:sz w:val="28"/>
          <w:szCs w:val="28"/>
        </w:rPr>
      </w:pPr>
      <w:r w:rsidRPr="00D55A07">
        <w:rPr>
          <w:sz w:val="28"/>
          <w:szCs w:val="28"/>
        </w:rPr>
        <w:t>РПГУ – способ подачи документа – в электронной форме посредством РПГУ.</w:t>
      </w:r>
    </w:p>
    <w:p w:rsidR="004262B5" w:rsidRPr="00D55A07" w:rsidRDefault="004262B5" w:rsidP="004262B5">
      <w:pPr>
        <w:widowControl w:val="0"/>
        <w:ind w:firstLine="709"/>
        <w:jc w:val="both"/>
        <w:rPr>
          <w:sz w:val="28"/>
          <w:szCs w:val="28"/>
        </w:rPr>
      </w:pPr>
      <w:r w:rsidRPr="00D55A07">
        <w:rPr>
          <w:sz w:val="28"/>
          <w:szCs w:val="28"/>
        </w:rPr>
        <w:t>Почта – способ подачи документа – на бумажном носителе посредством почтовой связи.</w:t>
      </w:r>
    </w:p>
    <w:p w:rsidR="004262B5" w:rsidRPr="00D55A07" w:rsidRDefault="004262B5" w:rsidP="004262B5">
      <w:pPr>
        <w:widowControl w:val="0"/>
        <w:ind w:firstLine="709"/>
        <w:jc w:val="both"/>
        <w:rPr>
          <w:sz w:val="28"/>
          <w:szCs w:val="28"/>
        </w:rPr>
      </w:pPr>
      <w:r w:rsidRPr="00D55A07">
        <w:rPr>
          <w:sz w:val="28"/>
          <w:szCs w:val="28"/>
        </w:rPr>
        <w:t>ОМСУ – способ подачи документа – на бумажном носителе в Администрацию.</w:t>
      </w:r>
    </w:p>
    <w:p w:rsidR="004262B5" w:rsidRPr="00D55A07" w:rsidRDefault="004262B5" w:rsidP="004262B5">
      <w:pPr>
        <w:widowControl w:val="0"/>
        <w:ind w:firstLine="709"/>
        <w:jc w:val="both"/>
        <w:rPr>
          <w:sz w:val="28"/>
          <w:szCs w:val="28"/>
        </w:rPr>
      </w:pPr>
      <w:r w:rsidRPr="00D55A07">
        <w:rPr>
          <w:sz w:val="28"/>
          <w:szCs w:val="28"/>
        </w:rPr>
        <w:t>МФЦ – способ подачи документа – на бумажном носителе в МФЦ.</w:t>
      </w:r>
    </w:p>
    <w:p w:rsidR="004262B5" w:rsidRPr="00D55A07" w:rsidRDefault="004262B5" w:rsidP="004262B5">
      <w:pPr>
        <w:widowControl w:val="0"/>
        <w:ind w:firstLine="709"/>
        <w:jc w:val="both"/>
        <w:rPr>
          <w:sz w:val="28"/>
          <w:szCs w:val="28"/>
        </w:rPr>
      </w:pPr>
      <w:r w:rsidRPr="00D55A07">
        <w:rPr>
          <w:sz w:val="28"/>
          <w:szCs w:val="28"/>
        </w:rPr>
        <w:t>[Все] – категории (признаки) заявителей – все категории (признаки) заявителей.</w:t>
      </w:r>
    </w:p>
    <w:p w:rsidR="004262B5" w:rsidRPr="00D55A07" w:rsidRDefault="004262B5" w:rsidP="00144390">
      <w:pPr>
        <w:widowControl w:val="0"/>
        <w:jc w:val="both"/>
        <w:rPr>
          <w:sz w:val="28"/>
          <w:szCs w:val="28"/>
        </w:rPr>
        <w:sectPr w:rsidR="004262B5" w:rsidRPr="00D55A07" w:rsidSect="00106652">
          <w:headerReference w:type="even" r:id="rId11"/>
          <w:headerReference w:type="default" r:id="rId12"/>
          <w:headerReference w:type="first" r:id="rId13"/>
          <w:pgSz w:w="11906" w:h="16838"/>
          <w:pgMar w:top="1134" w:right="680" w:bottom="993" w:left="1588" w:header="708" w:footer="708" w:gutter="0"/>
          <w:pgNumType w:start="1"/>
          <w:cols w:space="720"/>
          <w:titlePg/>
          <w:docGrid w:linePitch="326"/>
        </w:sectPr>
      </w:pPr>
    </w:p>
    <w:p w:rsidR="004262B5" w:rsidRPr="00D55A07" w:rsidRDefault="004262B5" w:rsidP="00144390">
      <w:pPr>
        <w:pStyle w:val="1"/>
        <w:widowControl w:val="0"/>
        <w:tabs>
          <w:tab w:val="left" w:pos="426"/>
          <w:tab w:val="left" w:pos="1134"/>
        </w:tabs>
        <w:suppressAutoHyphens/>
        <w:spacing w:before="0" w:after="0"/>
        <w:ind w:right="567"/>
        <w:jc w:val="center"/>
        <w:rPr>
          <w:rFonts w:ascii="Times New Roman" w:hAnsi="Times New Roman"/>
          <w:sz w:val="28"/>
          <w:szCs w:val="28"/>
        </w:rPr>
      </w:pPr>
      <w:r w:rsidRPr="00D55A07">
        <w:rPr>
          <w:rFonts w:ascii="Times New Roman" w:hAnsi="Times New Roman"/>
          <w:sz w:val="28"/>
          <w:szCs w:val="28"/>
        </w:rPr>
        <w:lastRenderedPageBreak/>
        <w:t>2. Идентификаторы категорий (признаков) заявителей</w:t>
      </w:r>
    </w:p>
    <w:p w:rsidR="004262B5" w:rsidRPr="00D55A07" w:rsidRDefault="004262B5" w:rsidP="004262B5">
      <w:pPr>
        <w:widowControl w:val="0"/>
        <w:suppressAutoHyphens/>
        <w:jc w:val="right"/>
        <w:rPr>
          <w:sz w:val="28"/>
          <w:highlight w:val="yellow"/>
        </w:rPr>
      </w:pPr>
      <w:r w:rsidRPr="00D55A07">
        <w:rPr>
          <w:sz w:val="28"/>
        </w:rPr>
        <w:t>Таблица 1</w:t>
      </w:r>
    </w:p>
    <w:tbl>
      <w:tblPr>
        <w:tblStyle w:val="ae"/>
        <w:tblW w:w="5022" w:type="pct"/>
        <w:tblLook w:val="04A0"/>
      </w:tblPr>
      <w:tblGrid>
        <w:gridCol w:w="426"/>
        <w:gridCol w:w="3340"/>
        <w:gridCol w:w="4381"/>
        <w:gridCol w:w="1750"/>
      </w:tblGrid>
      <w:tr w:rsidR="004262B5" w:rsidRPr="00D55A07" w:rsidTr="00144390">
        <w:tc>
          <w:tcPr>
            <w:tcW w:w="143" w:type="pct"/>
          </w:tcPr>
          <w:p w:rsidR="004262B5" w:rsidRPr="00D55A07" w:rsidRDefault="004262B5" w:rsidP="00106652">
            <w:pPr>
              <w:widowControl w:val="0"/>
              <w:suppressAutoHyphens/>
              <w:jc w:val="center"/>
              <w:rPr>
                <w:sz w:val="22"/>
              </w:rPr>
            </w:pPr>
            <w:r w:rsidRPr="00D55A07">
              <w:rPr>
                <w:sz w:val="22"/>
              </w:rPr>
              <w:t>№</w:t>
            </w:r>
          </w:p>
        </w:tc>
        <w:tc>
          <w:tcPr>
            <w:tcW w:w="1711" w:type="pct"/>
          </w:tcPr>
          <w:p w:rsidR="004262B5" w:rsidRPr="00D55A07" w:rsidRDefault="004262B5" w:rsidP="00106652">
            <w:pPr>
              <w:widowControl w:val="0"/>
              <w:suppressAutoHyphens/>
              <w:jc w:val="center"/>
              <w:rPr>
                <w:sz w:val="22"/>
              </w:rPr>
            </w:pPr>
            <w:r w:rsidRPr="00D55A07">
              <w:rPr>
                <w:sz w:val="22"/>
              </w:rPr>
              <w:t>Результат предоставления Муниципальной услуги</w:t>
            </w:r>
          </w:p>
        </w:tc>
        <w:tc>
          <w:tcPr>
            <w:tcW w:w="2237" w:type="pct"/>
          </w:tcPr>
          <w:p w:rsidR="004262B5" w:rsidRPr="00D55A07" w:rsidRDefault="004262B5" w:rsidP="00106652">
            <w:pPr>
              <w:widowControl w:val="0"/>
              <w:suppressAutoHyphens/>
              <w:jc w:val="center"/>
              <w:rPr>
                <w:sz w:val="22"/>
              </w:rPr>
            </w:pPr>
            <w:r w:rsidRPr="00D55A07">
              <w:rPr>
                <w:sz w:val="22"/>
              </w:rPr>
              <w:t>Наименования отдельного признака заявителя</w:t>
            </w:r>
          </w:p>
        </w:tc>
        <w:tc>
          <w:tcPr>
            <w:tcW w:w="908" w:type="pct"/>
          </w:tcPr>
          <w:p w:rsidR="004262B5" w:rsidRPr="00D55A07" w:rsidRDefault="004262B5" w:rsidP="00106652">
            <w:pPr>
              <w:widowControl w:val="0"/>
              <w:suppressAutoHyphens/>
              <w:jc w:val="center"/>
              <w:rPr>
                <w:sz w:val="22"/>
              </w:rPr>
            </w:pPr>
            <w:r w:rsidRPr="00D55A07">
              <w:rPr>
                <w:sz w:val="22"/>
              </w:rPr>
              <w:t>Идентификатор</w:t>
            </w:r>
          </w:p>
          <w:p w:rsidR="004262B5" w:rsidRPr="00D55A07" w:rsidRDefault="004262B5" w:rsidP="00106652">
            <w:pPr>
              <w:widowControl w:val="0"/>
              <w:suppressAutoHyphens/>
              <w:jc w:val="center"/>
              <w:rPr>
                <w:sz w:val="22"/>
              </w:rPr>
            </w:pPr>
            <w:r w:rsidRPr="00D55A07">
              <w:rPr>
                <w:sz w:val="22"/>
              </w:rPr>
              <w:t>отдельного признака</w:t>
            </w:r>
          </w:p>
          <w:p w:rsidR="004262B5" w:rsidRPr="00D55A07" w:rsidRDefault="004262B5" w:rsidP="00106652">
            <w:pPr>
              <w:widowControl w:val="0"/>
              <w:suppressAutoHyphens/>
              <w:jc w:val="center"/>
              <w:rPr>
                <w:sz w:val="22"/>
              </w:rPr>
            </w:pPr>
            <w:r w:rsidRPr="00D55A07">
              <w:rPr>
                <w:sz w:val="22"/>
              </w:rPr>
              <w:t>заявителей</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val="restart"/>
            <w:vAlign w:val="center"/>
          </w:tcPr>
          <w:p w:rsidR="004262B5" w:rsidRPr="00D55A07" w:rsidRDefault="004262B5" w:rsidP="00144390">
            <w:pPr>
              <w:widowControl w:val="0"/>
              <w:suppressAutoHyphens/>
              <w:jc w:val="center"/>
              <w:rPr>
                <w:sz w:val="22"/>
                <w:highlight w:val="yellow"/>
              </w:rPr>
            </w:pPr>
            <w:r w:rsidRPr="00D55A07">
              <w:rPr>
                <w:sz w:val="22"/>
              </w:rPr>
              <w:t>Выдача порубочного билета</w:t>
            </w:r>
          </w:p>
        </w:tc>
        <w:tc>
          <w:tcPr>
            <w:tcW w:w="2237" w:type="pct"/>
          </w:tcPr>
          <w:p w:rsidR="004262B5" w:rsidRPr="00D55A07" w:rsidRDefault="004262B5" w:rsidP="00106652">
            <w:pPr>
              <w:widowControl w:val="0"/>
              <w:suppressAutoHyphens/>
              <w:rPr>
                <w:sz w:val="22"/>
              </w:rPr>
            </w:pPr>
            <w:r w:rsidRPr="00D55A07">
              <w:rPr>
                <w:sz w:val="22"/>
              </w:rPr>
              <w:t>Обратилось физическое лицо, осуществляющее хозяйственную и иную деятельность на территории поселения, для которой требуется вырубка (уничтожение) зеленых насаждений</w:t>
            </w:r>
          </w:p>
        </w:tc>
        <w:tc>
          <w:tcPr>
            <w:tcW w:w="908" w:type="pct"/>
          </w:tcPr>
          <w:p w:rsidR="004262B5" w:rsidRPr="00D55A07" w:rsidRDefault="004262B5" w:rsidP="00106652">
            <w:pPr>
              <w:widowControl w:val="0"/>
              <w:suppressAutoHyphens/>
              <w:jc w:val="center"/>
              <w:rPr>
                <w:sz w:val="22"/>
              </w:rPr>
            </w:pPr>
            <w:r w:rsidRPr="00D55A07">
              <w:rPr>
                <w:sz w:val="22"/>
              </w:rPr>
              <w:t>1А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rPr>
            </w:pPr>
          </w:p>
        </w:tc>
        <w:tc>
          <w:tcPr>
            <w:tcW w:w="2237" w:type="pct"/>
          </w:tcPr>
          <w:p w:rsidR="004262B5" w:rsidRPr="00D55A07" w:rsidRDefault="004262B5" w:rsidP="00106652">
            <w:pPr>
              <w:widowControl w:val="0"/>
              <w:suppressAutoHyphens/>
              <w:rPr>
                <w:sz w:val="22"/>
              </w:rPr>
            </w:pPr>
            <w:r w:rsidRPr="00D55A07">
              <w:rPr>
                <w:sz w:val="22"/>
              </w:rPr>
              <w:t>Обратилось юридическое лицо, осуществляющее хозяйственную и иную деятельность на территории поселения, для которой требуется вырубка (уничтожение) зеленых насаждений</w:t>
            </w:r>
          </w:p>
        </w:tc>
        <w:tc>
          <w:tcPr>
            <w:tcW w:w="908" w:type="pct"/>
          </w:tcPr>
          <w:p w:rsidR="004262B5" w:rsidRPr="00D55A07" w:rsidRDefault="004262B5" w:rsidP="00106652">
            <w:pPr>
              <w:widowControl w:val="0"/>
              <w:suppressAutoHyphens/>
              <w:jc w:val="center"/>
              <w:rPr>
                <w:sz w:val="22"/>
              </w:rPr>
            </w:pPr>
            <w:r w:rsidRPr="00D55A07">
              <w:rPr>
                <w:sz w:val="22"/>
              </w:rPr>
              <w:t>2А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rPr>
            </w:pPr>
          </w:p>
        </w:tc>
        <w:tc>
          <w:tcPr>
            <w:tcW w:w="2237" w:type="pct"/>
          </w:tcPr>
          <w:p w:rsidR="004262B5" w:rsidRPr="00D55A07" w:rsidRDefault="004262B5" w:rsidP="00106652">
            <w:pPr>
              <w:widowControl w:val="0"/>
              <w:suppressAutoHyphens/>
              <w:rPr>
                <w:sz w:val="22"/>
              </w:rPr>
            </w:pPr>
            <w:r w:rsidRPr="00D55A07">
              <w:rPr>
                <w:sz w:val="22"/>
              </w:rPr>
              <w:t>Обратилось физическое лицо, осуществляющее хозяйственную и иную деятельность на территории поселения, для которой требуется проведение работ по санитарной, омолаживающей или формовочной обрезке зеленых насаждений</w:t>
            </w:r>
          </w:p>
        </w:tc>
        <w:tc>
          <w:tcPr>
            <w:tcW w:w="908" w:type="pct"/>
          </w:tcPr>
          <w:p w:rsidR="004262B5" w:rsidRPr="00D55A07" w:rsidRDefault="004262B5" w:rsidP="00106652">
            <w:pPr>
              <w:widowControl w:val="0"/>
              <w:suppressAutoHyphens/>
              <w:jc w:val="center"/>
              <w:rPr>
                <w:sz w:val="22"/>
              </w:rPr>
            </w:pPr>
            <w:r w:rsidRPr="00D55A07">
              <w:rPr>
                <w:sz w:val="22"/>
              </w:rPr>
              <w:t>3А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highlight w:val="yellow"/>
              </w:rPr>
            </w:pPr>
          </w:p>
        </w:tc>
        <w:tc>
          <w:tcPr>
            <w:tcW w:w="2237" w:type="pct"/>
          </w:tcPr>
          <w:p w:rsidR="004262B5" w:rsidRPr="00D55A07" w:rsidRDefault="004262B5" w:rsidP="00106652">
            <w:pPr>
              <w:widowControl w:val="0"/>
              <w:suppressAutoHyphens/>
              <w:rPr>
                <w:sz w:val="22"/>
              </w:rPr>
            </w:pPr>
            <w:r w:rsidRPr="00D55A07">
              <w:rPr>
                <w:sz w:val="22"/>
              </w:rPr>
              <w:t>Обратилось юридическое лицо, осуществляющее хозяйственную и иную деятельность на территории поселения, для которой требуется проведение работ по санитарной, омолаживающей или формовочной обрезке зеленых насаждений</w:t>
            </w:r>
          </w:p>
        </w:tc>
        <w:tc>
          <w:tcPr>
            <w:tcW w:w="908" w:type="pct"/>
          </w:tcPr>
          <w:p w:rsidR="004262B5" w:rsidRPr="00D55A07" w:rsidRDefault="004262B5" w:rsidP="00106652">
            <w:pPr>
              <w:widowControl w:val="0"/>
              <w:suppressAutoHyphens/>
              <w:jc w:val="center"/>
              <w:rPr>
                <w:sz w:val="22"/>
              </w:rPr>
            </w:pPr>
            <w:r w:rsidRPr="00D55A07">
              <w:rPr>
                <w:sz w:val="22"/>
              </w:rPr>
              <w:t>4А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highlight w:val="yellow"/>
              </w:rPr>
            </w:pPr>
          </w:p>
        </w:tc>
        <w:tc>
          <w:tcPr>
            <w:tcW w:w="2237" w:type="pct"/>
          </w:tcPr>
          <w:p w:rsidR="004262B5" w:rsidRPr="00D55A07" w:rsidRDefault="004262B5" w:rsidP="00106652">
            <w:pPr>
              <w:widowControl w:val="0"/>
              <w:suppressAutoHyphens/>
              <w:rPr>
                <w:sz w:val="22"/>
              </w:rPr>
            </w:pPr>
            <w:r w:rsidRPr="00D55A07">
              <w:rPr>
                <w:sz w:val="22"/>
              </w:rPr>
              <w:t>Обратился через представителя</w:t>
            </w:r>
          </w:p>
        </w:tc>
        <w:tc>
          <w:tcPr>
            <w:tcW w:w="908" w:type="pct"/>
          </w:tcPr>
          <w:p w:rsidR="004262B5" w:rsidRPr="00D55A07" w:rsidRDefault="004262B5" w:rsidP="00106652">
            <w:pPr>
              <w:widowControl w:val="0"/>
              <w:suppressAutoHyphens/>
              <w:jc w:val="center"/>
              <w:rPr>
                <w:sz w:val="22"/>
              </w:rPr>
            </w:pPr>
            <w:r w:rsidRPr="00D55A07">
              <w:rPr>
                <w:sz w:val="22"/>
              </w:rPr>
              <w:t>5А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highlight w:val="yellow"/>
              </w:rPr>
            </w:pPr>
          </w:p>
        </w:tc>
        <w:tc>
          <w:tcPr>
            <w:tcW w:w="2237" w:type="pct"/>
          </w:tcPr>
          <w:p w:rsidR="004262B5" w:rsidRPr="00D55A07" w:rsidRDefault="004262B5" w:rsidP="00106652">
            <w:pPr>
              <w:widowControl w:val="0"/>
              <w:suppressAutoHyphens/>
              <w:rPr>
                <w:sz w:val="22"/>
              </w:rPr>
            </w:pPr>
            <w:r w:rsidRPr="00D55A07">
              <w:rPr>
                <w:sz w:val="22"/>
              </w:rPr>
              <w:t>Обратился лично</w:t>
            </w:r>
          </w:p>
        </w:tc>
        <w:tc>
          <w:tcPr>
            <w:tcW w:w="908" w:type="pct"/>
          </w:tcPr>
          <w:p w:rsidR="004262B5" w:rsidRPr="00D55A07" w:rsidRDefault="004262B5" w:rsidP="00106652">
            <w:pPr>
              <w:widowControl w:val="0"/>
              <w:suppressAutoHyphens/>
              <w:jc w:val="center"/>
              <w:rPr>
                <w:sz w:val="22"/>
              </w:rPr>
            </w:pPr>
            <w:r w:rsidRPr="00D55A07">
              <w:rPr>
                <w:sz w:val="22"/>
              </w:rPr>
              <w:t>6А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highlight w:val="yellow"/>
              </w:rPr>
            </w:pPr>
          </w:p>
        </w:tc>
        <w:tc>
          <w:tcPr>
            <w:tcW w:w="2237" w:type="pct"/>
          </w:tcPr>
          <w:p w:rsidR="004262B5" w:rsidRPr="00D55A07" w:rsidRDefault="004262B5" w:rsidP="00106652">
            <w:pPr>
              <w:widowControl w:val="0"/>
              <w:suppressAutoHyphens/>
              <w:rPr>
                <w:sz w:val="22"/>
              </w:rPr>
            </w:pPr>
            <w:r w:rsidRPr="00D55A07">
              <w:rPr>
                <w:sz w:val="22"/>
              </w:rPr>
              <w:t>Обратилось лицо, имеющее право действовать от имени юридического лица без доверенности</w:t>
            </w:r>
          </w:p>
        </w:tc>
        <w:tc>
          <w:tcPr>
            <w:tcW w:w="908" w:type="pct"/>
          </w:tcPr>
          <w:p w:rsidR="004262B5" w:rsidRPr="00D55A07" w:rsidRDefault="004262B5" w:rsidP="00106652">
            <w:pPr>
              <w:widowControl w:val="0"/>
              <w:suppressAutoHyphens/>
              <w:jc w:val="center"/>
              <w:rPr>
                <w:sz w:val="22"/>
              </w:rPr>
            </w:pPr>
            <w:r w:rsidRPr="00D55A07">
              <w:rPr>
                <w:sz w:val="22"/>
              </w:rPr>
              <w:t>7А</w:t>
            </w:r>
          </w:p>
        </w:tc>
      </w:tr>
      <w:tr w:rsidR="004262B5" w:rsidRPr="00D55A07" w:rsidTr="00144390">
        <w:tc>
          <w:tcPr>
            <w:tcW w:w="143" w:type="pct"/>
          </w:tcPr>
          <w:p w:rsidR="004262B5" w:rsidRPr="00D55A07" w:rsidRDefault="004262B5" w:rsidP="004262B5">
            <w:pPr>
              <w:pStyle w:val="a5"/>
              <w:widowControl w:val="0"/>
              <w:numPr>
                <w:ilvl w:val="0"/>
                <w:numId w:val="12"/>
              </w:numPr>
              <w:suppressAutoHyphens/>
              <w:ind w:left="0" w:firstLine="0"/>
              <w:contextualSpacing/>
            </w:pPr>
          </w:p>
        </w:tc>
        <w:tc>
          <w:tcPr>
            <w:tcW w:w="1711" w:type="pct"/>
            <w:vMerge/>
          </w:tcPr>
          <w:p w:rsidR="004262B5" w:rsidRPr="00D55A07" w:rsidRDefault="004262B5" w:rsidP="00106652">
            <w:pPr>
              <w:widowControl w:val="0"/>
              <w:suppressAutoHyphens/>
              <w:rPr>
                <w:sz w:val="22"/>
                <w:highlight w:val="yellow"/>
              </w:rPr>
            </w:pPr>
          </w:p>
        </w:tc>
        <w:tc>
          <w:tcPr>
            <w:tcW w:w="2237" w:type="pct"/>
          </w:tcPr>
          <w:p w:rsidR="004262B5" w:rsidRPr="00D55A07" w:rsidRDefault="004262B5" w:rsidP="00106652">
            <w:pPr>
              <w:widowControl w:val="0"/>
              <w:suppressAutoHyphens/>
              <w:rPr>
                <w:sz w:val="22"/>
              </w:rPr>
            </w:pPr>
            <w:r w:rsidRPr="00D55A07">
              <w:rPr>
                <w:sz w:val="22"/>
              </w:rPr>
              <w:t>Обратился представитель по доверенности</w:t>
            </w:r>
          </w:p>
        </w:tc>
        <w:tc>
          <w:tcPr>
            <w:tcW w:w="908" w:type="pct"/>
          </w:tcPr>
          <w:p w:rsidR="004262B5" w:rsidRPr="00D55A07" w:rsidRDefault="004262B5" w:rsidP="00106652">
            <w:pPr>
              <w:widowControl w:val="0"/>
              <w:suppressAutoHyphens/>
              <w:jc w:val="center"/>
              <w:rPr>
                <w:sz w:val="22"/>
              </w:rPr>
            </w:pPr>
            <w:r w:rsidRPr="00D55A07">
              <w:rPr>
                <w:sz w:val="22"/>
              </w:rPr>
              <w:t>8А</w:t>
            </w:r>
          </w:p>
        </w:tc>
      </w:tr>
    </w:tbl>
    <w:p w:rsidR="00144390" w:rsidRDefault="00144390" w:rsidP="00144390">
      <w:pPr>
        <w:pStyle w:val="1"/>
        <w:widowControl w:val="0"/>
        <w:tabs>
          <w:tab w:val="left" w:pos="426"/>
          <w:tab w:val="left" w:pos="1134"/>
        </w:tabs>
        <w:suppressAutoHyphens/>
        <w:spacing w:before="0" w:after="0"/>
        <w:ind w:left="709" w:right="566"/>
        <w:jc w:val="center"/>
        <w:rPr>
          <w:rFonts w:ascii="Times New Roman" w:hAnsi="Times New Roman"/>
          <w:bCs w:val="0"/>
          <w:sz w:val="28"/>
          <w:szCs w:val="28"/>
        </w:rPr>
      </w:pPr>
    </w:p>
    <w:p w:rsidR="004262B5" w:rsidRPr="00D55A07" w:rsidRDefault="004262B5" w:rsidP="00144390">
      <w:pPr>
        <w:pStyle w:val="1"/>
        <w:widowControl w:val="0"/>
        <w:tabs>
          <w:tab w:val="left" w:pos="426"/>
          <w:tab w:val="left" w:pos="1134"/>
        </w:tabs>
        <w:suppressAutoHyphens/>
        <w:spacing w:before="0" w:after="0"/>
        <w:ind w:left="709" w:right="566"/>
        <w:jc w:val="center"/>
        <w:rPr>
          <w:rFonts w:ascii="Times New Roman" w:hAnsi="Times New Roman"/>
          <w:sz w:val="28"/>
          <w:szCs w:val="28"/>
        </w:rPr>
      </w:pPr>
      <w:r w:rsidRPr="00D55A07">
        <w:rPr>
          <w:rFonts w:ascii="Times New Roman" w:hAnsi="Times New Roman"/>
          <w:bCs w:val="0"/>
          <w:sz w:val="28"/>
          <w:szCs w:val="28"/>
        </w:rPr>
        <w:t>3.</w:t>
      </w:r>
      <w:r w:rsidRPr="00D55A07">
        <w:rPr>
          <w:rFonts w:ascii="Times New Roman" w:hAnsi="Times New Roman"/>
          <w:sz w:val="28"/>
          <w:szCs w:val="28"/>
        </w:rPr>
        <w:t xml:space="preserve"> Исчерпывающий перечень документов, необходимых для предоставления Муниципальной услуги</w:t>
      </w:r>
    </w:p>
    <w:p w:rsidR="004262B5" w:rsidRPr="00D55A07" w:rsidRDefault="004262B5" w:rsidP="00144390">
      <w:pPr>
        <w:widowControl w:val="0"/>
        <w:suppressAutoHyphens/>
        <w:jc w:val="right"/>
        <w:rPr>
          <w:sz w:val="28"/>
          <w:highlight w:val="yellow"/>
        </w:rPr>
      </w:pPr>
      <w:r w:rsidRPr="00D55A07">
        <w:rPr>
          <w:sz w:val="28"/>
        </w:rPr>
        <w:t>Таблица 2</w:t>
      </w:r>
    </w:p>
    <w:tbl>
      <w:tblPr>
        <w:tblStyle w:val="ae"/>
        <w:tblW w:w="5000" w:type="pct"/>
        <w:tblLayout w:type="fixed"/>
        <w:tblLook w:val="04A0"/>
      </w:tblPr>
      <w:tblGrid>
        <w:gridCol w:w="286"/>
        <w:gridCol w:w="2302"/>
        <w:gridCol w:w="5372"/>
        <w:gridCol w:w="1894"/>
      </w:tblGrid>
      <w:tr w:rsidR="004262B5" w:rsidRPr="00D55A07" w:rsidTr="00106652">
        <w:tc>
          <w:tcPr>
            <w:tcW w:w="145" w:type="pct"/>
          </w:tcPr>
          <w:p w:rsidR="004262B5" w:rsidRPr="00D55A07" w:rsidRDefault="004262B5" w:rsidP="00106652">
            <w:pPr>
              <w:widowControl w:val="0"/>
              <w:suppressAutoHyphens/>
              <w:jc w:val="center"/>
              <w:rPr>
                <w:sz w:val="22"/>
              </w:rPr>
            </w:pPr>
            <w:r w:rsidRPr="00D55A07">
              <w:rPr>
                <w:sz w:val="22"/>
              </w:rPr>
              <w:t>№</w:t>
            </w:r>
          </w:p>
        </w:tc>
        <w:tc>
          <w:tcPr>
            <w:tcW w:w="1168" w:type="pct"/>
          </w:tcPr>
          <w:p w:rsidR="004262B5" w:rsidRPr="00D55A07" w:rsidRDefault="004262B5" w:rsidP="00106652">
            <w:pPr>
              <w:widowControl w:val="0"/>
              <w:suppressAutoHyphens/>
              <w:jc w:val="center"/>
              <w:rPr>
                <w:sz w:val="22"/>
              </w:rPr>
            </w:pPr>
            <w:r w:rsidRPr="00D55A07">
              <w:rPr>
                <w:sz w:val="22"/>
              </w:rPr>
              <w:t>Идентификаторы</w:t>
            </w:r>
          </w:p>
          <w:p w:rsidR="004262B5" w:rsidRPr="00D55A07" w:rsidRDefault="004262B5" w:rsidP="00106652">
            <w:pPr>
              <w:widowControl w:val="0"/>
              <w:suppressAutoHyphens/>
              <w:jc w:val="center"/>
              <w:rPr>
                <w:sz w:val="22"/>
              </w:rPr>
            </w:pPr>
            <w:r w:rsidRPr="00D55A07">
              <w:rPr>
                <w:sz w:val="22"/>
              </w:rPr>
              <w:t>категорий (признаков)</w:t>
            </w:r>
          </w:p>
          <w:p w:rsidR="004262B5" w:rsidRPr="00D55A07" w:rsidRDefault="004262B5" w:rsidP="00106652">
            <w:pPr>
              <w:widowControl w:val="0"/>
              <w:suppressAutoHyphens/>
              <w:jc w:val="center"/>
              <w:rPr>
                <w:sz w:val="22"/>
              </w:rPr>
            </w:pPr>
            <w:r w:rsidRPr="00D55A07">
              <w:rPr>
                <w:sz w:val="22"/>
              </w:rPr>
              <w:t>заявителей</w:t>
            </w:r>
          </w:p>
        </w:tc>
        <w:tc>
          <w:tcPr>
            <w:tcW w:w="2726" w:type="pct"/>
          </w:tcPr>
          <w:p w:rsidR="004262B5" w:rsidRPr="00D55A07" w:rsidRDefault="004262B5" w:rsidP="00106652">
            <w:pPr>
              <w:widowControl w:val="0"/>
              <w:suppressAutoHyphens/>
              <w:jc w:val="center"/>
              <w:rPr>
                <w:sz w:val="22"/>
              </w:rPr>
            </w:pPr>
            <w:r w:rsidRPr="00D55A07">
              <w:rPr>
                <w:sz w:val="22"/>
              </w:rPr>
              <w:t>Перечень документов, необходимых для предоставления Муниципальной услуги, количество документов</w:t>
            </w:r>
          </w:p>
        </w:tc>
        <w:tc>
          <w:tcPr>
            <w:tcW w:w="961" w:type="pct"/>
          </w:tcPr>
          <w:p w:rsidR="004262B5" w:rsidRPr="00D55A07" w:rsidRDefault="004262B5" w:rsidP="00106652">
            <w:pPr>
              <w:widowControl w:val="0"/>
              <w:suppressAutoHyphens/>
              <w:jc w:val="center"/>
              <w:rPr>
                <w:sz w:val="22"/>
              </w:rPr>
            </w:pPr>
            <w:r w:rsidRPr="00D55A07">
              <w:rPr>
                <w:sz w:val="22"/>
              </w:rPr>
              <w:t>Способ подачи, требования</w:t>
            </w:r>
          </w:p>
        </w:tc>
      </w:tr>
      <w:tr w:rsidR="004262B5" w:rsidRPr="00D55A07" w:rsidTr="00106652">
        <w:tc>
          <w:tcPr>
            <w:tcW w:w="5000" w:type="pct"/>
            <w:gridSpan w:val="4"/>
          </w:tcPr>
          <w:p w:rsidR="004262B5" w:rsidRPr="00D55A07" w:rsidRDefault="004262B5" w:rsidP="00106652">
            <w:pPr>
              <w:widowControl w:val="0"/>
              <w:suppressAutoHyphens/>
              <w:jc w:val="center"/>
              <w:rPr>
                <w:sz w:val="22"/>
              </w:rPr>
            </w:pPr>
            <w:r w:rsidRPr="00D55A07">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4262B5" w:rsidRPr="00D55A07" w:rsidTr="00106652">
        <w:trPr>
          <w:trHeight w:val="187"/>
        </w:trPr>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rPr>
            </w:pPr>
            <w:r w:rsidRPr="00D55A07">
              <w:rPr>
                <w:sz w:val="22"/>
              </w:rPr>
              <w:t>1А-4А</w:t>
            </w:r>
          </w:p>
        </w:tc>
        <w:tc>
          <w:tcPr>
            <w:tcW w:w="2726" w:type="pct"/>
          </w:tcPr>
          <w:p w:rsidR="004262B5" w:rsidRPr="00D55A07" w:rsidRDefault="004262B5" w:rsidP="00106652">
            <w:pPr>
              <w:widowControl w:val="0"/>
              <w:suppressAutoHyphens/>
              <w:rPr>
                <w:sz w:val="22"/>
                <w:highlight w:val="yellow"/>
              </w:rPr>
            </w:pPr>
            <w:r w:rsidRPr="00D55A07">
              <w:rPr>
                <w:sz w:val="22"/>
              </w:rPr>
              <w:t>Заявление о необходимости выдачи порубочного билета – 1 экз.</w:t>
            </w:r>
          </w:p>
        </w:tc>
        <w:tc>
          <w:tcPr>
            <w:tcW w:w="961" w:type="pct"/>
          </w:tcPr>
          <w:p w:rsidR="004262B5" w:rsidRPr="00D55A07" w:rsidRDefault="004262B5" w:rsidP="00106652">
            <w:pPr>
              <w:widowControl w:val="0"/>
              <w:suppressAutoHyphens/>
              <w:rPr>
                <w:sz w:val="22"/>
                <w:szCs w:val="22"/>
              </w:rPr>
            </w:pPr>
            <w:r w:rsidRPr="00D55A07">
              <w:rPr>
                <w:sz w:val="22"/>
                <w:szCs w:val="22"/>
              </w:rPr>
              <w:t>Форма 1</w:t>
            </w:r>
          </w:p>
          <w:p w:rsidR="004262B5" w:rsidRPr="00D55A07" w:rsidRDefault="004262B5" w:rsidP="00106652">
            <w:pPr>
              <w:widowControl w:val="0"/>
              <w:suppressAutoHyphens/>
              <w:rPr>
                <w:sz w:val="22"/>
                <w:szCs w:val="22"/>
              </w:rPr>
            </w:pPr>
            <w:r w:rsidRPr="00D55A07">
              <w:rPr>
                <w:sz w:val="22"/>
                <w:szCs w:val="22"/>
              </w:rPr>
              <w:t>З (э) =&gt; ЕПГУ</w:t>
            </w:r>
          </w:p>
          <w:p w:rsidR="004262B5" w:rsidRPr="00D55A07" w:rsidRDefault="004262B5" w:rsidP="00106652">
            <w:pPr>
              <w:widowControl w:val="0"/>
              <w:suppressAutoHyphens/>
              <w:rPr>
                <w:sz w:val="22"/>
                <w:szCs w:val="22"/>
              </w:rPr>
            </w:pPr>
            <w:r w:rsidRPr="00D55A07">
              <w:rPr>
                <w:sz w:val="22"/>
                <w:szCs w:val="22"/>
              </w:rPr>
              <w:t>З (э) =&gt; РПГУ</w:t>
            </w:r>
          </w:p>
          <w:p w:rsidR="004262B5" w:rsidRPr="00D55A07" w:rsidRDefault="004262B5" w:rsidP="00106652">
            <w:pPr>
              <w:widowControl w:val="0"/>
              <w:suppressAutoHyphens/>
              <w:rPr>
                <w:sz w:val="22"/>
                <w:szCs w:val="22"/>
              </w:rPr>
            </w:pPr>
            <w:r w:rsidRPr="00D55A07">
              <w:rPr>
                <w:sz w:val="22"/>
                <w:szCs w:val="22"/>
              </w:rPr>
              <w:t>О =&gt; МФЦ</w:t>
            </w:r>
          </w:p>
          <w:p w:rsidR="004262B5" w:rsidRPr="00D55A07" w:rsidRDefault="004262B5" w:rsidP="00106652">
            <w:pPr>
              <w:widowControl w:val="0"/>
              <w:suppressAutoHyphens/>
              <w:rPr>
                <w:sz w:val="22"/>
                <w:szCs w:val="22"/>
              </w:rPr>
            </w:pPr>
            <w:r w:rsidRPr="00D55A07">
              <w:rPr>
                <w:sz w:val="22"/>
                <w:szCs w:val="22"/>
              </w:rPr>
              <w:t>О =&gt; ОМСУ</w:t>
            </w:r>
          </w:p>
          <w:p w:rsidR="004262B5" w:rsidRPr="00D55A07" w:rsidRDefault="004262B5" w:rsidP="00106652">
            <w:pPr>
              <w:widowControl w:val="0"/>
              <w:suppressAutoHyphens/>
              <w:rPr>
                <w:sz w:val="22"/>
                <w:szCs w:val="22"/>
                <w:highlight w:val="yellow"/>
              </w:rPr>
            </w:pPr>
            <w:r w:rsidRPr="00D55A07">
              <w:rPr>
                <w:sz w:val="22"/>
                <w:szCs w:val="22"/>
              </w:rPr>
              <w:t>О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highlight w:val="yellow"/>
              </w:rPr>
            </w:pPr>
            <w:r w:rsidRPr="00D55A07">
              <w:rPr>
                <w:sz w:val="22"/>
              </w:rPr>
              <w:t xml:space="preserve">1А+6А, 3А+6А </w:t>
            </w:r>
          </w:p>
        </w:tc>
        <w:tc>
          <w:tcPr>
            <w:tcW w:w="2726" w:type="pct"/>
          </w:tcPr>
          <w:p w:rsidR="004262B5" w:rsidRPr="00D55A07" w:rsidRDefault="004262B5" w:rsidP="00106652">
            <w:pPr>
              <w:widowControl w:val="0"/>
              <w:suppressAutoHyphens/>
              <w:rPr>
                <w:sz w:val="22"/>
                <w:highlight w:val="yellow"/>
              </w:rPr>
            </w:pPr>
            <w:r w:rsidRPr="00D55A07">
              <w:rPr>
                <w:sz w:val="22"/>
              </w:rPr>
              <w:t>Документ, удостоверяющий личность заявителя – 1 экз.</w:t>
            </w:r>
          </w:p>
        </w:tc>
        <w:tc>
          <w:tcPr>
            <w:tcW w:w="961" w:type="pct"/>
          </w:tcPr>
          <w:p w:rsidR="004262B5" w:rsidRPr="00D55A07" w:rsidRDefault="004262B5" w:rsidP="00106652">
            <w:pPr>
              <w:widowControl w:val="0"/>
              <w:suppressAutoHyphens/>
              <w:rPr>
                <w:sz w:val="22"/>
                <w:szCs w:val="22"/>
              </w:rPr>
            </w:pPr>
            <w:r w:rsidRPr="00D55A07">
              <w:rPr>
                <w:sz w:val="22"/>
                <w:szCs w:val="22"/>
              </w:rPr>
              <w:t>С =&gt; ЕПГУ</w:t>
            </w:r>
          </w:p>
          <w:p w:rsidR="004262B5" w:rsidRPr="00D55A07" w:rsidRDefault="004262B5" w:rsidP="00106652">
            <w:pPr>
              <w:widowControl w:val="0"/>
              <w:suppressAutoHyphens/>
              <w:rPr>
                <w:sz w:val="22"/>
                <w:szCs w:val="22"/>
              </w:rPr>
            </w:pPr>
            <w:r w:rsidRPr="00D55A07">
              <w:rPr>
                <w:sz w:val="22"/>
                <w:szCs w:val="22"/>
              </w:rPr>
              <w:t xml:space="preserve">С =&gt; РПГУ </w:t>
            </w:r>
          </w:p>
          <w:p w:rsidR="004262B5" w:rsidRPr="00D55A07" w:rsidRDefault="004262B5" w:rsidP="00106652">
            <w:pPr>
              <w:widowControl w:val="0"/>
              <w:suppressAutoHyphens/>
              <w:rPr>
                <w:sz w:val="22"/>
                <w:szCs w:val="22"/>
              </w:rPr>
            </w:pPr>
            <w:r w:rsidRPr="00D55A07">
              <w:rPr>
                <w:sz w:val="22"/>
                <w:szCs w:val="22"/>
              </w:rPr>
              <w:t>О =&gt; МФЦ</w:t>
            </w:r>
          </w:p>
          <w:p w:rsidR="004262B5" w:rsidRPr="00D55A07" w:rsidRDefault="004262B5" w:rsidP="00106652">
            <w:pPr>
              <w:widowControl w:val="0"/>
              <w:suppressAutoHyphens/>
              <w:rPr>
                <w:sz w:val="22"/>
                <w:szCs w:val="22"/>
              </w:rPr>
            </w:pPr>
            <w:r w:rsidRPr="00D55A07">
              <w:rPr>
                <w:sz w:val="22"/>
                <w:szCs w:val="22"/>
              </w:rPr>
              <w:t>О =&gt; ОМСУ</w:t>
            </w:r>
          </w:p>
          <w:p w:rsidR="004262B5" w:rsidRPr="00D55A07" w:rsidRDefault="004262B5" w:rsidP="00106652">
            <w:pPr>
              <w:widowControl w:val="0"/>
              <w:suppressAutoHyphens/>
              <w:rPr>
                <w:sz w:val="22"/>
                <w:szCs w:val="22"/>
                <w:highlight w:val="yellow"/>
              </w:rPr>
            </w:pPr>
            <w:r w:rsidRPr="00D55A07">
              <w:rPr>
                <w:sz w:val="22"/>
                <w:szCs w:val="22"/>
              </w:rPr>
              <w:t>К (н)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highlight w:val="yellow"/>
              </w:rPr>
            </w:pPr>
            <w:r w:rsidRPr="00D55A07">
              <w:rPr>
                <w:sz w:val="22"/>
              </w:rPr>
              <w:t>1А+5А, 3А+5А, 2А, 4А</w:t>
            </w:r>
          </w:p>
        </w:tc>
        <w:tc>
          <w:tcPr>
            <w:tcW w:w="2726" w:type="pct"/>
          </w:tcPr>
          <w:p w:rsidR="004262B5" w:rsidRPr="00D55A07" w:rsidRDefault="004262B5" w:rsidP="00106652">
            <w:pPr>
              <w:widowControl w:val="0"/>
              <w:suppressAutoHyphens/>
              <w:rPr>
                <w:sz w:val="22"/>
                <w:highlight w:val="yellow"/>
              </w:rPr>
            </w:pPr>
            <w:r w:rsidRPr="00D55A07">
              <w:rPr>
                <w:sz w:val="22"/>
              </w:rPr>
              <w:t>Документ, удостоверяющий личность представителя заявителя – 1 экз.</w:t>
            </w:r>
          </w:p>
        </w:tc>
        <w:tc>
          <w:tcPr>
            <w:tcW w:w="961" w:type="pct"/>
          </w:tcPr>
          <w:p w:rsidR="004262B5" w:rsidRPr="00D55A07" w:rsidRDefault="004262B5" w:rsidP="00106652">
            <w:pPr>
              <w:widowControl w:val="0"/>
              <w:suppressAutoHyphens/>
              <w:rPr>
                <w:sz w:val="22"/>
                <w:szCs w:val="22"/>
              </w:rPr>
            </w:pPr>
            <w:r w:rsidRPr="00D55A07">
              <w:rPr>
                <w:sz w:val="22"/>
                <w:szCs w:val="22"/>
              </w:rPr>
              <w:t>С =&gt; ЕПГУ</w:t>
            </w:r>
          </w:p>
          <w:p w:rsidR="004262B5" w:rsidRPr="00D55A07" w:rsidRDefault="004262B5" w:rsidP="00106652">
            <w:pPr>
              <w:widowControl w:val="0"/>
              <w:suppressAutoHyphens/>
              <w:rPr>
                <w:sz w:val="22"/>
                <w:szCs w:val="22"/>
              </w:rPr>
            </w:pPr>
            <w:r w:rsidRPr="00D55A07">
              <w:rPr>
                <w:sz w:val="22"/>
                <w:szCs w:val="22"/>
              </w:rPr>
              <w:t xml:space="preserve">С =&gt; РПГУ </w:t>
            </w:r>
          </w:p>
          <w:p w:rsidR="004262B5" w:rsidRPr="00D55A07" w:rsidRDefault="004262B5" w:rsidP="00106652">
            <w:pPr>
              <w:widowControl w:val="0"/>
              <w:suppressAutoHyphens/>
              <w:rPr>
                <w:sz w:val="22"/>
                <w:szCs w:val="22"/>
              </w:rPr>
            </w:pPr>
            <w:r w:rsidRPr="00D55A07">
              <w:rPr>
                <w:sz w:val="22"/>
                <w:szCs w:val="22"/>
              </w:rPr>
              <w:t>О =&gt; МФЦ</w:t>
            </w:r>
          </w:p>
          <w:p w:rsidR="004262B5" w:rsidRPr="00D55A07" w:rsidRDefault="004262B5" w:rsidP="00106652">
            <w:pPr>
              <w:widowControl w:val="0"/>
              <w:suppressAutoHyphens/>
              <w:rPr>
                <w:sz w:val="22"/>
                <w:szCs w:val="22"/>
              </w:rPr>
            </w:pPr>
            <w:r w:rsidRPr="00D55A07">
              <w:rPr>
                <w:sz w:val="22"/>
                <w:szCs w:val="22"/>
              </w:rPr>
              <w:t>О =&gt; ОМСУ</w:t>
            </w:r>
          </w:p>
          <w:p w:rsidR="004262B5" w:rsidRPr="00D55A07" w:rsidRDefault="004262B5" w:rsidP="00106652">
            <w:pPr>
              <w:widowControl w:val="0"/>
              <w:suppressAutoHyphens/>
              <w:rPr>
                <w:sz w:val="22"/>
                <w:szCs w:val="22"/>
                <w:highlight w:val="yellow"/>
              </w:rPr>
            </w:pPr>
            <w:r w:rsidRPr="00D55A07">
              <w:rPr>
                <w:sz w:val="22"/>
                <w:szCs w:val="22"/>
              </w:rPr>
              <w:t>К (н)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highlight w:val="yellow"/>
              </w:rPr>
            </w:pPr>
            <w:r w:rsidRPr="00D55A07">
              <w:rPr>
                <w:sz w:val="22"/>
              </w:rPr>
              <w:t xml:space="preserve">1А+5А, 3А+5А </w:t>
            </w:r>
          </w:p>
        </w:tc>
        <w:tc>
          <w:tcPr>
            <w:tcW w:w="2726" w:type="pct"/>
          </w:tcPr>
          <w:p w:rsidR="004262B5" w:rsidRPr="00D55A07" w:rsidRDefault="004262B5" w:rsidP="00106652">
            <w:pPr>
              <w:widowControl w:val="0"/>
              <w:suppressAutoHyphens/>
              <w:rPr>
                <w:sz w:val="22"/>
                <w:highlight w:val="yellow"/>
              </w:rPr>
            </w:pPr>
            <w:r w:rsidRPr="00D55A07">
              <w:rPr>
                <w:sz w:val="22"/>
              </w:rPr>
              <w:t>Документ, подтверждающий полномочия представителя заявителя – 1 экз.</w:t>
            </w:r>
          </w:p>
        </w:tc>
        <w:tc>
          <w:tcPr>
            <w:tcW w:w="961" w:type="pct"/>
          </w:tcPr>
          <w:p w:rsidR="004262B5" w:rsidRPr="00D55A07" w:rsidRDefault="004262B5" w:rsidP="00106652">
            <w:pPr>
              <w:widowControl w:val="0"/>
              <w:suppressAutoHyphens/>
              <w:rPr>
                <w:sz w:val="22"/>
                <w:szCs w:val="22"/>
              </w:rPr>
            </w:pPr>
            <w:r w:rsidRPr="00D55A07">
              <w:rPr>
                <w:sz w:val="22"/>
                <w:szCs w:val="22"/>
              </w:rPr>
              <w:t>Д =&gt; ЕПГУ</w:t>
            </w:r>
          </w:p>
          <w:p w:rsidR="004262B5" w:rsidRPr="00D55A07" w:rsidRDefault="004262B5" w:rsidP="00106652">
            <w:pPr>
              <w:widowControl w:val="0"/>
              <w:suppressAutoHyphens/>
              <w:rPr>
                <w:sz w:val="22"/>
                <w:szCs w:val="22"/>
              </w:rPr>
            </w:pPr>
            <w:r w:rsidRPr="00D55A07">
              <w:rPr>
                <w:sz w:val="22"/>
                <w:szCs w:val="22"/>
              </w:rPr>
              <w:t xml:space="preserve">Д =&gt; РПГУ </w:t>
            </w:r>
          </w:p>
          <w:p w:rsidR="004262B5" w:rsidRPr="00D55A07" w:rsidRDefault="004262B5" w:rsidP="00106652">
            <w:pPr>
              <w:widowControl w:val="0"/>
              <w:suppressAutoHyphens/>
              <w:rPr>
                <w:sz w:val="22"/>
                <w:szCs w:val="22"/>
              </w:rPr>
            </w:pPr>
            <w:r w:rsidRPr="00D55A07">
              <w:rPr>
                <w:sz w:val="22"/>
                <w:szCs w:val="22"/>
              </w:rPr>
              <w:t>К =&gt; МФЦ</w:t>
            </w:r>
          </w:p>
          <w:p w:rsidR="004262B5" w:rsidRPr="00D55A07" w:rsidRDefault="004262B5" w:rsidP="00106652">
            <w:pPr>
              <w:widowControl w:val="0"/>
              <w:suppressAutoHyphens/>
              <w:rPr>
                <w:sz w:val="22"/>
                <w:szCs w:val="22"/>
              </w:rPr>
            </w:pPr>
            <w:r w:rsidRPr="00D55A07">
              <w:rPr>
                <w:sz w:val="22"/>
                <w:szCs w:val="22"/>
              </w:rPr>
              <w:t>К =&gt; ОМСУ</w:t>
            </w:r>
          </w:p>
          <w:p w:rsidR="004262B5" w:rsidRPr="00D55A07" w:rsidRDefault="004262B5" w:rsidP="00106652">
            <w:pPr>
              <w:widowControl w:val="0"/>
              <w:suppressAutoHyphens/>
              <w:rPr>
                <w:sz w:val="22"/>
                <w:szCs w:val="22"/>
                <w:highlight w:val="yellow"/>
              </w:rPr>
            </w:pPr>
            <w:r w:rsidRPr="00D55A07">
              <w:rPr>
                <w:sz w:val="22"/>
                <w:szCs w:val="22"/>
              </w:rPr>
              <w:t>К (н)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rPr>
            </w:pPr>
            <w:r w:rsidRPr="00D55A07">
              <w:rPr>
                <w:sz w:val="22"/>
              </w:rPr>
              <w:t xml:space="preserve">2А+8А, 4А+8А </w:t>
            </w:r>
          </w:p>
        </w:tc>
        <w:tc>
          <w:tcPr>
            <w:tcW w:w="2726" w:type="pct"/>
          </w:tcPr>
          <w:p w:rsidR="004262B5" w:rsidRPr="00D55A07" w:rsidRDefault="004262B5" w:rsidP="00106652">
            <w:pPr>
              <w:widowControl w:val="0"/>
              <w:suppressAutoHyphens/>
              <w:rPr>
                <w:sz w:val="22"/>
                <w:highlight w:val="yellow"/>
              </w:rPr>
            </w:pPr>
            <w:r w:rsidRPr="00D55A07">
              <w:rPr>
                <w:sz w:val="22"/>
              </w:rPr>
              <w:t>Документ, подтверждающий полномочия представителя заявителя – 1 экз.</w:t>
            </w:r>
          </w:p>
        </w:tc>
        <w:tc>
          <w:tcPr>
            <w:tcW w:w="961" w:type="pct"/>
          </w:tcPr>
          <w:p w:rsidR="004262B5" w:rsidRPr="00D55A07" w:rsidRDefault="004262B5" w:rsidP="00106652">
            <w:pPr>
              <w:widowControl w:val="0"/>
              <w:suppressAutoHyphens/>
              <w:rPr>
                <w:sz w:val="22"/>
                <w:szCs w:val="22"/>
              </w:rPr>
            </w:pPr>
            <w:r w:rsidRPr="00D55A07">
              <w:rPr>
                <w:sz w:val="22"/>
                <w:szCs w:val="22"/>
              </w:rPr>
              <w:t>Д (ЮЛ) =&gt; ЕПГУ</w:t>
            </w:r>
          </w:p>
          <w:p w:rsidR="004262B5" w:rsidRPr="00D55A07" w:rsidRDefault="004262B5" w:rsidP="00106652">
            <w:pPr>
              <w:widowControl w:val="0"/>
              <w:suppressAutoHyphens/>
              <w:rPr>
                <w:sz w:val="22"/>
                <w:szCs w:val="22"/>
              </w:rPr>
            </w:pPr>
            <w:r w:rsidRPr="00D55A07">
              <w:rPr>
                <w:sz w:val="22"/>
                <w:szCs w:val="22"/>
              </w:rPr>
              <w:t xml:space="preserve">Д (ЮЛ) =&gt; РПГУ </w:t>
            </w:r>
          </w:p>
          <w:p w:rsidR="004262B5" w:rsidRPr="00D55A07" w:rsidRDefault="004262B5" w:rsidP="00106652">
            <w:pPr>
              <w:widowControl w:val="0"/>
              <w:suppressAutoHyphens/>
              <w:rPr>
                <w:sz w:val="22"/>
                <w:szCs w:val="22"/>
              </w:rPr>
            </w:pPr>
            <w:r w:rsidRPr="00D55A07">
              <w:rPr>
                <w:sz w:val="22"/>
                <w:szCs w:val="22"/>
              </w:rPr>
              <w:t>К =&gt; МФЦ</w:t>
            </w:r>
          </w:p>
          <w:p w:rsidR="004262B5" w:rsidRPr="00D55A07" w:rsidRDefault="004262B5" w:rsidP="00106652">
            <w:pPr>
              <w:widowControl w:val="0"/>
              <w:suppressAutoHyphens/>
              <w:rPr>
                <w:sz w:val="22"/>
                <w:szCs w:val="22"/>
              </w:rPr>
            </w:pPr>
            <w:r w:rsidRPr="00D55A07">
              <w:rPr>
                <w:sz w:val="22"/>
                <w:szCs w:val="22"/>
              </w:rPr>
              <w:t>К =&gt; ОМСУ</w:t>
            </w:r>
          </w:p>
          <w:p w:rsidR="004262B5" w:rsidRPr="00D55A07" w:rsidRDefault="004262B5" w:rsidP="00106652">
            <w:pPr>
              <w:widowControl w:val="0"/>
              <w:suppressAutoHyphens/>
              <w:rPr>
                <w:sz w:val="22"/>
                <w:szCs w:val="22"/>
                <w:highlight w:val="yellow"/>
              </w:rPr>
            </w:pPr>
            <w:r w:rsidRPr="00D55A07">
              <w:rPr>
                <w:sz w:val="22"/>
                <w:szCs w:val="22"/>
              </w:rPr>
              <w:t>К (н)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trike/>
                <w:color w:val="FF0000"/>
                <w:sz w:val="22"/>
              </w:rPr>
            </w:pPr>
            <w:r w:rsidRPr="00D55A07">
              <w:rPr>
                <w:sz w:val="22"/>
              </w:rPr>
              <w:t>1А, 2А</w:t>
            </w:r>
          </w:p>
        </w:tc>
        <w:tc>
          <w:tcPr>
            <w:tcW w:w="2726" w:type="pct"/>
          </w:tcPr>
          <w:p w:rsidR="004262B5" w:rsidRPr="00D55A07" w:rsidRDefault="004262B5" w:rsidP="00106652">
            <w:pPr>
              <w:widowControl w:val="0"/>
              <w:suppressAutoHyphens/>
              <w:rPr>
                <w:sz w:val="22"/>
                <w:highlight w:val="yellow"/>
              </w:rPr>
            </w:pPr>
            <w:r w:rsidRPr="00D55A07">
              <w:rPr>
                <w:sz w:val="22"/>
                <w:szCs w:val="22"/>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sidRPr="00D55A07">
              <w:rPr>
                <w:sz w:val="22"/>
              </w:rPr>
              <w:t xml:space="preserve"> – 1 экз.</w:t>
            </w:r>
          </w:p>
        </w:tc>
        <w:tc>
          <w:tcPr>
            <w:tcW w:w="961" w:type="pct"/>
          </w:tcPr>
          <w:p w:rsidR="004262B5" w:rsidRPr="00D55A07" w:rsidRDefault="004262B5" w:rsidP="00106652">
            <w:pPr>
              <w:widowControl w:val="0"/>
              <w:suppressAutoHyphens/>
              <w:rPr>
                <w:sz w:val="22"/>
                <w:szCs w:val="22"/>
              </w:rPr>
            </w:pPr>
            <w:r w:rsidRPr="00D55A07">
              <w:rPr>
                <w:sz w:val="22"/>
                <w:szCs w:val="22"/>
              </w:rPr>
              <w:t>О (э) или О (эо) =&gt; ЕПГУ</w:t>
            </w:r>
          </w:p>
          <w:p w:rsidR="004262B5" w:rsidRPr="00D55A07" w:rsidRDefault="004262B5" w:rsidP="00106652">
            <w:pPr>
              <w:widowControl w:val="0"/>
              <w:suppressAutoHyphens/>
              <w:rPr>
                <w:sz w:val="22"/>
                <w:szCs w:val="22"/>
              </w:rPr>
            </w:pPr>
            <w:r w:rsidRPr="00D55A07">
              <w:rPr>
                <w:sz w:val="22"/>
                <w:szCs w:val="22"/>
              </w:rPr>
              <w:t xml:space="preserve">О (э) или О (эо) =&gt; РПГУ </w:t>
            </w:r>
          </w:p>
          <w:p w:rsidR="004262B5" w:rsidRPr="00D55A07" w:rsidRDefault="004262B5" w:rsidP="00106652">
            <w:pPr>
              <w:widowControl w:val="0"/>
              <w:suppressAutoHyphens/>
              <w:rPr>
                <w:sz w:val="22"/>
                <w:szCs w:val="22"/>
              </w:rPr>
            </w:pPr>
            <w:r w:rsidRPr="00D55A07">
              <w:rPr>
                <w:sz w:val="22"/>
                <w:szCs w:val="22"/>
              </w:rPr>
              <w:t>К =&gt; МФЦ</w:t>
            </w:r>
          </w:p>
          <w:p w:rsidR="004262B5" w:rsidRPr="00D55A07" w:rsidRDefault="004262B5" w:rsidP="00106652">
            <w:pPr>
              <w:widowControl w:val="0"/>
              <w:suppressAutoHyphens/>
              <w:rPr>
                <w:sz w:val="22"/>
                <w:szCs w:val="22"/>
              </w:rPr>
            </w:pPr>
            <w:r w:rsidRPr="00D55A07">
              <w:rPr>
                <w:sz w:val="22"/>
                <w:szCs w:val="22"/>
              </w:rPr>
              <w:t>К =&gt; ОМСУ</w:t>
            </w:r>
          </w:p>
          <w:p w:rsidR="004262B5" w:rsidRPr="00D55A07" w:rsidRDefault="004262B5" w:rsidP="00106652">
            <w:pPr>
              <w:widowControl w:val="0"/>
              <w:suppressAutoHyphens/>
              <w:rPr>
                <w:sz w:val="22"/>
                <w:szCs w:val="22"/>
                <w:highlight w:val="yellow"/>
              </w:rPr>
            </w:pPr>
            <w:r w:rsidRPr="00D55A07">
              <w:rPr>
                <w:sz w:val="22"/>
                <w:szCs w:val="22"/>
              </w:rPr>
              <w:t>К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trike/>
                <w:color w:val="FF0000"/>
                <w:sz w:val="22"/>
                <w:highlight w:val="yellow"/>
              </w:rPr>
            </w:pPr>
            <w:r w:rsidRPr="00D55A07">
              <w:rPr>
                <w:sz w:val="22"/>
              </w:rPr>
              <w:t>1А-4А</w:t>
            </w:r>
          </w:p>
        </w:tc>
        <w:tc>
          <w:tcPr>
            <w:tcW w:w="2726" w:type="pct"/>
          </w:tcPr>
          <w:p w:rsidR="004262B5" w:rsidRPr="00D55A07" w:rsidRDefault="004262B5" w:rsidP="00106652">
            <w:pPr>
              <w:widowControl w:val="0"/>
              <w:suppressAutoHyphens/>
              <w:rPr>
                <w:sz w:val="22"/>
                <w:szCs w:val="22"/>
                <w:highlight w:val="yellow"/>
              </w:rPr>
            </w:pPr>
            <w:r w:rsidRPr="00D55A07">
              <w:rPr>
                <w:sz w:val="22"/>
                <w:szCs w:val="22"/>
              </w:rPr>
              <w:t>Информация о сроке выполнения работ – 1 экз.</w:t>
            </w:r>
          </w:p>
        </w:tc>
        <w:tc>
          <w:tcPr>
            <w:tcW w:w="961" w:type="pct"/>
          </w:tcPr>
          <w:p w:rsidR="004262B5" w:rsidRPr="00D55A07" w:rsidRDefault="004262B5" w:rsidP="00106652">
            <w:pPr>
              <w:widowControl w:val="0"/>
              <w:suppressAutoHyphens/>
              <w:rPr>
                <w:sz w:val="22"/>
                <w:szCs w:val="22"/>
              </w:rPr>
            </w:pPr>
            <w:r w:rsidRPr="00D55A07">
              <w:rPr>
                <w:sz w:val="22"/>
                <w:szCs w:val="22"/>
              </w:rPr>
              <w:t>О (э) или О (эо) =&gt; ЕПГУ</w:t>
            </w:r>
          </w:p>
          <w:p w:rsidR="004262B5" w:rsidRPr="00D55A07" w:rsidRDefault="004262B5" w:rsidP="00106652">
            <w:pPr>
              <w:widowControl w:val="0"/>
              <w:suppressAutoHyphens/>
              <w:rPr>
                <w:sz w:val="22"/>
                <w:szCs w:val="22"/>
              </w:rPr>
            </w:pPr>
            <w:r w:rsidRPr="00D55A07">
              <w:rPr>
                <w:sz w:val="22"/>
                <w:szCs w:val="22"/>
              </w:rPr>
              <w:t>О (э) или О (эо) =&gt; РПГУ</w:t>
            </w:r>
          </w:p>
          <w:p w:rsidR="004262B5" w:rsidRPr="00D55A07" w:rsidRDefault="004262B5" w:rsidP="00106652">
            <w:pPr>
              <w:widowControl w:val="0"/>
              <w:suppressAutoHyphens/>
              <w:rPr>
                <w:sz w:val="22"/>
                <w:szCs w:val="22"/>
              </w:rPr>
            </w:pPr>
            <w:r w:rsidRPr="00D55A07">
              <w:rPr>
                <w:sz w:val="22"/>
                <w:szCs w:val="22"/>
              </w:rPr>
              <w:t>О =&gt; МФЦ</w:t>
            </w:r>
          </w:p>
          <w:p w:rsidR="004262B5" w:rsidRPr="00D55A07" w:rsidRDefault="004262B5" w:rsidP="00106652">
            <w:pPr>
              <w:widowControl w:val="0"/>
              <w:suppressAutoHyphens/>
              <w:rPr>
                <w:sz w:val="22"/>
                <w:szCs w:val="22"/>
              </w:rPr>
            </w:pPr>
            <w:r w:rsidRPr="00D55A07">
              <w:rPr>
                <w:sz w:val="22"/>
                <w:szCs w:val="22"/>
              </w:rPr>
              <w:t>О =&gt; ОМСУ</w:t>
            </w:r>
          </w:p>
          <w:p w:rsidR="004262B5" w:rsidRPr="00D55A07" w:rsidRDefault="004262B5" w:rsidP="00106652">
            <w:pPr>
              <w:widowControl w:val="0"/>
              <w:suppressAutoHyphens/>
              <w:rPr>
                <w:sz w:val="22"/>
                <w:szCs w:val="22"/>
                <w:highlight w:val="yellow"/>
              </w:rPr>
            </w:pPr>
            <w:r w:rsidRPr="00D55A07">
              <w:rPr>
                <w:sz w:val="22"/>
                <w:szCs w:val="22"/>
              </w:rPr>
              <w:t>О =&gt; Почта</w:t>
            </w:r>
          </w:p>
        </w:tc>
      </w:tr>
      <w:tr w:rsidR="004262B5" w:rsidRPr="00D55A07" w:rsidTr="00106652">
        <w:tc>
          <w:tcPr>
            <w:tcW w:w="145" w:type="pct"/>
          </w:tcPr>
          <w:p w:rsidR="004262B5" w:rsidRPr="00D55A07" w:rsidRDefault="004262B5" w:rsidP="004262B5">
            <w:pPr>
              <w:pStyle w:val="a5"/>
              <w:widowControl w:val="0"/>
              <w:numPr>
                <w:ilvl w:val="0"/>
                <w:numId w:val="13"/>
              </w:numPr>
              <w:suppressAutoHyphens/>
              <w:contextualSpacing/>
            </w:pPr>
          </w:p>
        </w:tc>
        <w:tc>
          <w:tcPr>
            <w:tcW w:w="1168" w:type="pct"/>
          </w:tcPr>
          <w:p w:rsidR="004262B5" w:rsidRPr="00D55A07" w:rsidRDefault="004262B5" w:rsidP="00106652">
            <w:pPr>
              <w:widowControl w:val="0"/>
              <w:suppressAutoHyphens/>
              <w:rPr>
                <w:sz w:val="22"/>
              </w:rPr>
            </w:pPr>
            <w:r w:rsidRPr="00D55A07">
              <w:rPr>
                <w:sz w:val="22"/>
              </w:rPr>
              <w:t>2А</w:t>
            </w:r>
          </w:p>
        </w:tc>
        <w:tc>
          <w:tcPr>
            <w:tcW w:w="2726" w:type="pct"/>
          </w:tcPr>
          <w:p w:rsidR="004262B5" w:rsidRPr="00D55A07" w:rsidRDefault="004262B5" w:rsidP="00106652">
            <w:pPr>
              <w:widowControl w:val="0"/>
              <w:suppressAutoHyphens/>
              <w:rPr>
                <w:sz w:val="22"/>
                <w:szCs w:val="22"/>
                <w:highlight w:val="yellow"/>
              </w:rPr>
            </w:pPr>
            <w:r w:rsidRPr="00D55A07">
              <w:rPr>
                <w:sz w:val="22"/>
                <w:szCs w:val="22"/>
              </w:rPr>
              <w:t>Банковские реквизиты заявителя – 1 экз.</w:t>
            </w:r>
          </w:p>
        </w:tc>
        <w:tc>
          <w:tcPr>
            <w:tcW w:w="961" w:type="pct"/>
          </w:tcPr>
          <w:p w:rsidR="004262B5" w:rsidRPr="00D55A07" w:rsidRDefault="004262B5" w:rsidP="00106652">
            <w:pPr>
              <w:widowControl w:val="0"/>
              <w:suppressAutoHyphens/>
              <w:rPr>
                <w:sz w:val="22"/>
                <w:szCs w:val="22"/>
              </w:rPr>
            </w:pPr>
            <w:r w:rsidRPr="00D55A07">
              <w:rPr>
                <w:sz w:val="22"/>
                <w:szCs w:val="22"/>
              </w:rPr>
              <w:t>О (э) или О (эо) =&gt; ЕПГУ</w:t>
            </w:r>
          </w:p>
          <w:p w:rsidR="004262B5" w:rsidRPr="00D55A07" w:rsidRDefault="004262B5" w:rsidP="00106652">
            <w:pPr>
              <w:widowControl w:val="0"/>
              <w:suppressAutoHyphens/>
              <w:rPr>
                <w:sz w:val="22"/>
                <w:szCs w:val="22"/>
              </w:rPr>
            </w:pPr>
            <w:r w:rsidRPr="00D55A07">
              <w:rPr>
                <w:sz w:val="22"/>
                <w:szCs w:val="22"/>
              </w:rPr>
              <w:t>О (э) или О (эо) =&gt; РПГУ</w:t>
            </w:r>
          </w:p>
          <w:p w:rsidR="004262B5" w:rsidRPr="00D55A07" w:rsidRDefault="004262B5" w:rsidP="00106652">
            <w:pPr>
              <w:widowControl w:val="0"/>
              <w:suppressAutoHyphens/>
              <w:rPr>
                <w:sz w:val="22"/>
                <w:szCs w:val="22"/>
              </w:rPr>
            </w:pPr>
            <w:r w:rsidRPr="00D55A07">
              <w:rPr>
                <w:sz w:val="22"/>
                <w:szCs w:val="22"/>
              </w:rPr>
              <w:t>О =&gt; МФЦ</w:t>
            </w:r>
          </w:p>
          <w:p w:rsidR="004262B5" w:rsidRPr="00D55A07" w:rsidRDefault="004262B5" w:rsidP="00106652">
            <w:pPr>
              <w:widowControl w:val="0"/>
              <w:suppressAutoHyphens/>
              <w:rPr>
                <w:sz w:val="22"/>
                <w:szCs w:val="22"/>
              </w:rPr>
            </w:pPr>
            <w:r w:rsidRPr="00D55A07">
              <w:rPr>
                <w:sz w:val="22"/>
                <w:szCs w:val="22"/>
              </w:rPr>
              <w:t>О =&gt; ОМСУ</w:t>
            </w:r>
          </w:p>
          <w:p w:rsidR="004262B5" w:rsidRPr="00D55A07" w:rsidRDefault="004262B5" w:rsidP="00106652">
            <w:pPr>
              <w:widowControl w:val="0"/>
              <w:suppressAutoHyphens/>
              <w:rPr>
                <w:sz w:val="22"/>
                <w:szCs w:val="22"/>
                <w:highlight w:val="yellow"/>
              </w:rPr>
            </w:pPr>
            <w:r w:rsidRPr="00D55A07">
              <w:rPr>
                <w:sz w:val="22"/>
                <w:szCs w:val="22"/>
              </w:rPr>
              <w:t>О =&gt; Почта</w:t>
            </w:r>
          </w:p>
        </w:tc>
      </w:tr>
    </w:tbl>
    <w:p w:rsidR="00144390" w:rsidRDefault="00144390" w:rsidP="00144390">
      <w:pPr>
        <w:pStyle w:val="1"/>
        <w:keepLines/>
        <w:widowControl w:val="0"/>
        <w:tabs>
          <w:tab w:val="left" w:pos="426"/>
          <w:tab w:val="left" w:pos="1134"/>
        </w:tabs>
        <w:suppressAutoHyphens/>
        <w:spacing w:before="0" w:after="0"/>
        <w:ind w:left="709" w:right="567"/>
        <w:jc w:val="center"/>
        <w:rPr>
          <w:rFonts w:ascii="Times New Roman" w:hAnsi="Times New Roman"/>
          <w:bCs w:val="0"/>
          <w:sz w:val="28"/>
          <w:szCs w:val="28"/>
        </w:rPr>
      </w:pPr>
    </w:p>
    <w:p w:rsidR="00144390" w:rsidRPr="00144390" w:rsidRDefault="00144390" w:rsidP="00144390"/>
    <w:p w:rsidR="004262B5" w:rsidRDefault="00E77DAC" w:rsidP="00E77DAC">
      <w:pPr>
        <w:pStyle w:val="1"/>
        <w:keepLines/>
        <w:widowControl w:val="0"/>
        <w:tabs>
          <w:tab w:val="left" w:pos="426"/>
          <w:tab w:val="left" w:pos="1134"/>
        </w:tabs>
        <w:suppressAutoHyphens/>
        <w:spacing w:before="0" w:after="0"/>
        <w:ind w:right="567"/>
        <w:jc w:val="center"/>
        <w:rPr>
          <w:rFonts w:ascii="Times New Roman" w:hAnsi="Times New Roman"/>
          <w:sz w:val="28"/>
          <w:szCs w:val="28"/>
        </w:rPr>
      </w:pPr>
      <w:r>
        <w:rPr>
          <w:rFonts w:ascii="Times New Roman" w:hAnsi="Times New Roman"/>
          <w:sz w:val="28"/>
          <w:szCs w:val="28"/>
        </w:rPr>
        <w:t xml:space="preserve">4. </w:t>
      </w:r>
      <w:r w:rsidR="004262B5" w:rsidRPr="00D55A07">
        <w:rPr>
          <w:rFonts w:ascii="Times New Roman" w:hAnsi="Times New Roman"/>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44390" w:rsidRPr="00144390" w:rsidRDefault="00144390" w:rsidP="00E77DAC">
      <w:pPr>
        <w:pStyle w:val="a5"/>
        <w:ind w:left="360"/>
      </w:pPr>
    </w:p>
    <w:p w:rsidR="004262B5" w:rsidRPr="00D55A07" w:rsidRDefault="004262B5" w:rsidP="00144390">
      <w:pPr>
        <w:widowControl w:val="0"/>
        <w:suppressAutoHyphens/>
        <w:jc w:val="right"/>
        <w:rPr>
          <w:sz w:val="28"/>
          <w:highlight w:val="yellow"/>
        </w:rPr>
      </w:pPr>
      <w:r w:rsidRPr="00D55A07">
        <w:rPr>
          <w:sz w:val="28"/>
        </w:rPr>
        <w:t>Таблица 3</w:t>
      </w:r>
    </w:p>
    <w:tbl>
      <w:tblPr>
        <w:tblStyle w:val="ae"/>
        <w:tblW w:w="5000" w:type="pct"/>
        <w:tblLook w:val="04A0"/>
      </w:tblPr>
      <w:tblGrid>
        <w:gridCol w:w="513"/>
        <w:gridCol w:w="7643"/>
        <w:gridCol w:w="1698"/>
      </w:tblGrid>
      <w:tr w:rsidR="004262B5" w:rsidRPr="00D55A07" w:rsidTr="00106652">
        <w:trPr>
          <w:trHeight w:val="424"/>
        </w:trPr>
        <w:tc>
          <w:tcPr>
            <w:tcW w:w="172" w:type="pct"/>
          </w:tcPr>
          <w:p w:rsidR="004262B5" w:rsidRPr="00D55A07" w:rsidRDefault="004262B5" w:rsidP="00106652">
            <w:pPr>
              <w:pStyle w:val="ConsPlusNormal"/>
              <w:jc w:val="center"/>
              <w:rPr>
                <w:rFonts w:ascii="Times New Roman" w:hAnsi="Times New Roman" w:cs="Times New Roman"/>
                <w:sz w:val="22"/>
                <w:szCs w:val="22"/>
              </w:rPr>
            </w:pPr>
            <w:r w:rsidRPr="00D55A07">
              <w:rPr>
                <w:rFonts w:ascii="Times New Roman" w:hAnsi="Times New Roman" w:cs="Times New Roman"/>
                <w:sz w:val="22"/>
                <w:szCs w:val="22"/>
              </w:rPr>
              <w:t>№ п/п</w:t>
            </w:r>
          </w:p>
        </w:tc>
        <w:tc>
          <w:tcPr>
            <w:tcW w:w="4117" w:type="pct"/>
          </w:tcPr>
          <w:p w:rsidR="00144390" w:rsidRDefault="00144390" w:rsidP="00106652">
            <w:pPr>
              <w:pStyle w:val="ConsPlusNormal"/>
              <w:jc w:val="center"/>
              <w:rPr>
                <w:rFonts w:ascii="Times New Roman" w:hAnsi="Times New Roman" w:cs="Times New Roman"/>
                <w:sz w:val="22"/>
                <w:szCs w:val="22"/>
              </w:rPr>
            </w:pPr>
          </w:p>
          <w:p w:rsidR="00144390" w:rsidRDefault="00144390" w:rsidP="00106652">
            <w:pPr>
              <w:pStyle w:val="ConsPlusNormal"/>
              <w:jc w:val="center"/>
              <w:rPr>
                <w:rFonts w:ascii="Times New Roman" w:hAnsi="Times New Roman" w:cs="Times New Roman"/>
                <w:sz w:val="22"/>
                <w:szCs w:val="22"/>
              </w:rPr>
            </w:pPr>
          </w:p>
          <w:p w:rsidR="004262B5" w:rsidRPr="00D55A07" w:rsidRDefault="004262B5" w:rsidP="00106652">
            <w:pPr>
              <w:pStyle w:val="ConsPlusNormal"/>
              <w:jc w:val="center"/>
              <w:rPr>
                <w:rFonts w:ascii="Times New Roman" w:hAnsi="Times New Roman" w:cs="Times New Roman"/>
                <w:sz w:val="22"/>
                <w:szCs w:val="22"/>
              </w:rPr>
            </w:pPr>
            <w:r w:rsidRPr="00D55A07">
              <w:rPr>
                <w:rFonts w:ascii="Times New Roman" w:hAnsi="Times New Roman" w:cs="Times New Roman"/>
                <w:sz w:val="22"/>
                <w:szCs w:val="22"/>
              </w:rPr>
              <w:t>Перечень оснований</w:t>
            </w:r>
          </w:p>
        </w:tc>
        <w:tc>
          <w:tcPr>
            <w:tcW w:w="711" w:type="pct"/>
          </w:tcPr>
          <w:p w:rsidR="004262B5" w:rsidRPr="00D55A07" w:rsidRDefault="004262B5" w:rsidP="00106652">
            <w:pPr>
              <w:pStyle w:val="ConsPlusNormal"/>
              <w:jc w:val="center"/>
              <w:rPr>
                <w:rFonts w:ascii="Times New Roman" w:hAnsi="Times New Roman" w:cs="Times New Roman"/>
                <w:sz w:val="22"/>
                <w:szCs w:val="22"/>
              </w:rPr>
            </w:pPr>
            <w:r w:rsidRPr="00D55A07">
              <w:rPr>
                <w:rFonts w:ascii="Times New Roman" w:hAnsi="Times New Roman" w:cs="Times New Roman"/>
                <w:sz w:val="22"/>
                <w:szCs w:val="22"/>
              </w:rPr>
              <w:t>Идентификатор категорий (признаков) заявителей</w:t>
            </w:r>
          </w:p>
        </w:tc>
      </w:tr>
      <w:tr w:rsidR="004262B5" w:rsidRPr="00D55A07" w:rsidTr="00106652">
        <w:tc>
          <w:tcPr>
            <w:tcW w:w="5000" w:type="pct"/>
            <w:gridSpan w:val="3"/>
          </w:tcPr>
          <w:p w:rsidR="004262B5" w:rsidRPr="00D55A07" w:rsidRDefault="004262B5" w:rsidP="00106652">
            <w:pPr>
              <w:widowControl w:val="0"/>
              <w:suppressAutoHyphens/>
              <w:jc w:val="center"/>
              <w:rPr>
                <w:sz w:val="22"/>
                <w:szCs w:val="22"/>
                <w:highlight w:val="yellow"/>
              </w:rPr>
            </w:pPr>
            <w:r w:rsidRPr="00D55A07">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szCs w:val="28"/>
                <w:highlight w:val="yellow"/>
              </w:rPr>
            </w:pPr>
            <w:r w:rsidRPr="00D55A07">
              <w:rPr>
                <w:sz w:val="22"/>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szCs w:val="28"/>
              </w:rPr>
            </w:pPr>
            <w:r w:rsidRPr="00D55A07">
              <w:rPr>
                <w:sz w:val="22"/>
                <w:szCs w:val="28"/>
              </w:rPr>
              <w:t xml:space="preserve">Неполное заполнение полей в форме заявления, в том числе в интерактивной </w:t>
            </w:r>
            <w:r w:rsidRPr="00D55A07">
              <w:rPr>
                <w:sz w:val="22"/>
                <w:szCs w:val="28"/>
              </w:rPr>
              <w:lastRenderedPageBreak/>
              <w:t>форме заявления на ЕПГУ, РПГУ</w:t>
            </w:r>
          </w:p>
        </w:tc>
        <w:tc>
          <w:tcPr>
            <w:tcW w:w="711" w:type="pct"/>
          </w:tcPr>
          <w:p w:rsidR="004262B5" w:rsidRPr="00D55A07" w:rsidRDefault="004262B5" w:rsidP="00106652">
            <w:pPr>
              <w:widowControl w:val="0"/>
              <w:suppressAutoHyphens/>
              <w:jc w:val="center"/>
              <w:rPr>
                <w:b/>
                <w:sz w:val="22"/>
              </w:rPr>
            </w:pPr>
            <w:r w:rsidRPr="00D55A07">
              <w:rPr>
                <w:sz w:val="22"/>
              </w:rPr>
              <w:lastRenderedPageBreak/>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highlight w:val="yellow"/>
              </w:rPr>
            </w:pPr>
            <w:r w:rsidRPr="00D55A07">
              <w:rPr>
                <w:sz w:val="22"/>
              </w:rPr>
              <w:t>Представленные заявителем документы содержат недостоверные и (или) противоречивые сведения, подчистки и исправления текста, не заверенные в порядке, установленном законодательством Российской Федерации</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szCs w:val="28"/>
                <w:highlight w:val="yellow"/>
              </w:rPr>
            </w:pPr>
            <w:r w:rsidRPr="00D55A07">
              <w:rPr>
                <w:sz w:val="22"/>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highlight w:val="yellow"/>
              </w:rPr>
            </w:pPr>
            <w:bookmarkStart w:id="7" w:name="_Hlk202866708"/>
            <w:r w:rsidRPr="00D55A07">
              <w:rPr>
                <w:sz w:val="22"/>
              </w:rPr>
              <w:t xml:space="preserve">Подача </w:t>
            </w:r>
            <w:bookmarkStart w:id="8" w:name="_Hlk202866671"/>
            <w:bookmarkEnd w:id="7"/>
            <w:r w:rsidRPr="00D55A07">
              <w:rPr>
                <w:sz w:val="22"/>
              </w:rPr>
              <w:t xml:space="preserve">представления (заявления) </w:t>
            </w:r>
            <w:bookmarkEnd w:id="8"/>
            <w:r w:rsidRPr="00D55A07">
              <w:rPr>
                <w:sz w:val="22"/>
              </w:rPr>
              <w:t>и документов, необходимых для предоставления Муниципальной услуги, в электронной форме с нарушением установленных требований</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szCs w:val="28"/>
                <w:highlight w:val="yellow"/>
              </w:rPr>
            </w:pPr>
            <w:r w:rsidRPr="00D55A07">
              <w:rPr>
                <w:sz w:val="22"/>
                <w:szCs w:val="28"/>
              </w:rPr>
              <w:t>Несоблюдение установленных статьей 11 Федерального закона 6 апреля 2011 г. № 63-ФЗ «Об электронной подписи» условий признания действительности усиленной квалифицированной электронной подписи</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jc w:val="both"/>
              <w:rPr>
                <w:sz w:val="22"/>
                <w:szCs w:val="28"/>
                <w:highlight w:val="yellow"/>
              </w:rPr>
            </w:pPr>
            <w:bookmarkStart w:id="9" w:name="_Hlk202866769"/>
            <w:r w:rsidRPr="00D55A07">
              <w:rPr>
                <w:sz w:val="22"/>
              </w:rPr>
              <w:t xml:space="preserve">Заявление </w:t>
            </w:r>
            <w:bookmarkStart w:id="10" w:name="_Hlk202866789"/>
            <w:bookmarkEnd w:id="9"/>
            <w:r w:rsidRPr="00D55A07">
              <w:rPr>
                <w:sz w:val="22"/>
                <w:szCs w:val="28"/>
              </w:rPr>
              <w:t xml:space="preserve">подано </w:t>
            </w:r>
            <w:bookmarkEnd w:id="10"/>
            <w:r w:rsidRPr="00D55A07">
              <w:rPr>
                <w:sz w:val="22"/>
                <w:szCs w:val="28"/>
              </w:rPr>
              <w:t>лицом, не имеющим полномочий представлять интересы заявителя</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suppressAutoHyphens/>
              <w:rPr>
                <w:sz w:val="22"/>
                <w:szCs w:val="28"/>
              </w:rPr>
            </w:pPr>
            <w:r w:rsidRPr="00D55A07">
              <w:rPr>
                <w:sz w:val="22"/>
                <w:szCs w:val="28"/>
              </w:rPr>
              <w:t>Предоставление неполного комплекта документов, необходимых для предоставления Муниципальной услуги</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1"/>
              </w:numPr>
              <w:tabs>
                <w:tab w:val="left" w:pos="284"/>
              </w:tabs>
              <w:suppressAutoHyphens/>
              <w:contextualSpacing/>
              <w:jc w:val="center"/>
            </w:pPr>
          </w:p>
        </w:tc>
        <w:tc>
          <w:tcPr>
            <w:tcW w:w="4117" w:type="pct"/>
          </w:tcPr>
          <w:p w:rsidR="004262B5" w:rsidRPr="00D55A07" w:rsidRDefault="004262B5" w:rsidP="00106652">
            <w:pPr>
              <w:widowControl w:val="0"/>
              <w:suppressAutoHyphens/>
              <w:rPr>
                <w:sz w:val="22"/>
                <w:szCs w:val="28"/>
              </w:rPr>
            </w:pPr>
            <w:r w:rsidRPr="00D55A07">
              <w:rPr>
                <w:sz w:val="22"/>
                <w:szCs w:val="28"/>
              </w:rPr>
              <w:t>Заявление о предоставлении Муниципальной услуги подано в Администрацию, в полномочия которой не входит предоставление Муниципальной услуги</w:t>
            </w:r>
          </w:p>
        </w:tc>
        <w:tc>
          <w:tcPr>
            <w:tcW w:w="711" w:type="pct"/>
          </w:tcPr>
          <w:p w:rsidR="004262B5" w:rsidRPr="00D55A07" w:rsidRDefault="004262B5" w:rsidP="00106652">
            <w:pPr>
              <w:widowControl w:val="0"/>
              <w:suppressAutoHyphens/>
              <w:jc w:val="center"/>
              <w:rPr>
                <w:sz w:val="22"/>
              </w:rPr>
            </w:pPr>
            <w:r w:rsidRPr="00D55A07">
              <w:rPr>
                <w:sz w:val="22"/>
              </w:rPr>
              <w:t>[Все]</w:t>
            </w:r>
          </w:p>
        </w:tc>
      </w:tr>
      <w:tr w:rsidR="004262B5" w:rsidRPr="00D55A07" w:rsidTr="00106652">
        <w:tc>
          <w:tcPr>
            <w:tcW w:w="5000" w:type="pct"/>
            <w:gridSpan w:val="3"/>
          </w:tcPr>
          <w:p w:rsidR="004262B5" w:rsidRPr="00D55A07" w:rsidRDefault="004262B5" w:rsidP="00106652">
            <w:pPr>
              <w:widowControl w:val="0"/>
              <w:suppressAutoHyphens/>
              <w:jc w:val="center"/>
              <w:rPr>
                <w:sz w:val="22"/>
                <w:szCs w:val="22"/>
                <w:highlight w:val="yellow"/>
              </w:rPr>
            </w:pPr>
            <w:r w:rsidRPr="00D55A07">
              <w:rPr>
                <w:sz w:val="22"/>
                <w:szCs w:val="22"/>
              </w:rPr>
              <w:t>Исчерпывающий перечень оснований для приостановления предоставления муниципальной услуги</w:t>
            </w:r>
          </w:p>
        </w:tc>
      </w:tr>
      <w:tr w:rsidR="004262B5" w:rsidRPr="00D55A07" w:rsidTr="00106652">
        <w:tc>
          <w:tcPr>
            <w:tcW w:w="172" w:type="pct"/>
          </w:tcPr>
          <w:p w:rsidR="004262B5" w:rsidRPr="00D55A07" w:rsidRDefault="004262B5" w:rsidP="004262B5">
            <w:pPr>
              <w:pStyle w:val="a5"/>
              <w:widowControl w:val="0"/>
              <w:numPr>
                <w:ilvl w:val="0"/>
                <w:numId w:val="42"/>
              </w:numPr>
              <w:tabs>
                <w:tab w:val="left" w:pos="0"/>
              </w:tabs>
              <w:suppressAutoHyphens/>
              <w:contextualSpacing/>
              <w:jc w:val="center"/>
            </w:pPr>
          </w:p>
        </w:tc>
        <w:tc>
          <w:tcPr>
            <w:tcW w:w="4117" w:type="pct"/>
          </w:tcPr>
          <w:p w:rsidR="004262B5" w:rsidRPr="00D55A07" w:rsidRDefault="004262B5" w:rsidP="00106652">
            <w:pPr>
              <w:widowControl w:val="0"/>
              <w:suppressAutoHyphens/>
              <w:rPr>
                <w:strike/>
                <w:color w:val="FF0000"/>
                <w:sz w:val="22"/>
                <w:szCs w:val="22"/>
              </w:rPr>
            </w:pPr>
            <w:r w:rsidRPr="00D55A07">
              <w:rPr>
                <w:sz w:val="22"/>
                <w:szCs w:val="22"/>
              </w:rPr>
              <w:t>На период оплаты заявителем стоимости предоставления Муниципальной услуги предоставление Муниципальной услуги приостанавливается</w:t>
            </w:r>
          </w:p>
        </w:tc>
        <w:tc>
          <w:tcPr>
            <w:tcW w:w="711" w:type="pct"/>
          </w:tcPr>
          <w:p w:rsidR="004262B5" w:rsidRPr="00D55A07" w:rsidRDefault="004262B5" w:rsidP="00106652">
            <w:pPr>
              <w:widowControl w:val="0"/>
              <w:suppressAutoHyphens/>
              <w:jc w:val="center"/>
            </w:pPr>
            <w:r w:rsidRPr="00D55A07">
              <w:rPr>
                <w:sz w:val="22"/>
              </w:rPr>
              <w:t>1А, 2А</w:t>
            </w:r>
          </w:p>
        </w:tc>
      </w:tr>
      <w:tr w:rsidR="004262B5" w:rsidRPr="00D55A07" w:rsidTr="00106652">
        <w:tc>
          <w:tcPr>
            <w:tcW w:w="5000" w:type="pct"/>
            <w:gridSpan w:val="3"/>
          </w:tcPr>
          <w:p w:rsidR="004262B5" w:rsidRPr="00D55A07" w:rsidRDefault="004262B5" w:rsidP="00106652">
            <w:pPr>
              <w:widowControl w:val="0"/>
              <w:suppressAutoHyphens/>
              <w:jc w:val="center"/>
              <w:rPr>
                <w:sz w:val="22"/>
                <w:szCs w:val="22"/>
                <w:highlight w:val="yellow"/>
              </w:rPr>
            </w:pPr>
            <w:r w:rsidRPr="00D55A07">
              <w:rPr>
                <w:sz w:val="22"/>
                <w:szCs w:val="22"/>
              </w:rPr>
              <w:t>Исчерпывающий перечень оснований для отказа в предоставлении муниципальной услуги</w:t>
            </w:r>
          </w:p>
        </w:tc>
      </w:tr>
      <w:tr w:rsidR="004262B5" w:rsidRPr="00D55A07" w:rsidTr="00106652">
        <w:tc>
          <w:tcPr>
            <w:tcW w:w="172" w:type="pct"/>
          </w:tcPr>
          <w:p w:rsidR="004262B5" w:rsidRPr="00D55A07" w:rsidRDefault="004262B5" w:rsidP="004262B5">
            <w:pPr>
              <w:pStyle w:val="a5"/>
              <w:widowControl w:val="0"/>
              <w:numPr>
                <w:ilvl w:val="0"/>
                <w:numId w:val="43"/>
              </w:numPr>
              <w:suppressAutoHyphens/>
              <w:contextualSpacing/>
              <w:jc w:val="center"/>
            </w:pPr>
          </w:p>
        </w:tc>
        <w:tc>
          <w:tcPr>
            <w:tcW w:w="4117" w:type="pct"/>
          </w:tcPr>
          <w:p w:rsidR="004262B5" w:rsidRPr="00D55A07" w:rsidRDefault="004262B5" w:rsidP="00106652">
            <w:pPr>
              <w:widowControl w:val="0"/>
              <w:autoSpaceDE w:val="0"/>
              <w:autoSpaceDN w:val="0"/>
              <w:adjustRightInd w:val="0"/>
              <w:jc w:val="both"/>
              <w:rPr>
                <w:strike/>
                <w:sz w:val="22"/>
                <w:szCs w:val="22"/>
              </w:rPr>
            </w:pPr>
            <w:r w:rsidRPr="00D55A07">
              <w:rPr>
                <w:sz w:val="22"/>
                <w:szCs w:val="22"/>
              </w:rPr>
              <w:t xml:space="preserve">Неполный состав сведений в заявлении и представленных документах </w:t>
            </w:r>
          </w:p>
        </w:tc>
        <w:tc>
          <w:tcPr>
            <w:tcW w:w="711" w:type="pct"/>
          </w:tcPr>
          <w:p w:rsidR="004262B5" w:rsidRPr="00D55A07" w:rsidRDefault="004262B5" w:rsidP="00106652">
            <w:pPr>
              <w:jc w:val="cente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3"/>
              </w:numPr>
              <w:suppressAutoHyphens/>
              <w:ind w:left="357" w:hanging="357"/>
              <w:contextualSpacing/>
              <w:jc w:val="center"/>
            </w:pPr>
          </w:p>
        </w:tc>
        <w:tc>
          <w:tcPr>
            <w:tcW w:w="4117" w:type="pct"/>
          </w:tcPr>
          <w:p w:rsidR="004262B5" w:rsidRPr="00D55A07" w:rsidRDefault="004262B5" w:rsidP="00106652">
            <w:pPr>
              <w:widowControl w:val="0"/>
              <w:autoSpaceDE w:val="0"/>
              <w:autoSpaceDN w:val="0"/>
              <w:adjustRightInd w:val="0"/>
              <w:jc w:val="both"/>
              <w:rPr>
                <w:strike/>
                <w:sz w:val="22"/>
                <w:szCs w:val="22"/>
              </w:rPr>
            </w:pPr>
            <w:r w:rsidRPr="00D55A07">
              <w:rPr>
                <w:sz w:val="22"/>
                <w:szCs w:val="22"/>
              </w:rPr>
              <w:t xml:space="preserve">Наличие недостоверных данных в представленных документах </w:t>
            </w:r>
          </w:p>
        </w:tc>
        <w:tc>
          <w:tcPr>
            <w:tcW w:w="711" w:type="pct"/>
          </w:tcPr>
          <w:p w:rsidR="004262B5" w:rsidRPr="00D55A07" w:rsidRDefault="004262B5" w:rsidP="00106652">
            <w:pPr>
              <w:jc w:val="center"/>
            </w:pPr>
            <w:r w:rsidRPr="00D55A07">
              <w:rPr>
                <w:sz w:val="22"/>
              </w:rPr>
              <w:t>[Все]</w:t>
            </w:r>
          </w:p>
        </w:tc>
      </w:tr>
      <w:tr w:rsidR="004262B5" w:rsidRPr="00D55A07" w:rsidTr="00106652">
        <w:tc>
          <w:tcPr>
            <w:tcW w:w="172" w:type="pct"/>
          </w:tcPr>
          <w:p w:rsidR="004262B5" w:rsidRPr="00D55A07" w:rsidRDefault="004262B5" w:rsidP="004262B5">
            <w:pPr>
              <w:pStyle w:val="a5"/>
              <w:widowControl w:val="0"/>
              <w:numPr>
                <w:ilvl w:val="0"/>
                <w:numId w:val="43"/>
              </w:numPr>
              <w:suppressAutoHyphens/>
              <w:ind w:left="357" w:hanging="357"/>
              <w:contextualSpacing/>
              <w:jc w:val="center"/>
            </w:pPr>
          </w:p>
        </w:tc>
        <w:tc>
          <w:tcPr>
            <w:tcW w:w="4117" w:type="pct"/>
          </w:tcPr>
          <w:p w:rsidR="004262B5" w:rsidRPr="00D55A07" w:rsidRDefault="004262B5" w:rsidP="00106652">
            <w:pPr>
              <w:widowControl w:val="0"/>
              <w:jc w:val="both"/>
              <w:rPr>
                <w:sz w:val="22"/>
                <w:szCs w:val="22"/>
              </w:rPr>
            </w:pPr>
            <w:r w:rsidRPr="00D55A07">
              <w:rPr>
                <w:sz w:val="22"/>
                <w:szCs w:val="22"/>
              </w:rPr>
              <w:t>Особый статус зеленых насаждений, предполагаемых для вырубки (уничтожения):</w:t>
            </w:r>
          </w:p>
          <w:p w:rsidR="004262B5" w:rsidRPr="00D55A07" w:rsidRDefault="004262B5" w:rsidP="00106652">
            <w:pPr>
              <w:widowControl w:val="0"/>
              <w:jc w:val="both"/>
              <w:rPr>
                <w:sz w:val="22"/>
                <w:szCs w:val="22"/>
              </w:rPr>
            </w:pPr>
            <w:r w:rsidRPr="00D55A07">
              <w:rPr>
                <w:sz w:val="22"/>
                <w:szCs w:val="22"/>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4262B5" w:rsidRPr="00D55A07" w:rsidRDefault="004262B5" w:rsidP="00106652">
            <w:pPr>
              <w:widowControl w:val="0"/>
              <w:jc w:val="both"/>
              <w:rPr>
                <w:sz w:val="22"/>
                <w:szCs w:val="22"/>
              </w:rPr>
            </w:pPr>
            <w:r w:rsidRPr="00D55A07">
              <w:rPr>
                <w:sz w:val="22"/>
                <w:szCs w:val="22"/>
              </w:rPr>
              <w:t>б) памятники историко-культурного наследия;</w:t>
            </w:r>
          </w:p>
          <w:p w:rsidR="004262B5" w:rsidRPr="00D55A07" w:rsidRDefault="004262B5" w:rsidP="00106652">
            <w:pPr>
              <w:widowControl w:val="0"/>
              <w:jc w:val="both"/>
              <w:rPr>
                <w:sz w:val="22"/>
                <w:szCs w:val="22"/>
              </w:rPr>
            </w:pPr>
            <w:r w:rsidRPr="00D55A07">
              <w:rPr>
                <w:sz w:val="22"/>
                <w:szCs w:val="22"/>
              </w:rPr>
              <w:t>в) деревья, кустарники, лианы, имеющие историческую и эстетическую ценность, как неотъемлемые элементы ландшафта</w:t>
            </w:r>
          </w:p>
        </w:tc>
        <w:tc>
          <w:tcPr>
            <w:tcW w:w="711" w:type="pct"/>
          </w:tcPr>
          <w:p w:rsidR="004262B5" w:rsidRPr="00D55A07" w:rsidRDefault="004262B5" w:rsidP="00106652">
            <w:pPr>
              <w:jc w:val="center"/>
            </w:pPr>
            <w:r w:rsidRPr="00D55A07">
              <w:rPr>
                <w:sz w:val="22"/>
              </w:rPr>
              <w:t>1А, 2А</w:t>
            </w:r>
          </w:p>
        </w:tc>
      </w:tr>
      <w:tr w:rsidR="004262B5" w:rsidRPr="00D55A07" w:rsidTr="00106652">
        <w:tc>
          <w:tcPr>
            <w:tcW w:w="172" w:type="pct"/>
          </w:tcPr>
          <w:p w:rsidR="004262B5" w:rsidRPr="00D55A07" w:rsidRDefault="004262B5" w:rsidP="004262B5">
            <w:pPr>
              <w:pStyle w:val="a5"/>
              <w:widowControl w:val="0"/>
              <w:numPr>
                <w:ilvl w:val="0"/>
                <w:numId w:val="43"/>
              </w:numPr>
              <w:suppressAutoHyphens/>
              <w:ind w:left="357" w:hanging="357"/>
              <w:contextualSpacing/>
              <w:jc w:val="center"/>
            </w:pPr>
          </w:p>
        </w:tc>
        <w:tc>
          <w:tcPr>
            <w:tcW w:w="4117" w:type="pct"/>
          </w:tcPr>
          <w:p w:rsidR="004262B5" w:rsidRPr="00D55A07" w:rsidRDefault="004262B5" w:rsidP="00106652">
            <w:pPr>
              <w:widowControl w:val="0"/>
              <w:ind w:firstLine="5"/>
              <w:jc w:val="both"/>
              <w:rPr>
                <w:sz w:val="22"/>
                <w:szCs w:val="22"/>
              </w:rPr>
            </w:pPr>
            <w:r w:rsidRPr="00D55A07">
              <w:rPr>
                <w:sz w:val="22"/>
                <w:szCs w:val="22"/>
              </w:rPr>
              <w:t>Отрицательное заключение комиссии по обследованию зеленых насаждений</w:t>
            </w:r>
          </w:p>
        </w:tc>
        <w:tc>
          <w:tcPr>
            <w:tcW w:w="711" w:type="pct"/>
          </w:tcPr>
          <w:p w:rsidR="004262B5" w:rsidRPr="00D55A07" w:rsidRDefault="004262B5" w:rsidP="00106652">
            <w:pPr>
              <w:widowControl w:val="0"/>
              <w:suppressAutoHyphens/>
              <w:jc w:val="center"/>
              <w:rPr>
                <w:i/>
                <w:sz w:val="22"/>
                <w:szCs w:val="22"/>
                <w:highlight w:val="yellow"/>
              </w:rPr>
            </w:pPr>
            <w:r w:rsidRPr="00D55A07">
              <w:rPr>
                <w:sz w:val="22"/>
              </w:rPr>
              <w:t>[Все]</w:t>
            </w:r>
          </w:p>
        </w:tc>
      </w:tr>
    </w:tbl>
    <w:p w:rsidR="004262B5" w:rsidRDefault="004262B5"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Default="00144390" w:rsidP="004262B5">
      <w:pPr>
        <w:widowControl w:val="0"/>
        <w:suppressAutoHyphens/>
        <w:rPr>
          <w:i/>
          <w:sz w:val="28"/>
          <w:highlight w:val="yellow"/>
        </w:rPr>
      </w:pPr>
    </w:p>
    <w:p w:rsidR="00144390" w:rsidRPr="00D55A07" w:rsidRDefault="00144390" w:rsidP="004262B5">
      <w:pPr>
        <w:widowControl w:val="0"/>
        <w:suppressAutoHyphens/>
        <w:rPr>
          <w:i/>
          <w:sz w:val="28"/>
          <w:highlight w:val="yellow"/>
        </w:rPr>
      </w:pPr>
    </w:p>
    <w:p w:rsidR="004262B5" w:rsidRPr="00D55A07" w:rsidRDefault="004262B5" w:rsidP="004262B5">
      <w:pPr>
        <w:pStyle w:val="1"/>
        <w:widowControl w:val="0"/>
        <w:numPr>
          <w:ilvl w:val="0"/>
          <w:numId w:val="34"/>
        </w:numPr>
        <w:tabs>
          <w:tab w:val="left" w:pos="567"/>
          <w:tab w:val="left" w:pos="851"/>
        </w:tabs>
        <w:suppressAutoHyphens/>
        <w:spacing w:after="240"/>
        <w:ind w:left="567" w:right="707" w:firstLine="66"/>
        <w:jc w:val="center"/>
        <w:rPr>
          <w:rFonts w:ascii="Times New Roman" w:hAnsi="Times New Roman"/>
          <w:bCs w:val="0"/>
          <w:sz w:val="28"/>
          <w:szCs w:val="28"/>
        </w:rPr>
      </w:pPr>
      <w:r w:rsidRPr="00D55A07">
        <w:rPr>
          <w:rFonts w:ascii="Times New Roman" w:hAnsi="Times New Roman"/>
          <w:bCs w:val="0"/>
          <w:sz w:val="28"/>
          <w:szCs w:val="28"/>
        </w:rPr>
        <w:lastRenderedPageBreak/>
        <w:t xml:space="preserve"> Формы заявления о предоставлении муниципальной услуги и документов, необходимых для предоставления Муниципальной услуги</w:t>
      </w:r>
    </w:p>
    <w:p w:rsidR="004262B5" w:rsidRPr="00D55A07" w:rsidRDefault="004262B5" w:rsidP="004262B5">
      <w:pPr>
        <w:widowControl w:val="0"/>
        <w:ind w:left="4820"/>
        <w:jc w:val="right"/>
        <w:outlineLvl w:val="2"/>
        <w:rPr>
          <w:sz w:val="28"/>
          <w:szCs w:val="28"/>
        </w:rPr>
      </w:pPr>
      <w:r w:rsidRPr="00D55A07">
        <w:rPr>
          <w:sz w:val="28"/>
          <w:szCs w:val="28"/>
        </w:rPr>
        <w:t>Форма 1</w:t>
      </w:r>
    </w:p>
    <w:p w:rsidR="004262B5" w:rsidRPr="00D55A07" w:rsidRDefault="004262B5" w:rsidP="004262B5">
      <w:pPr>
        <w:widowControl w:val="0"/>
        <w:suppressAutoHyphens/>
        <w:autoSpaceDE w:val="0"/>
        <w:autoSpaceDN w:val="0"/>
        <w:adjustRightInd w:val="0"/>
        <w:jc w:val="center"/>
        <w:rPr>
          <w:b/>
          <w:sz w:val="28"/>
          <w:szCs w:val="28"/>
        </w:rPr>
      </w:pPr>
      <w:r w:rsidRPr="00D55A07">
        <w:rPr>
          <w:b/>
          <w:sz w:val="28"/>
          <w:szCs w:val="28"/>
        </w:rPr>
        <w:t>Выдача порубочного билета</w:t>
      </w:r>
    </w:p>
    <w:p w:rsidR="004262B5" w:rsidRPr="00D55A07" w:rsidRDefault="004262B5" w:rsidP="004262B5">
      <w:pPr>
        <w:widowControl w:val="0"/>
        <w:autoSpaceDE w:val="0"/>
        <w:autoSpaceDN w:val="0"/>
        <w:adjustRightInd w:val="0"/>
        <w:jc w:val="right"/>
        <w:rPr>
          <w:szCs w:val="28"/>
        </w:rPr>
      </w:pPr>
    </w:p>
    <w:p w:rsidR="004262B5" w:rsidRPr="00D55A07" w:rsidRDefault="004262B5" w:rsidP="004262B5">
      <w:pPr>
        <w:widowControl w:val="0"/>
        <w:autoSpaceDE w:val="0"/>
        <w:autoSpaceDN w:val="0"/>
        <w:adjustRightInd w:val="0"/>
        <w:jc w:val="right"/>
        <w:rPr>
          <w:szCs w:val="28"/>
        </w:rPr>
      </w:pPr>
      <w:r w:rsidRPr="00D55A07">
        <w:rPr>
          <w:szCs w:val="28"/>
        </w:rPr>
        <w:t>Дата подачи: «___» ____________ 20___ г.</w:t>
      </w:r>
    </w:p>
    <w:p w:rsidR="004262B5" w:rsidRPr="00D55A07" w:rsidRDefault="004262B5" w:rsidP="004262B5">
      <w:pPr>
        <w:widowControl w:val="0"/>
        <w:autoSpaceDE w:val="0"/>
        <w:autoSpaceDN w:val="0"/>
        <w:adjustRightInd w:val="0"/>
        <w:jc w:val="right"/>
        <w:rPr>
          <w:szCs w:val="28"/>
        </w:rPr>
      </w:pPr>
    </w:p>
    <w:p w:rsidR="004262B5" w:rsidRPr="00D55A07" w:rsidRDefault="004262B5" w:rsidP="004262B5">
      <w:pPr>
        <w:widowControl w:val="0"/>
        <w:autoSpaceDE w:val="0"/>
        <w:autoSpaceDN w:val="0"/>
        <w:adjustRightInd w:val="0"/>
        <w:jc w:val="right"/>
        <w:rPr>
          <w:szCs w:val="28"/>
        </w:rPr>
      </w:pPr>
      <w:r w:rsidRPr="00D55A07">
        <w:rPr>
          <w:szCs w:val="28"/>
        </w:rPr>
        <w:t>№ _____________</w:t>
      </w:r>
    </w:p>
    <w:p w:rsidR="004262B5" w:rsidRPr="00D55A07" w:rsidRDefault="004262B5" w:rsidP="004262B5">
      <w:pPr>
        <w:widowControl w:val="0"/>
        <w:jc w:val="both"/>
        <w:rPr>
          <w:sz w:val="28"/>
          <w:szCs w:val="28"/>
        </w:rPr>
      </w:pPr>
    </w:p>
    <w:tbl>
      <w:tblPr>
        <w:tblStyle w:val="ae"/>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9854"/>
      </w:tblGrid>
      <w:tr w:rsidR="004262B5" w:rsidRPr="00D55A07" w:rsidTr="00106652">
        <w:trPr>
          <w:jc w:val="center"/>
        </w:trPr>
        <w:tc>
          <w:tcPr>
            <w:tcW w:w="5000" w:type="pct"/>
            <w:tcBorders>
              <w:top w:val="nil"/>
              <w:left w:val="nil"/>
              <w:bottom w:val="single" w:sz="4" w:space="0" w:color="auto"/>
              <w:right w:val="nil"/>
            </w:tcBorders>
            <w:hideMark/>
          </w:tcPr>
          <w:p w:rsidR="004262B5" w:rsidRPr="00D55A07" w:rsidRDefault="004262B5" w:rsidP="00106652">
            <w:pPr>
              <w:widowControl w:val="0"/>
              <w:jc w:val="center"/>
              <w:rPr>
                <w:szCs w:val="28"/>
              </w:rPr>
            </w:pPr>
            <w:r w:rsidRPr="00D55A07">
              <w:rPr>
                <w:szCs w:val="28"/>
              </w:rPr>
              <w:t>В администрацию Кировского сельского поселения Славянского района</w:t>
            </w:r>
          </w:p>
        </w:tc>
      </w:tr>
      <w:tr w:rsidR="004262B5" w:rsidRPr="00D55A07" w:rsidTr="00106652">
        <w:trPr>
          <w:jc w:val="center"/>
        </w:trPr>
        <w:tc>
          <w:tcPr>
            <w:tcW w:w="5000" w:type="pct"/>
            <w:tcBorders>
              <w:top w:val="single" w:sz="4" w:space="0" w:color="auto"/>
              <w:left w:val="nil"/>
              <w:bottom w:val="nil"/>
              <w:right w:val="nil"/>
            </w:tcBorders>
            <w:hideMark/>
          </w:tcPr>
          <w:p w:rsidR="004262B5" w:rsidRPr="00D55A07" w:rsidRDefault="004262B5" w:rsidP="00106652">
            <w:pPr>
              <w:widowControl w:val="0"/>
              <w:jc w:val="center"/>
              <w:rPr>
                <w:szCs w:val="28"/>
              </w:rPr>
            </w:pPr>
            <w:r w:rsidRPr="00D55A07">
              <w:rPr>
                <w:szCs w:val="28"/>
              </w:rPr>
              <w:t>(наименование органа, уполномоченного на предоставление услуги)</w:t>
            </w:r>
          </w:p>
        </w:tc>
      </w:tr>
    </w:tbl>
    <w:p w:rsidR="004262B5" w:rsidRPr="00D55A07" w:rsidRDefault="004262B5" w:rsidP="004262B5">
      <w:pPr>
        <w:widowControl w:val="0"/>
        <w:jc w:val="center"/>
        <w:rPr>
          <w:sz w:val="28"/>
          <w:szCs w:val="28"/>
        </w:rPr>
      </w:pPr>
    </w:p>
    <w:p w:rsidR="004262B5" w:rsidRPr="00D55A07" w:rsidRDefault="004262B5" w:rsidP="004262B5">
      <w:pPr>
        <w:widowControl w:val="0"/>
        <w:ind w:firstLine="709"/>
        <w:jc w:val="both"/>
        <w:rPr>
          <w:szCs w:val="28"/>
        </w:rPr>
      </w:pPr>
    </w:p>
    <w:tbl>
      <w:tblPr>
        <w:tblStyle w:val="ae"/>
        <w:tblW w:w="5021" w:type="pct"/>
        <w:tblInd w:w="-5" w:type="dxa"/>
        <w:tblLook w:val="04A0"/>
      </w:tblPr>
      <w:tblGrid>
        <w:gridCol w:w="405"/>
        <w:gridCol w:w="621"/>
        <w:gridCol w:w="142"/>
        <w:gridCol w:w="402"/>
        <w:gridCol w:w="32"/>
        <w:gridCol w:w="289"/>
        <w:gridCol w:w="431"/>
        <w:gridCol w:w="144"/>
        <w:gridCol w:w="115"/>
        <w:gridCol w:w="756"/>
        <w:gridCol w:w="730"/>
        <w:gridCol w:w="431"/>
        <w:gridCol w:w="176"/>
        <w:gridCol w:w="111"/>
        <w:gridCol w:w="1565"/>
        <w:gridCol w:w="3515"/>
        <w:gridCol w:w="30"/>
      </w:tblGrid>
      <w:tr w:rsidR="004262B5" w:rsidRPr="00D55A07" w:rsidTr="00106652">
        <w:trPr>
          <w:gridAfter w:val="1"/>
          <w:wAfter w:w="15" w:type="pct"/>
        </w:trPr>
        <w:tc>
          <w:tcPr>
            <w:tcW w:w="4985" w:type="pct"/>
            <w:gridSpan w:val="16"/>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jc w:val="center"/>
            </w:pPr>
            <w:r w:rsidRPr="00D55A07">
              <w:t>Сведения о заявителе</w:t>
            </w: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autoSpaceDE w:val="0"/>
              <w:autoSpaceDN w:val="0"/>
              <w:adjustRightInd w:val="0"/>
            </w:pPr>
            <w:r w:rsidRPr="00D55A07">
              <w:t>- физическом лице:</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autoSpaceDE w:val="0"/>
              <w:autoSpaceDN w:val="0"/>
              <w:adjustRightInd w:val="0"/>
            </w:pPr>
            <w:r w:rsidRPr="00D55A07">
              <w:t>Фамилия, имя, отчество (при наличии)</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Height w:val="309"/>
        </w:trPr>
        <w:tc>
          <w:tcPr>
            <w:tcW w:w="1173" w:type="pct"/>
            <w:gridSpan w:val="7"/>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suppressAutoHyphens/>
              <w:autoSpaceDE w:val="0"/>
              <w:autoSpaceDN w:val="0"/>
              <w:adjustRightInd w:val="0"/>
            </w:pPr>
            <w:r w:rsidRPr="00D55A07">
              <w:t>Реквизиты документа, удостоверяющего личность</w:t>
            </w:r>
          </w:p>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наименование документа, удостоверяющего личность</w:t>
            </w:r>
          </w:p>
          <w:p w:rsidR="004262B5" w:rsidRPr="00D55A07" w:rsidRDefault="004262B5" w:rsidP="00106652">
            <w:pPr>
              <w:widowControl w:val="0"/>
            </w:pPr>
            <w:r w:rsidRPr="00D55A07">
              <w:t xml:space="preserve"> </w:t>
            </w:r>
          </w:p>
        </w:tc>
      </w:tr>
      <w:tr w:rsidR="004262B5" w:rsidRPr="00D55A07" w:rsidTr="00106652">
        <w:trPr>
          <w:gridAfter w:val="1"/>
          <w:wAfter w:w="15" w:type="pct"/>
          <w:trHeight w:val="309"/>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серия</w:t>
            </w:r>
          </w:p>
        </w:tc>
      </w:tr>
      <w:tr w:rsidR="004262B5" w:rsidRPr="00D55A07" w:rsidTr="00106652">
        <w:trPr>
          <w:gridAfter w:val="1"/>
          <w:wAfter w:w="15" w:type="pct"/>
          <w:trHeight w:val="309"/>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номер</w:t>
            </w:r>
          </w:p>
        </w:tc>
      </w:tr>
      <w:tr w:rsidR="004262B5" w:rsidRPr="00D55A07" w:rsidTr="00106652">
        <w:trPr>
          <w:gridAfter w:val="1"/>
          <w:wAfter w:w="15" w:type="pct"/>
          <w:trHeight w:val="232"/>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дата выдачи</w:t>
            </w:r>
          </w:p>
        </w:tc>
      </w:tr>
      <w:tr w:rsidR="004262B5" w:rsidRPr="00D55A07" w:rsidTr="00106652">
        <w:trPr>
          <w:gridAfter w:val="1"/>
          <w:wAfter w:w="15" w:type="pct"/>
          <w:trHeight w:val="231"/>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812" w:type="pct"/>
            <w:gridSpan w:val="9"/>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кем выдан</w:t>
            </w:r>
          </w:p>
          <w:p w:rsidR="004262B5" w:rsidRPr="00D55A07" w:rsidRDefault="004262B5" w:rsidP="00106652">
            <w:pPr>
              <w:widowControl w:val="0"/>
            </w:pPr>
          </w:p>
        </w:tc>
      </w:tr>
      <w:tr w:rsidR="004262B5" w:rsidRPr="00D55A07" w:rsidTr="00106652">
        <w:trPr>
          <w:gridAfter w:val="1"/>
          <w:wAfter w:w="15" w:type="pct"/>
          <w:trHeight w:val="921"/>
        </w:trPr>
        <w:tc>
          <w:tcPr>
            <w:tcW w:w="590" w:type="pct"/>
            <w:gridSpan w:val="3"/>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spacing w:line="360" w:lineRule="auto"/>
            </w:pPr>
            <w:r w:rsidRPr="00D55A07">
              <w:t xml:space="preserve">Адрес </w:t>
            </w:r>
          </w:p>
        </w:tc>
        <w:tc>
          <w:tcPr>
            <w:tcW w:w="4395" w:type="pct"/>
            <w:gridSpan w:val="1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регистрации заявителя</w:t>
            </w:r>
          </w:p>
          <w:p w:rsidR="004262B5" w:rsidRPr="00D55A07" w:rsidRDefault="004262B5" w:rsidP="00106652">
            <w:pPr>
              <w:widowControl w:val="0"/>
            </w:pPr>
          </w:p>
        </w:tc>
      </w:tr>
      <w:tr w:rsidR="004262B5" w:rsidRPr="00D55A07" w:rsidTr="00106652">
        <w:trPr>
          <w:gridAfter w:val="1"/>
          <w:wAfter w:w="15" w:type="pct"/>
          <w:trHeight w:val="9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4395" w:type="pct"/>
            <w:gridSpan w:val="13"/>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фактический адрес проживания заявителя</w:t>
            </w:r>
          </w:p>
        </w:tc>
      </w:tr>
      <w:tr w:rsidR="004262B5" w:rsidRPr="00D55A07" w:rsidTr="00106652">
        <w:trPr>
          <w:gridAfter w:val="1"/>
          <w:wAfter w:w="15" w:type="pct"/>
        </w:trPr>
        <w:tc>
          <w:tcPr>
            <w:tcW w:w="809" w:type="pct"/>
            <w:gridSpan w:val="5"/>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autoSpaceDE w:val="0"/>
              <w:autoSpaceDN w:val="0"/>
              <w:adjustRightInd w:val="0"/>
            </w:pPr>
            <w:r w:rsidRPr="00D55A07">
              <w:t>Контактные данные</w:t>
            </w:r>
          </w:p>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телефон</w:t>
            </w:r>
          </w:p>
        </w:tc>
      </w:tr>
      <w:tr w:rsidR="004262B5" w:rsidRPr="00D55A07" w:rsidTr="00106652">
        <w:trPr>
          <w:gridAfter w:val="1"/>
          <w:wAfter w:w="15" w:type="pct"/>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адрес электронной почты</w:t>
            </w: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autoSpaceDE w:val="0"/>
              <w:autoSpaceDN w:val="0"/>
              <w:adjustRightInd w:val="0"/>
            </w:pPr>
            <w:r w:rsidRPr="00D55A07">
              <w:t xml:space="preserve">- </w:t>
            </w:r>
            <w:r w:rsidRPr="00D55A07">
              <w:rPr>
                <w:szCs w:val="28"/>
              </w:rPr>
              <w:t>индивидуальном предпринимателе</w:t>
            </w:r>
            <w:r w:rsidRPr="00D55A07">
              <w:t>:</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2055"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Полное наименование организации</w:t>
            </w:r>
          </w:p>
        </w:tc>
        <w:tc>
          <w:tcPr>
            <w:tcW w:w="2930" w:type="pct"/>
            <w:gridSpan w:val="5"/>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955" w:type="pct"/>
            <w:gridSpan w:val="6"/>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ОГРНИП</w:t>
            </w:r>
          </w:p>
        </w:tc>
        <w:tc>
          <w:tcPr>
            <w:tcW w:w="4030" w:type="pct"/>
            <w:gridSpan w:val="10"/>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955" w:type="pct"/>
            <w:gridSpan w:val="6"/>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autoSpaceDE w:val="0"/>
              <w:autoSpaceDN w:val="0"/>
              <w:adjustRightInd w:val="0"/>
            </w:pPr>
            <w:r w:rsidRPr="00D55A07">
              <w:t>ИНН</w:t>
            </w:r>
          </w:p>
        </w:tc>
        <w:tc>
          <w:tcPr>
            <w:tcW w:w="4030" w:type="pct"/>
            <w:gridSpan w:val="10"/>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Cs w:val="28"/>
              </w:rPr>
            </w:pPr>
            <w:r w:rsidRPr="00D55A07">
              <w:t>Фамилия имя отчество (при наличии)</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809" w:type="pct"/>
            <w:gridSpan w:val="5"/>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tabs>
                <w:tab w:val="left" w:pos="1134"/>
              </w:tabs>
              <w:rPr>
                <w:sz w:val="28"/>
                <w:szCs w:val="28"/>
              </w:rPr>
            </w:pPr>
            <w:r w:rsidRPr="00D55A07">
              <w:rPr>
                <w:color w:val="000000" w:themeColor="text1"/>
                <w:szCs w:val="28"/>
              </w:rPr>
              <w:t>Контактные данные</w:t>
            </w:r>
          </w:p>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 w:val="28"/>
                <w:szCs w:val="28"/>
              </w:rPr>
            </w:pPr>
            <w:r w:rsidRPr="00D55A07">
              <w:rPr>
                <w:color w:val="000000" w:themeColor="text1"/>
                <w:szCs w:val="28"/>
              </w:rPr>
              <w:t>телефон</w:t>
            </w:r>
          </w:p>
        </w:tc>
      </w:tr>
      <w:tr w:rsidR="004262B5" w:rsidRPr="00D55A07" w:rsidTr="00106652">
        <w:trPr>
          <w:gridAfter w:val="1"/>
          <w:wAfter w:w="15" w:type="pct"/>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sz w:val="28"/>
                <w:szCs w:val="28"/>
              </w:rPr>
            </w:pPr>
          </w:p>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 w:val="28"/>
                <w:szCs w:val="28"/>
              </w:rPr>
            </w:pPr>
            <w:r w:rsidRPr="00D55A07">
              <w:rPr>
                <w:color w:val="000000" w:themeColor="text1"/>
                <w:szCs w:val="28"/>
              </w:rPr>
              <w:t>адрес электронной почты</w:t>
            </w:r>
          </w:p>
        </w:tc>
      </w:tr>
      <w:tr w:rsidR="004262B5" w:rsidRPr="00D55A07" w:rsidTr="00106652">
        <w:trPr>
          <w:gridAfter w:val="1"/>
          <w:wAfter w:w="15" w:type="pct"/>
        </w:trPr>
        <w:tc>
          <w:tcPr>
            <w:tcW w:w="1246" w:type="pct"/>
            <w:gridSpan w:val="8"/>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tabs>
                <w:tab w:val="left" w:pos="993"/>
              </w:tabs>
              <w:suppressAutoHyphens/>
            </w:pPr>
            <w:r w:rsidRPr="00D55A07">
              <w:rPr>
                <w:color w:val="000000" w:themeColor="text1"/>
                <w:szCs w:val="28"/>
              </w:rPr>
              <w:t>Реквизиты документа, удостоверяющего личность</w:t>
            </w:r>
          </w:p>
        </w:tc>
        <w:tc>
          <w:tcPr>
            <w:tcW w:w="3739" w:type="pct"/>
            <w:gridSpan w:val="8"/>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rPr>
                <w:color w:val="000000" w:themeColor="text1"/>
                <w:szCs w:val="28"/>
              </w:rPr>
            </w:pPr>
            <w:r w:rsidRPr="00D55A07">
              <w:rPr>
                <w:color w:val="000000" w:themeColor="text1"/>
                <w:szCs w:val="28"/>
              </w:rPr>
              <w:t>наименование</w:t>
            </w:r>
          </w:p>
          <w:p w:rsidR="004262B5" w:rsidRPr="00D55A07" w:rsidRDefault="004262B5" w:rsidP="00106652">
            <w:pPr>
              <w:widowControl w:val="0"/>
              <w:rPr>
                <w:sz w:val="28"/>
                <w:szCs w:val="28"/>
              </w:rPr>
            </w:pPr>
          </w:p>
        </w:tc>
      </w:tr>
      <w:tr w:rsidR="004262B5" w:rsidRPr="00D55A07" w:rsidTr="00106652">
        <w:trPr>
          <w:gridAfter w:val="1"/>
          <w:wAfter w:w="15" w:type="pct"/>
        </w:trPr>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739" w:type="pct"/>
            <w:gridSpan w:val="8"/>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серия</w:t>
            </w:r>
          </w:p>
        </w:tc>
      </w:tr>
      <w:tr w:rsidR="004262B5" w:rsidRPr="00D55A07" w:rsidTr="00106652">
        <w:trPr>
          <w:gridAfter w:val="1"/>
          <w:wAfter w:w="15" w:type="pct"/>
        </w:trPr>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739" w:type="pct"/>
            <w:gridSpan w:val="8"/>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номер</w:t>
            </w:r>
          </w:p>
        </w:tc>
      </w:tr>
      <w:tr w:rsidR="004262B5" w:rsidRPr="00D55A07" w:rsidTr="00106652">
        <w:trPr>
          <w:gridAfter w:val="1"/>
          <w:wAfter w:w="15" w:type="pct"/>
        </w:trPr>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739" w:type="pct"/>
            <w:gridSpan w:val="8"/>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дата выдачи</w:t>
            </w:r>
          </w:p>
        </w:tc>
      </w:tr>
      <w:tr w:rsidR="004262B5" w:rsidRPr="00D55A07" w:rsidTr="00106652">
        <w:trPr>
          <w:gridAfter w:val="1"/>
          <w:wAfter w:w="15" w:type="pct"/>
        </w:trPr>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739" w:type="pct"/>
            <w:gridSpan w:val="8"/>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rPr>
                <w:color w:val="000000" w:themeColor="text1"/>
                <w:szCs w:val="28"/>
              </w:rPr>
            </w:pPr>
            <w:r w:rsidRPr="00D55A07">
              <w:rPr>
                <w:color w:val="000000" w:themeColor="text1"/>
                <w:szCs w:val="28"/>
              </w:rPr>
              <w:t>кем выдан</w:t>
            </w:r>
          </w:p>
          <w:p w:rsidR="004262B5" w:rsidRPr="00D55A07" w:rsidRDefault="004262B5" w:rsidP="00106652">
            <w:pPr>
              <w:widowControl w:val="0"/>
              <w:rPr>
                <w:color w:val="000000" w:themeColor="text1"/>
                <w:szCs w:val="28"/>
              </w:rPr>
            </w:pP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autoSpaceDE w:val="0"/>
              <w:autoSpaceDN w:val="0"/>
              <w:adjustRightInd w:val="0"/>
            </w:pPr>
            <w:r w:rsidRPr="00D55A07">
              <w:t>- юридическом лице:</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2055"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Полное наименование организации</w:t>
            </w:r>
          </w:p>
        </w:tc>
        <w:tc>
          <w:tcPr>
            <w:tcW w:w="2930" w:type="pct"/>
            <w:gridSpan w:val="5"/>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518" w:type="pct"/>
            <w:gridSpan w:val="2"/>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autoSpaceDE w:val="0"/>
              <w:autoSpaceDN w:val="0"/>
              <w:adjustRightInd w:val="0"/>
            </w:pPr>
            <w:r w:rsidRPr="00D55A07">
              <w:t>ОРГН</w:t>
            </w:r>
          </w:p>
        </w:tc>
        <w:tc>
          <w:tcPr>
            <w:tcW w:w="4467" w:type="pct"/>
            <w:gridSpan w:val="14"/>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518" w:type="pct"/>
            <w:gridSpan w:val="2"/>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autoSpaceDE w:val="0"/>
              <w:autoSpaceDN w:val="0"/>
              <w:adjustRightInd w:val="0"/>
            </w:pPr>
            <w:r w:rsidRPr="00D55A07">
              <w:t>ИНН</w:t>
            </w:r>
          </w:p>
        </w:tc>
        <w:tc>
          <w:tcPr>
            <w:tcW w:w="4467" w:type="pct"/>
            <w:gridSpan w:val="14"/>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4985" w:type="pct"/>
            <w:gridSpan w:val="16"/>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jc w:val="center"/>
            </w:pPr>
            <w:r w:rsidRPr="00D55A07">
              <w:t>Сведения о представителе</w:t>
            </w:r>
          </w:p>
        </w:tc>
      </w:tr>
      <w:tr w:rsidR="004262B5" w:rsidRPr="00D55A07" w:rsidTr="00106652">
        <w:trPr>
          <w:gridAfter w:val="1"/>
          <w:wAfter w:w="15" w:type="pct"/>
        </w:trPr>
        <w:tc>
          <w:tcPr>
            <w:tcW w:w="2362" w:type="pct"/>
            <w:gridSpan w:val="13"/>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pPr>
            <w:r w:rsidRPr="00D55A07">
              <w:t>Фамилия имя отчество (при наличии)</w:t>
            </w:r>
          </w:p>
        </w:tc>
        <w:tc>
          <w:tcPr>
            <w:tcW w:w="2623" w:type="pct"/>
            <w:gridSpan w:val="3"/>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rPr>
          <w:gridAfter w:val="1"/>
          <w:wAfter w:w="15" w:type="pct"/>
        </w:trPr>
        <w:tc>
          <w:tcPr>
            <w:tcW w:w="809" w:type="pct"/>
            <w:gridSpan w:val="5"/>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tabs>
                <w:tab w:val="left" w:pos="1134"/>
              </w:tabs>
              <w:rPr>
                <w:sz w:val="28"/>
                <w:szCs w:val="28"/>
              </w:rPr>
            </w:pPr>
            <w:r w:rsidRPr="00D55A07">
              <w:rPr>
                <w:color w:val="000000" w:themeColor="text1"/>
                <w:szCs w:val="28"/>
              </w:rPr>
              <w:t>Контактные данные</w:t>
            </w:r>
          </w:p>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 w:val="28"/>
                <w:szCs w:val="28"/>
              </w:rPr>
            </w:pPr>
            <w:r w:rsidRPr="00D55A07">
              <w:rPr>
                <w:color w:val="000000" w:themeColor="text1"/>
                <w:szCs w:val="28"/>
              </w:rPr>
              <w:t>телефон</w:t>
            </w:r>
          </w:p>
        </w:tc>
      </w:tr>
      <w:tr w:rsidR="004262B5" w:rsidRPr="00D55A07" w:rsidTr="00106652">
        <w:trPr>
          <w:gridAfter w:val="1"/>
          <w:wAfter w:w="15" w:type="pct"/>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sz w:val="28"/>
                <w:szCs w:val="28"/>
              </w:rPr>
            </w:pPr>
          </w:p>
        </w:tc>
        <w:tc>
          <w:tcPr>
            <w:tcW w:w="4176" w:type="pct"/>
            <w:gridSpan w:val="11"/>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 w:val="28"/>
                <w:szCs w:val="28"/>
              </w:rPr>
            </w:pPr>
            <w:r w:rsidRPr="00D55A07">
              <w:rPr>
                <w:color w:val="000000" w:themeColor="text1"/>
                <w:szCs w:val="28"/>
              </w:rPr>
              <w:t>адрес электронной почты</w:t>
            </w:r>
          </w:p>
        </w:tc>
      </w:tr>
      <w:tr w:rsidR="004262B5" w:rsidRPr="00D55A07" w:rsidTr="00106652">
        <w:trPr>
          <w:gridAfter w:val="1"/>
          <w:wAfter w:w="15" w:type="pct"/>
        </w:trPr>
        <w:tc>
          <w:tcPr>
            <w:tcW w:w="1173" w:type="pct"/>
            <w:gridSpan w:val="7"/>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tabs>
                <w:tab w:val="left" w:pos="1134"/>
              </w:tabs>
              <w:suppressAutoHyphens/>
              <w:rPr>
                <w:color w:val="000000" w:themeColor="text1"/>
                <w:szCs w:val="28"/>
              </w:rPr>
            </w:pPr>
            <w:r w:rsidRPr="00D55A07">
              <w:rPr>
                <w:color w:val="000000" w:themeColor="text1"/>
                <w:szCs w:val="28"/>
              </w:rPr>
              <w:t xml:space="preserve">Реквизиты документа, удостоверяющего </w:t>
            </w:r>
            <w:r w:rsidRPr="00D55A07">
              <w:rPr>
                <w:color w:val="000000" w:themeColor="text1"/>
                <w:szCs w:val="28"/>
              </w:rPr>
              <w:lastRenderedPageBreak/>
              <w:t>личность</w:t>
            </w:r>
          </w:p>
        </w:tc>
        <w:tc>
          <w:tcPr>
            <w:tcW w:w="3812" w:type="pct"/>
            <w:gridSpan w:val="9"/>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rPr>
                <w:color w:val="000000" w:themeColor="text1"/>
                <w:szCs w:val="28"/>
              </w:rPr>
            </w:pPr>
            <w:r w:rsidRPr="00D55A07">
              <w:rPr>
                <w:color w:val="000000" w:themeColor="text1"/>
                <w:szCs w:val="28"/>
              </w:rPr>
              <w:lastRenderedPageBreak/>
              <w:t>наименование</w:t>
            </w:r>
          </w:p>
          <w:p w:rsidR="004262B5" w:rsidRPr="00D55A07" w:rsidRDefault="004262B5" w:rsidP="00106652">
            <w:pPr>
              <w:widowControl w:val="0"/>
              <w:rPr>
                <w:sz w:val="28"/>
                <w:szCs w:val="28"/>
              </w:rPr>
            </w:pPr>
          </w:p>
        </w:tc>
      </w:tr>
      <w:tr w:rsidR="004262B5" w:rsidRPr="00D55A07" w:rsidTr="00106652">
        <w:trPr>
          <w:gridAfter w:val="1"/>
          <w:wAfter w:w="15" w:type="pct"/>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color w:val="000000" w:themeColor="text1"/>
                <w:szCs w:val="28"/>
              </w:rPr>
            </w:pPr>
          </w:p>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серия</w:t>
            </w:r>
          </w:p>
        </w:tc>
      </w:tr>
      <w:tr w:rsidR="004262B5" w:rsidRPr="00D55A07" w:rsidTr="00106652">
        <w:trPr>
          <w:gridAfter w:val="1"/>
          <w:wAfter w:w="15" w:type="pct"/>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color w:val="000000" w:themeColor="text1"/>
                <w:szCs w:val="28"/>
              </w:rPr>
            </w:pPr>
          </w:p>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номер</w:t>
            </w:r>
          </w:p>
        </w:tc>
      </w:tr>
      <w:tr w:rsidR="004262B5" w:rsidRPr="00D55A07" w:rsidTr="00106652">
        <w:trPr>
          <w:gridAfter w:val="1"/>
          <w:wAfter w:w="15" w:type="pct"/>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color w:val="000000" w:themeColor="text1"/>
                <w:szCs w:val="28"/>
              </w:rPr>
            </w:pPr>
          </w:p>
        </w:tc>
        <w:tc>
          <w:tcPr>
            <w:tcW w:w="3812" w:type="pct"/>
            <w:gridSpan w:val="9"/>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color w:val="000000" w:themeColor="text1"/>
                <w:szCs w:val="28"/>
              </w:rPr>
            </w:pPr>
            <w:r w:rsidRPr="00D55A07">
              <w:rPr>
                <w:color w:val="000000" w:themeColor="text1"/>
                <w:szCs w:val="28"/>
              </w:rPr>
              <w:t>дата выдачи</w:t>
            </w:r>
          </w:p>
        </w:tc>
      </w:tr>
      <w:tr w:rsidR="004262B5" w:rsidRPr="00D55A07" w:rsidTr="00106652">
        <w:trPr>
          <w:gridAfter w:val="1"/>
          <w:wAfter w:w="15" w:type="pct"/>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rPr>
                <w:color w:val="000000" w:themeColor="text1"/>
                <w:szCs w:val="28"/>
              </w:rPr>
            </w:pPr>
          </w:p>
        </w:tc>
        <w:tc>
          <w:tcPr>
            <w:tcW w:w="3812" w:type="pct"/>
            <w:gridSpan w:val="9"/>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rPr>
                <w:color w:val="000000" w:themeColor="text1"/>
                <w:szCs w:val="28"/>
              </w:rPr>
            </w:pPr>
            <w:r w:rsidRPr="00D55A07">
              <w:rPr>
                <w:color w:val="000000" w:themeColor="text1"/>
                <w:szCs w:val="28"/>
              </w:rPr>
              <w:t>кем выдан</w:t>
            </w:r>
          </w:p>
          <w:p w:rsidR="004262B5" w:rsidRPr="00D55A07" w:rsidRDefault="004262B5" w:rsidP="00106652">
            <w:pPr>
              <w:widowControl w:val="0"/>
              <w:rPr>
                <w:color w:val="000000" w:themeColor="text1"/>
                <w:szCs w:val="28"/>
              </w:rPr>
            </w:pPr>
          </w:p>
        </w:tc>
      </w:tr>
      <w:tr w:rsidR="004262B5" w:rsidRPr="00D55A07" w:rsidTr="00106652">
        <w:trPr>
          <w:gridAfter w:val="1"/>
          <w:wAfter w:w="15" w:type="pct"/>
        </w:trPr>
        <w:tc>
          <w:tcPr>
            <w:tcW w:w="1173" w:type="pct"/>
            <w:gridSpan w:val="7"/>
            <w:vMerge w:val="restart"/>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tabs>
                <w:tab w:val="left" w:pos="993"/>
              </w:tabs>
            </w:pPr>
            <w:r w:rsidRPr="00D55A07">
              <w:t xml:space="preserve">Адрес </w:t>
            </w:r>
          </w:p>
        </w:tc>
        <w:tc>
          <w:tcPr>
            <w:tcW w:w="3812" w:type="pct"/>
            <w:gridSpan w:val="9"/>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регистрации представителя</w:t>
            </w:r>
          </w:p>
          <w:p w:rsidR="004262B5" w:rsidRPr="00D55A07" w:rsidRDefault="004262B5" w:rsidP="00106652">
            <w:pPr>
              <w:widowControl w:val="0"/>
            </w:pPr>
          </w:p>
          <w:p w:rsidR="004262B5" w:rsidRPr="00D55A07" w:rsidRDefault="004262B5" w:rsidP="00106652">
            <w:pPr>
              <w:widowControl w:val="0"/>
            </w:pPr>
          </w:p>
        </w:tc>
      </w:tr>
      <w:tr w:rsidR="004262B5" w:rsidRPr="00D55A07" w:rsidTr="00106652">
        <w:trPr>
          <w:gridAfter w:val="1"/>
          <w:wAfter w:w="15" w:type="pct"/>
        </w:trPr>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tc>
        <w:tc>
          <w:tcPr>
            <w:tcW w:w="3812" w:type="pct"/>
            <w:gridSpan w:val="9"/>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фактический адрес проживания представителя</w:t>
            </w:r>
          </w:p>
          <w:p w:rsidR="004262B5" w:rsidRPr="00D55A07" w:rsidRDefault="004262B5" w:rsidP="00106652">
            <w:pPr>
              <w:widowControl w:val="0"/>
            </w:pPr>
          </w:p>
          <w:p w:rsidR="004262B5" w:rsidRPr="00D55A07" w:rsidRDefault="004262B5" w:rsidP="00106652">
            <w:pPr>
              <w:widowControl w:val="0"/>
            </w:pPr>
          </w:p>
        </w:tc>
      </w:tr>
      <w:tr w:rsidR="004262B5" w:rsidRPr="00D55A07" w:rsidTr="00106652">
        <w:trPr>
          <w:gridAfter w:val="1"/>
          <w:wAfter w:w="15" w:type="pct"/>
        </w:trPr>
        <w:tc>
          <w:tcPr>
            <w:tcW w:w="1686" w:type="pct"/>
            <w:gridSpan w:val="10"/>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autoSpaceDE w:val="0"/>
              <w:autoSpaceDN w:val="0"/>
              <w:adjustRightInd w:val="0"/>
            </w:pPr>
            <w:r w:rsidRPr="00D55A07">
              <w:rPr>
                <w:rFonts w:eastAsia="Arial Unicode MS"/>
                <w:color w:val="000000"/>
                <w:szCs w:val="28"/>
                <w:bdr w:val="none" w:sz="0" w:space="0" w:color="auto" w:frame="1"/>
              </w:rPr>
              <w:t>Документ, подтверждающий полномочия представителя</w:t>
            </w:r>
          </w:p>
        </w:tc>
        <w:tc>
          <w:tcPr>
            <w:tcW w:w="3299" w:type="pct"/>
            <w:gridSpan w:val="6"/>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p>
        </w:tc>
      </w:tr>
      <w:tr w:rsidR="004262B5" w:rsidRPr="00D55A07" w:rsidTr="00106652">
        <w:tc>
          <w:tcPr>
            <w:tcW w:w="5000" w:type="pct"/>
            <w:gridSpan w:val="17"/>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jc w:val="center"/>
              <w:rPr>
                <w:szCs w:val="28"/>
              </w:rPr>
            </w:pPr>
            <w:r w:rsidRPr="00D55A07">
              <w:t>Вариант предоставления услуги</w:t>
            </w:r>
          </w:p>
        </w:tc>
      </w:tr>
      <w:tr w:rsidR="004262B5" w:rsidRPr="00D55A07" w:rsidTr="00106652">
        <w:trPr>
          <w:trHeight w:val="562"/>
        </w:trPr>
        <w:tc>
          <w:tcPr>
            <w:tcW w:w="2418" w:type="pct"/>
            <w:gridSpan w:val="14"/>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Cs w:val="28"/>
              </w:rPr>
            </w:pPr>
            <w:r w:rsidRPr="00D55A07">
              <w:t>Какие основания для вырубки (уничтожения) зеленых насаждений?</w:t>
            </w:r>
          </w:p>
        </w:tc>
        <w:tc>
          <w:tcPr>
            <w:tcW w:w="2582" w:type="pct"/>
            <w:gridSpan w:val="3"/>
            <w:tcBorders>
              <w:top w:val="single" w:sz="4" w:space="0" w:color="000000"/>
              <w:left w:val="single" w:sz="4" w:space="0" w:color="000000"/>
              <w:right w:val="single" w:sz="4" w:space="0" w:color="000000"/>
            </w:tcBorders>
            <w:vAlign w:val="center"/>
          </w:tcPr>
          <w:p w:rsidR="004262B5" w:rsidRPr="00D55A07" w:rsidRDefault="004262B5" w:rsidP="00106652">
            <w:pPr>
              <w:widowControl w:val="0"/>
              <w:rPr>
                <w:szCs w:val="28"/>
              </w:rPr>
            </w:pPr>
          </w:p>
        </w:tc>
      </w:tr>
      <w:tr w:rsidR="004262B5" w:rsidRPr="00D55A07" w:rsidTr="00106652">
        <w:trPr>
          <w:trHeight w:val="828"/>
        </w:trPr>
        <w:tc>
          <w:tcPr>
            <w:tcW w:w="2418" w:type="pct"/>
            <w:gridSpan w:val="14"/>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Cs w:val="28"/>
              </w:rPr>
            </w:pPr>
            <w:r w:rsidRPr="00D55A07">
              <w:t>Какие основания для</w:t>
            </w:r>
            <w:r w:rsidRPr="00D55A07">
              <w:rPr>
                <w:szCs w:val="28"/>
              </w:rPr>
              <w:t xml:space="preserve"> проведения работ по санитарной, омолаживающей или формовочной обрезке зеленых насаждений?</w:t>
            </w:r>
          </w:p>
        </w:tc>
        <w:tc>
          <w:tcPr>
            <w:tcW w:w="2582" w:type="pct"/>
            <w:gridSpan w:val="3"/>
            <w:tcBorders>
              <w:top w:val="single" w:sz="4" w:space="0" w:color="000000"/>
              <w:left w:val="single" w:sz="4" w:space="0" w:color="000000"/>
              <w:right w:val="single" w:sz="4" w:space="0" w:color="000000"/>
            </w:tcBorders>
            <w:vAlign w:val="center"/>
          </w:tcPr>
          <w:p w:rsidR="004262B5" w:rsidRPr="00D55A07" w:rsidRDefault="004262B5" w:rsidP="00106652">
            <w:pPr>
              <w:widowControl w:val="0"/>
              <w:rPr>
                <w:szCs w:val="28"/>
              </w:rPr>
            </w:pPr>
          </w:p>
        </w:tc>
      </w:tr>
      <w:tr w:rsidR="004262B5" w:rsidRPr="00D55A07" w:rsidTr="00106652">
        <w:tc>
          <w:tcPr>
            <w:tcW w:w="5000" w:type="pct"/>
            <w:gridSpan w:val="17"/>
            <w:tcBorders>
              <w:top w:val="single" w:sz="4" w:space="0" w:color="000000"/>
              <w:left w:val="single" w:sz="4" w:space="0" w:color="000000"/>
              <w:bottom w:val="single" w:sz="4" w:space="0" w:color="000000"/>
              <w:right w:val="single" w:sz="4" w:space="0" w:color="000000"/>
            </w:tcBorders>
            <w:vAlign w:val="center"/>
            <w:hideMark/>
          </w:tcPr>
          <w:p w:rsidR="004262B5" w:rsidRPr="00D55A07" w:rsidRDefault="004262B5" w:rsidP="00106652">
            <w:pPr>
              <w:widowControl w:val="0"/>
              <w:jc w:val="center"/>
              <w:rPr>
                <w:szCs w:val="28"/>
              </w:rPr>
            </w:pPr>
            <w:r w:rsidRPr="00D55A07">
              <w:rPr>
                <w:szCs w:val="28"/>
              </w:rPr>
              <w:t xml:space="preserve">Сведения о земельном участке </w:t>
            </w:r>
          </w:p>
        </w:tc>
      </w:tr>
      <w:tr w:rsidR="004262B5" w:rsidRPr="00D55A07" w:rsidTr="00106652">
        <w:trPr>
          <w:trHeight w:val="254"/>
        </w:trPr>
        <w:tc>
          <w:tcPr>
            <w:tcW w:w="2273" w:type="pct"/>
            <w:gridSpan w:val="12"/>
            <w:tcBorders>
              <w:top w:val="single" w:sz="4" w:space="0" w:color="000000"/>
              <w:left w:val="single" w:sz="4" w:space="0" w:color="000000"/>
              <w:bottom w:val="single" w:sz="4" w:space="0" w:color="000000"/>
              <w:right w:val="single" w:sz="4" w:space="0" w:color="000000"/>
            </w:tcBorders>
            <w:hideMark/>
          </w:tcPr>
          <w:p w:rsidR="004262B5" w:rsidRPr="00D55A07" w:rsidRDefault="004262B5" w:rsidP="00106652">
            <w:pPr>
              <w:widowControl w:val="0"/>
              <w:rPr>
                <w:szCs w:val="28"/>
              </w:rPr>
            </w:pPr>
            <w:r w:rsidRPr="00D55A07">
              <w:t>Кадастровый номер земельного участка</w:t>
            </w:r>
          </w:p>
        </w:tc>
        <w:tc>
          <w:tcPr>
            <w:tcW w:w="2727" w:type="pct"/>
            <w:gridSpan w:val="5"/>
            <w:tcBorders>
              <w:top w:val="single" w:sz="4" w:space="0" w:color="000000"/>
              <w:left w:val="single" w:sz="4" w:space="0" w:color="000000"/>
              <w:bottom w:val="single" w:sz="4" w:space="0" w:color="000000"/>
              <w:right w:val="single" w:sz="4" w:space="0" w:color="000000"/>
            </w:tcBorders>
            <w:vAlign w:val="center"/>
          </w:tcPr>
          <w:p w:rsidR="004262B5" w:rsidRPr="00D55A07" w:rsidRDefault="004262B5" w:rsidP="00106652">
            <w:pPr>
              <w:widowControl w:val="0"/>
              <w:rPr>
                <w:szCs w:val="28"/>
              </w:rPr>
            </w:pPr>
          </w:p>
        </w:tc>
      </w:tr>
      <w:tr w:rsidR="004262B5" w:rsidRPr="00D55A07" w:rsidTr="00106652">
        <w:trPr>
          <w:trHeight w:val="257"/>
        </w:trPr>
        <w:tc>
          <w:tcPr>
            <w:tcW w:w="2273" w:type="pct"/>
            <w:gridSpan w:val="12"/>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Адрес земельного участка, на котором проводятся работы (при отсутствии кадастрового номера)</w:t>
            </w:r>
          </w:p>
        </w:tc>
        <w:tc>
          <w:tcPr>
            <w:tcW w:w="2727" w:type="pct"/>
            <w:gridSpan w:val="5"/>
            <w:tcBorders>
              <w:top w:val="single" w:sz="4" w:space="0" w:color="000000"/>
              <w:left w:val="single" w:sz="4" w:space="0" w:color="000000"/>
              <w:bottom w:val="single" w:sz="4" w:space="0" w:color="000000"/>
              <w:right w:val="single" w:sz="4" w:space="0" w:color="000000"/>
            </w:tcBorders>
            <w:vAlign w:val="center"/>
          </w:tcPr>
          <w:p w:rsidR="004262B5" w:rsidRPr="00D55A07" w:rsidRDefault="004262B5" w:rsidP="00106652">
            <w:pPr>
              <w:widowControl w:val="0"/>
              <w:rPr>
                <w:szCs w:val="28"/>
              </w:rPr>
            </w:pPr>
          </w:p>
        </w:tc>
      </w:tr>
      <w:tr w:rsidR="004262B5" w:rsidRPr="00D55A07" w:rsidTr="00106652">
        <w:trPr>
          <w:trHeight w:val="248"/>
        </w:trPr>
        <w:tc>
          <w:tcPr>
            <w:tcW w:w="2273" w:type="pct"/>
            <w:gridSpan w:val="12"/>
            <w:tcBorders>
              <w:top w:val="single" w:sz="4" w:space="0" w:color="000000"/>
              <w:left w:val="single" w:sz="4" w:space="0" w:color="000000"/>
              <w:bottom w:val="single" w:sz="4" w:space="0" w:color="000000"/>
              <w:right w:val="single" w:sz="4" w:space="0" w:color="000000"/>
            </w:tcBorders>
          </w:tcPr>
          <w:p w:rsidR="004262B5" w:rsidRPr="00D55A07" w:rsidRDefault="004262B5" w:rsidP="00106652">
            <w:pPr>
              <w:widowControl w:val="0"/>
            </w:pPr>
            <w:r w:rsidRPr="00D55A07">
              <w:t>Описание местоположения земельного участка с указанием координат (при отсутствии кадастрового номера и адреса)</w:t>
            </w:r>
          </w:p>
        </w:tc>
        <w:tc>
          <w:tcPr>
            <w:tcW w:w="2727" w:type="pct"/>
            <w:gridSpan w:val="5"/>
            <w:tcBorders>
              <w:top w:val="single" w:sz="4" w:space="0" w:color="000000"/>
              <w:left w:val="single" w:sz="4" w:space="0" w:color="000000"/>
              <w:bottom w:val="single" w:sz="4" w:space="0" w:color="000000"/>
              <w:right w:val="single" w:sz="4" w:space="0" w:color="000000"/>
            </w:tcBorders>
            <w:vAlign w:val="center"/>
          </w:tcPr>
          <w:p w:rsidR="004262B5" w:rsidRPr="00D55A07" w:rsidRDefault="004262B5" w:rsidP="00106652">
            <w:pPr>
              <w:widowControl w:val="0"/>
              <w:rPr>
                <w:szCs w:val="28"/>
              </w:rPr>
            </w:pPr>
          </w:p>
        </w:tc>
      </w:tr>
      <w:tr w:rsidR="004262B5" w:rsidRPr="00D55A07" w:rsidTr="00106652">
        <w:trPr>
          <w:gridAfter w:val="1"/>
          <w:wAfter w:w="15" w:type="pct"/>
        </w:trPr>
        <w:tc>
          <w:tcPr>
            <w:tcW w:w="4985" w:type="pct"/>
            <w:gridSpan w:val="16"/>
            <w:tcBorders>
              <w:top w:val="nil"/>
              <w:left w:val="nil"/>
              <w:bottom w:val="nil"/>
              <w:right w:val="nil"/>
            </w:tcBorders>
          </w:tcPr>
          <w:p w:rsidR="004262B5" w:rsidRPr="00D55A07" w:rsidRDefault="004262B5" w:rsidP="00106652">
            <w:pPr>
              <w:widowControl w:val="0"/>
              <w:ind w:firstLine="567"/>
              <w:jc w:val="both"/>
              <w:rPr>
                <w:szCs w:val="28"/>
              </w:rPr>
            </w:pPr>
          </w:p>
          <w:p w:rsidR="004262B5" w:rsidRPr="00D55A07" w:rsidRDefault="004262B5" w:rsidP="00106652">
            <w:pPr>
              <w:widowControl w:val="0"/>
              <w:ind w:firstLine="567"/>
              <w:jc w:val="both"/>
              <w:rPr>
                <w:szCs w:val="28"/>
              </w:rPr>
            </w:pPr>
            <w:r w:rsidRPr="00D55A07">
              <w:rPr>
                <w:szCs w:val="28"/>
              </w:rPr>
              <w:t>Результат предоставления услуги прошу:</w:t>
            </w:r>
          </w:p>
        </w:tc>
      </w:tr>
      <w:tr w:rsidR="004262B5" w:rsidRPr="00D55A07" w:rsidTr="00106652">
        <w:trPr>
          <w:gridAfter w:val="1"/>
          <w:wAfter w:w="15" w:type="pct"/>
          <w:trHeight w:val="66"/>
        </w:trPr>
        <w:tc>
          <w:tcPr>
            <w:tcW w:w="4985" w:type="pct"/>
            <w:gridSpan w:val="16"/>
            <w:tcBorders>
              <w:top w:val="nil"/>
              <w:left w:val="nil"/>
              <w:bottom w:val="nil"/>
              <w:right w:val="nil"/>
            </w:tcBorders>
          </w:tcPr>
          <w:p w:rsidR="004262B5" w:rsidRPr="00D55A07" w:rsidRDefault="004262B5" w:rsidP="00106652">
            <w:pPr>
              <w:widowControl w:val="0"/>
              <w:jc w:val="both"/>
              <w:rPr>
                <w:sz w:val="4"/>
                <w:szCs w:val="28"/>
              </w:rPr>
            </w:pPr>
          </w:p>
        </w:tc>
      </w:tr>
      <w:tr w:rsidR="004262B5" w:rsidRPr="00D55A07" w:rsidTr="00106652">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4262B5" w:rsidRPr="00D55A07" w:rsidRDefault="004262B5" w:rsidP="00106652">
            <w:pPr>
              <w:widowControl w:val="0"/>
              <w:jc w:val="both"/>
              <w:rPr>
                <w:szCs w:val="28"/>
              </w:rPr>
            </w:pPr>
          </w:p>
        </w:tc>
        <w:tc>
          <w:tcPr>
            <w:tcW w:w="4781" w:type="pct"/>
            <w:gridSpan w:val="15"/>
            <w:tcBorders>
              <w:top w:val="nil"/>
              <w:left w:val="single" w:sz="4" w:space="0" w:color="auto"/>
              <w:bottom w:val="nil"/>
              <w:right w:val="nil"/>
            </w:tcBorders>
            <w:hideMark/>
          </w:tcPr>
          <w:p w:rsidR="004262B5" w:rsidRPr="00D55A07" w:rsidRDefault="004262B5" w:rsidP="00106652">
            <w:pPr>
              <w:widowControl w:val="0"/>
              <w:jc w:val="both"/>
              <w:rPr>
                <w:szCs w:val="28"/>
              </w:rPr>
            </w:pPr>
            <w:r w:rsidRPr="00D55A07">
              <w:rPr>
                <w:szCs w:val="28"/>
              </w:rPr>
              <w:t>направить в форме электронного документа в Личный кабинет на ЕПГУ/РПГУ</w:t>
            </w:r>
          </w:p>
        </w:tc>
      </w:tr>
      <w:tr w:rsidR="004262B5" w:rsidRPr="00D55A07" w:rsidTr="00106652">
        <w:trPr>
          <w:gridAfter w:val="1"/>
          <w:wAfter w:w="15" w:type="pct"/>
        </w:trPr>
        <w:tc>
          <w:tcPr>
            <w:tcW w:w="4985" w:type="pct"/>
            <w:gridSpan w:val="16"/>
            <w:tcBorders>
              <w:top w:val="nil"/>
              <w:left w:val="nil"/>
              <w:bottom w:val="nil"/>
              <w:right w:val="nil"/>
            </w:tcBorders>
          </w:tcPr>
          <w:p w:rsidR="004262B5" w:rsidRPr="00D55A07" w:rsidRDefault="004262B5" w:rsidP="00106652">
            <w:pPr>
              <w:widowControl w:val="0"/>
              <w:jc w:val="both"/>
              <w:rPr>
                <w:sz w:val="12"/>
                <w:szCs w:val="28"/>
              </w:rPr>
            </w:pPr>
          </w:p>
        </w:tc>
      </w:tr>
      <w:tr w:rsidR="004262B5" w:rsidRPr="00D55A07" w:rsidTr="00106652">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4262B5" w:rsidRPr="00D55A07" w:rsidRDefault="004262B5" w:rsidP="00106652">
            <w:pPr>
              <w:widowControl w:val="0"/>
              <w:jc w:val="both"/>
              <w:rPr>
                <w:szCs w:val="28"/>
              </w:rPr>
            </w:pPr>
          </w:p>
        </w:tc>
        <w:tc>
          <w:tcPr>
            <w:tcW w:w="4781" w:type="pct"/>
            <w:gridSpan w:val="15"/>
            <w:tcBorders>
              <w:top w:val="nil"/>
              <w:left w:val="single" w:sz="4" w:space="0" w:color="auto"/>
              <w:bottom w:val="nil"/>
              <w:right w:val="nil"/>
            </w:tcBorders>
            <w:hideMark/>
          </w:tcPr>
          <w:p w:rsidR="004262B5" w:rsidRPr="00D55A07" w:rsidRDefault="004262B5" w:rsidP="00106652">
            <w:pPr>
              <w:widowControl w:val="0"/>
              <w:jc w:val="both"/>
              <w:rPr>
                <w:szCs w:val="28"/>
              </w:rPr>
            </w:pPr>
            <w:r w:rsidRPr="00D55A07">
              <w:rPr>
                <w:szCs w:val="28"/>
              </w:rPr>
              <w:t>выдать на бумажном носителе при личном обращении в уполномоченный орган</w:t>
            </w:r>
          </w:p>
        </w:tc>
      </w:tr>
      <w:tr w:rsidR="004262B5" w:rsidRPr="00D55A07" w:rsidTr="00106652">
        <w:trPr>
          <w:gridAfter w:val="1"/>
          <w:wAfter w:w="15" w:type="pct"/>
        </w:trPr>
        <w:tc>
          <w:tcPr>
            <w:tcW w:w="4985" w:type="pct"/>
            <w:gridSpan w:val="16"/>
            <w:tcBorders>
              <w:top w:val="nil"/>
              <w:left w:val="nil"/>
              <w:bottom w:val="nil"/>
              <w:right w:val="nil"/>
            </w:tcBorders>
          </w:tcPr>
          <w:p w:rsidR="004262B5" w:rsidRPr="00D55A07" w:rsidRDefault="004262B5" w:rsidP="00106652">
            <w:pPr>
              <w:widowControl w:val="0"/>
              <w:jc w:val="both"/>
              <w:rPr>
                <w:sz w:val="12"/>
                <w:szCs w:val="28"/>
              </w:rPr>
            </w:pPr>
          </w:p>
        </w:tc>
      </w:tr>
      <w:tr w:rsidR="004262B5" w:rsidRPr="00D55A07" w:rsidTr="00106652">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4262B5" w:rsidRPr="00D55A07" w:rsidRDefault="004262B5" w:rsidP="00106652">
            <w:pPr>
              <w:widowControl w:val="0"/>
              <w:jc w:val="both"/>
              <w:rPr>
                <w:szCs w:val="28"/>
              </w:rPr>
            </w:pPr>
          </w:p>
        </w:tc>
        <w:tc>
          <w:tcPr>
            <w:tcW w:w="4781" w:type="pct"/>
            <w:gridSpan w:val="15"/>
            <w:tcBorders>
              <w:top w:val="nil"/>
              <w:left w:val="single" w:sz="4" w:space="0" w:color="auto"/>
              <w:bottom w:val="nil"/>
              <w:right w:val="nil"/>
            </w:tcBorders>
            <w:hideMark/>
          </w:tcPr>
          <w:p w:rsidR="004262B5" w:rsidRPr="00D55A07" w:rsidRDefault="004262B5" w:rsidP="00106652">
            <w:pPr>
              <w:widowControl w:val="0"/>
              <w:jc w:val="both"/>
              <w:rPr>
                <w:szCs w:val="28"/>
              </w:rPr>
            </w:pPr>
            <w:r w:rsidRPr="00D55A07">
              <w:rPr>
                <w:szCs w:val="28"/>
              </w:rPr>
              <w:t>выдать на бумажном носителе при личном обращении в МФЦ</w:t>
            </w:r>
          </w:p>
        </w:tc>
      </w:tr>
      <w:tr w:rsidR="004262B5" w:rsidRPr="00D55A07" w:rsidTr="00106652">
        <w:trPr>
          <w:gridAfter w:val="1"/>
          <w:wAfter w:w="15" w:type="pct"/>
        </w:trPr>
        <w:tc>
          <w:tcPr>
            <w:tcW w:w="4985" w:type="pct"/>
            <w:gridSpan w:val="16"/>
            <w:tcBorders>
              <w:top w:val="nil"/>
              <w:left w:val="nil"/>
              <w:bottom w:val="nil"/>
              <w:right w:val="nil"/>
            </w:tcBorders>
          </w:tcPr>
          <w:p w:rsidR="004262B5" w:rsidRPr="00D55A07" w:rsidRDefault="004262B5" w:rsidP="00106652">
            <w:pPr>
              <w:widowControl w:val="0"/>
              <w:jc w:val="both"/>
              <w:rPr>
                <w:sz w:val="12"/>
                <w:szCs w:val="28"/>
              </w:rPr>
            </w:pPr>
          </w:p>
        </w:tc>
      </w:tr>
      <w:tr w:rsidR="004262B5" w:rsidRPr="00D55A07" w:rsidTr="00106652">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4262B5" w:rsidRPr="00D55A07" w:rsidRDefault="004262B5" w:rsidP="00106652">
            <w:pPr>
              <w:widowControl w:val="0"/>
              <w:jc w:val="both"/>
              <w:rPr>
                <w:szCs w:val="28"/>
              </w:rPr>
            </w:pPr>
          </w:p>
        </w:tc>
        <w:tc>
          <w:tcPr>
            <w:tcW w:w="3005" w:type="pct"/>
            <w:gridSpan w:val="14"/>
            <w:tcBorders>
              <w:top w:val="nil"/>
              <w:left w:val="single" w:sz="4" w:space="0" w:color="auto"/>
              <w:bottom w:val="nil"/>
              <w:right w:val="nil"/>
            </w:tcBorders>
            <w:hideMark/>
          </w:tcPr>
          <w:p w:rsidR="004262B5" w:rsidRPr="00D55A07" w:rsidRDefault="004262B5" w:rsidP="00106652">
            <w:pPr>
              <w:widowControl w:val="0"/>
              <w:jc w:val="both"/>
              <w:rPr>
                <w:szCs w:val="28"/>
              </w:rPr>
            </w:pPr>
            <w:r w:rsidRPr="00D55A07">
              <w:rPr>
                <w:szCs w:val="28"/>
              </w:rPr>
              <w:t>направить на бумажном носителе на почтовый адрес:</w:t>
            </w:r>
          </w:p>
        </w:tc>
        <w:tc>
          <w:tcPr>
            <w:tcW w:w="1776" w:type="pct"/>
            <w:tcBorders>
              <w:top w:val="nil"/>
              <w:left w:val="nil"/>
              <w:bottom w:val="single" w:sz="4" w:space="0" w:color="auto"/>
              <w:right w:val="nil"/>
            </w:tcBorders>
          </w:tcPr>
          <w:p w:rsidR="004262B5" w:rsidRPr="00D55A07" w:rsidRDefault="004262B5" w:rsidP="00106652">
            <w:pPr>
              <w:widowControl w:val="0"/>
              <w:jc w:val="both"/>
              <w:rPr>
                <w:szCs w:val="28"/>
              </w:rPr>
            </w:pPr>
          </w:p>
        </w:tc>
      </w:tr>
      <w:tr w:rsidR="004262B5" w:rsidRPr="00D55A07" w:rsidTr="00106652">
        <w:trPr>
          <w:gridAfter w:val="1"/>
          <w:wAfter w:w="15" w:type="pct"/>
        </w:trPr>
        <w:tc>
          <w:tcPr>
            <w:tcW w:w="4985" w:type="pct"/>
            <w:gridSpan w:val="16"/>
            <w:tcBorders>
              <w:top w:val="nil"/>
              <w:left w:val="nil"/>
              <w:bottom w:val="single" w:sz="4" w:space="0" w:color="auto"/>
              <w:right w:val="nil"/>
            </w:tcBorders>
          </w:tcPr>
          <w:p w:rsidR="004262B5" w:rsidRPr="00D55A07" w:rsidRDefault="004262B5" w:rsidP="00106652">
            <w:pPr>
              <w:widowControl w:val="0"/>
              <w:jc w:val="both"/>
              <w:rPr>
                <w:szCs w:val="28"/>
              </w:rPr>
            </w:pPr>
          </w:p>
        </w:tc>
      </w:tr>
      <w:tr w:rsidR="004262B5" w:rsidRPr="00D55A07" w:rsidTr="00106652">
        <w:trPr>
          <w:gridAfter w:val="1"/>
          <w:wAfter w:w="15" w:type="pct"/>
        </w:trPr>
        <w:tc>
          <w:tcPr>
            <w:tcW w:w="4985" w:type="pct"/>
            <w:gridSpan w:val="16"/>
            <w:tcBorders>
              <w:top w:val="nil"/>
              <w:left w:val="nil"/>
              <w:bottom w:val="nil"/>
              <w:right w:val="nil"/>
            </w:tcBorders>
            <w:hideMark/>
          </w:tcPr>
          <w:p w:rsidR="004262B5" w:rsidRPr="00D55A07" w:rsidRDefault="004262B5" w:rsidP="00106652">
            <w:pPr>
              <w:widowControl w:val="0"/>
              <w:ind w:firstLine="567"/>
              <w:jc w:val="both"/>
              <w:rPr>
                <w:szCs w:val="28"/>
              </w:rPr>
            </w:pPr>
            <w:r w:rsidRPr="00D55A07">
              <w:rPr>
                <w:szCs w:val="28"/>
              </w:rPr>
              <w:t>Прошу уведомить о возможности получения результата предоставления услуги:</w:t>
            </w:r>
          </w:p>
        </w:tc>
      </w:tr>
      <w:tr w:rsidR="004262B5" w:rsidRPr="00D55A07" w:rsidTr="00106652">
        <w:trPr>
          <w:gridAfter w:val="1"/>
          <w:wAfter w:w="15" w:type="pct"/>
        </w:trPr>
        <w:tc>
          <w:tcPr>
            <w:tcW w:w="793" w:type="pct"/>
            <w:gridSpan w:val="4"/>
            <w:tcBorders>
              <w:top w:val="nil"/>
              <w:left w:val="nil"/>
              <w:bottom w:val="nil"/>
              <w:right w:val="nil"/>
            </w:tcBorders>
            <w:hideMark/>
          </w:tcPr>
          <w:p w:rsidR="004262B5" w:rsidRPr="00D55A07" w:rsidRDefault="004262B5" w:rsidP="00106652">
            <w:pPr>
              <w:widowControl w:val="0"/>
              <w:jc w:val="both"/>
              <w:rPr>
                <w:szCs w:val="28"/>
              </w:rPr>
            </w:pPr>
            <w:r w:rsidRPr="00D55A07">
              <w:rPr>
                <w:szCs w:val="28"/>
              </w:rPr>
              <w:t>по телефону</w:t>
            </w:r>
          </w:p>
        </w:tc>
        <w:tc>
          <w:tcPr>
            <w:tcW w:w="4192" w:type="pct"/>
            <w:gridSpan w:val="12"/>
            <w:tcBorders>
              <w:top w:val="nil"/>
              <w:left w:val="nil"/>
              <w:bottom w:val="single" w:sz="4" w:space="0" w:color="auto"/>
              <w:right w:val="nil"/>
            </w:tcBorders>
          </w:tcPr>
          <w:p w:rsidR="004262B5" w:rsidRPr="00D55A07" w:rsidRDefault="004262B5" w:rsidP="00106652">
            <w:pPr>
              <w:widowControl w:val="0"/>
              <w:jc w:val="both"/>
              <w:rPr>
                <w:szCs w:val="28"/>
              </w:rPr>
            </w:pPr>
          </w:p>
        </w:tc>
      </w:tr>
      <w:tr w:rsidR="004262B5" w:rsidRPr="00D55A07" w:rsidTr="00106652">
        <w:trPr>
          <w:gridAfter w:val="1"/>
          <w:wAfter w:w="15" w:type="pct"/>
        </w:trPr>
        <w:tc>
          <w:tcPr>
            <w:tcW w:w="1304" w:type="pct"/>
            <w:gridSpan w:val="9"/>
            <w:tcBorders>
              <w:top w:val="nil"/>
              <w:left w:val="nil"/>
              <w:bottom w:val="nil"/>
              <w:right w:val="nil"/>
            </w:tcBorders>
            <w:hideMark/>
          </w:tcPr>
          <w:p w:rsidR="004262B5" w:rsidRPr="00D55A07" w:rsidRDefault="004262B5" w:rsidP="00106652">
            <w:pPr>
              <w:widowControl w:val="0"/>
              <w:jc w:val="both"/>
              <w:rPr>
                <w:szCs w:val="28"/>
              </w:rPr>
            </w:pPr>
            <w:r w:rsidRPr="00D55A07">
              <w:rPr>
                <w:szCs w:val="28"/>
              </w:rPr>
              <w:t>по электронной почте</w:t>
            </w:r>
          </w:p>
        </w:tc>
        <w:tc>
          <w:tcPr>
            <w:tcW w:w="3681" w:type="pct"/>
            <w:gridSpan w:val="7"/>
            <w:tcBorders>
              <w:top w:val="single" w:sz="4" w:space="0" w:color="auto"/>
              <w:left w:val="nil"/>
              <w:bottom w:val="single" w:sz="4" w:space="0" w:color="auto"/>
              <w:right w:val="nil"/>
            </w:tcBorders>
          </w:tcPr>
          <w:p w:rsidR="004262B5" w:rsidRPr="00D55A07" w:rsidRDefault="004262B5" w:rsidP="00106652">
            <w:pPr>
              <w:widowControl w:val="0"/>
              <w:jc w:val="both"/>
              <w:rPr>
                <w:szCs w:val="28"/>
              </w:rPr>
            </w:pPr>
          </w:p>
        </w:tc>
      </w:tr>
    </w:tbl>
    <w:p w:rsidR="004262B5" w:rsidRPr="00D55A07" w:rsidRDefault="004262B5" w:rsidP="004262B5">
      <w:pPr>
        <w:widowControl w:val="0"/>
        <w:jc w:val="center"/>
        <w:rPr>
          <w:sz w:val="28"/>
          <w:szCs w:val="28"/>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8"/>
        <w:gridCol w:w="1295"/>
        <w:gridCol w:w="4361"/>
      </w:tblGrid>
      <w:tr w:rsidR="004262B5" w:rsidRPr="00D55A07" w:rsidTr="00106652">
        <w:tc>
          <w:tcPr>
            <w:tcW w:w="2130" w:type="pct"/>
            <w:tcBorders>
              <w:top w:val="nil"/>
              <w:left w:val="nil"/>
              <w:bottom w:val="single" w:sz="4" w:space="0" w:color="auto"/>
              <w:right w:val="nil"/>
            </w:tcBorders>
          </w:tcPr>
          <w:p w:rsidR="004262B5" w:rsidRPr="00D55A07" w:rsidRDefault="004262B5" w:rsidP="00106652">
            <w:pPr>
              <w:widowControl w:val="0"/>
              <w:jc w:val="center"/>
              <w:rPr>
                <w:sz w:val="28"/>
                <w:szCs w:val="28"/>
              </w:rPr>
            </w:pPr>
          </w:p>
        </w:tc>
        <w:tc>
          <w:tcPr>
            <w:tcW w:w="657" w:type="pct"/>
          </w:tcPr>
          <w:p w:rsidR="004262B5" w:rsidRPr="00D55A07" w:rsidRDefault="004262B5" w:rsidP="00106652">
            <w:pPr>
              <w:widowControl w:val="0"/>
              <w:jc w:val="center"/>
              <w:rPr>
                <w:sz w:val="28"/>
                <w:szCs w:val="28"/>
              </w:rPr>
            </w:pPr>
          </w:p>
        </w:tc>
        <w:tc>
          <w:tcPr>
            <w:tcW w:w="2213" w:type="pct"/>
            <w:tcBorders>
              <w:top w:val="nil"/>
              <w:left w:val="nil"/>
              <w:bottom w:val="single" w:sz="4" w:space="0" w:color="auto"/>
              <w:right w:val="nil"/>
            </w:tcBorders>
          </w:tcPr>
          <w:p w:rsidR="004262B5" w:rsidRPr="00D55A07" w:rsidRDefault="004262B5" w:rsidP="00106652">
            <w:pPr>
              <w:widowControl w:val="0"/>
              <w:jc w:val="center"/>
              <w:rPr>
                <w:sz w:val="28"/>
                <w:szCs w:val="28"/>
              </w:rPr>
            </w:pPr>
          </w:p>
        </w:tc>
      </w:tr>
      <w:tr w:rsidR="004262B5" w:rsidRPr="00D55A07" w:rsidTr="00106652">
        <w:tc>
          <w:tcPr>
            <w:tcW w:w="2130" w:type="pct"/>
            <w:tcBorders>
              <w:top w:val="single" w:sz="4" w:space="0" w:color="auto"/>
              <w:left w:val="nil"/>
              <w:bottom w:val="nil"/>
              <w:right w:val="nil"/>
            </w:tcBorders>
            <w:hideMark/>
          </w:tcPr>
          <w:p w:rsidR="004262B5" w:rsidRPr="00D55A07" w:rsidRDefault="004262B5" w:rsidP="00106652">
            <w:pPr>
              <w:widowControl w:val="0"/>
              <w:jc w:val="center"/>
              <w:rPr>
                <w:sz w:val="18"/>
                <w:szCs w:val="28"/>
              </w:rPr>
            </w:pPr>
            <w:r w:rsidRPr="00D55A07">
              <w:rPr>
                <w:sz w:val="18"/>
                <w:szCs w:val="28"/>
              </w:rPr>
              <w:t>подпись</w:t>
            </w:r>
          </w:p>
        </w:tc>
        <w:tc>
          <w:tcPr>
            <w:tcW w:w="657" w:type="pct"/>
          </w:tcPr>
          <w:p w:rsidR="004262B5" w:rsidRPr="00D55A07" w:rsidRDefault="004262B5" w:rsidP="00106652">
            <w:pPr>
              <w:widowControl w:val="0"/>
              <w:jc w:val="center"/>
              <w:rPr>
                <w:sz w:val="18"/>
                <w:szCs w:val="28"/>
              </w:rPr>
            </w:pPr>
          </w:p>
        </w:tc>
        <w:tc>
          <w:tcPr>
            <w:tcW w:w="2213" w:type="pct"/>
            <w:tcBorders>
              <w:top w:val="single" w:sz="4" w:space="0" w:color="auto"/>
              <w:left w:val="nil"/>
              <w:bottom w:val="nil"/>
              <w:right w:val="nil"/>
            </w:tcBorders>
            <w:hideMark/>
          </w:tcPr>
          <w:p w:rsidR="004262B5" w:rsidRPr="00D55A07" w:rsidRDefault="004262B5" w:rsidP="00106652">
            <w:pPr>
              <w:widowControl w:val="0"/>
              <w:jc w:val="center"/>
              <w:rPr>
                <w:sz w:val="18"/>
                <w:szCs w:val="28"/>
              </w:rPr>
            </w:pPr>
            <w:r w:rsidRPr="00D55A07">
              <w:rPr>
                <w:sz w:val="18"/>
                <w:szCs w:val="28"/>
              </w:rPr>
              <w:t>ФИО заявителя/представителя</w:t>
            </w:r>
          </w:p>
        </w:tc>
      </w:tr>
    </w:tbl>
    <w:p w:rsidR="004262B5" w:rsidRPr="00D55A07" w:rsidRDefault="004262B5" w:rsidP="004262B5">
      <w:pPr>
        <w:widowControl w:val="0"/>
        <w:rPr>
          <w:color w:val="000000" w:themeColor="text1"/>
          <w:sz w:val="10"/>
          <w:lang w:eastAsia="ar-SA"/>
        </w:rPr>
      </w:pPr>
      <w:r w:rsidRPr="00D55A07">
        <w:rPr>
          <w:color w:val="000000" w:themeColor="text1"/>
          <w:lang w:eastAsia="ar-SA"/>
        </w:rPr>
        <w:br w:type="page"/>
      </w:r>
    </w:p>
    <w:p w:rsidR="004262B5" w:rsidRPr="00D55A07" w:rsidRDefault="004262B5" w:rsidP="004262B5">
      <w:pPr>
        <w:widowControl w:val="0"/>
        <w:tabs>
          <w:tab w:val="left" w:pos="5529"/>
        </w:tabs>
        <w:autoSpaceDE w:val="0"/>
        <w:autoSpaceDN w:val="0"/>
        <w:adjustRightInd w:val="0"/>
        <w:ind w:left="4395"/>
        <w:jc w:val="both"/>
        <w:rPr>
          <w:rFonts w:ascii="Times New Roman CYR" w:hAnsi="Times New Roman CYR" w:cs="Times New Roman CYR"/>
        </w:rPr>
      </w:pPr>
    </w:p>
    <w:p w:rsidR="004262B5" w:rsidRPr="00D55A07" w:rsidRDefault="004262B5" w:rsidP="004262B5">
      <w:pPr>
        <w:widowControl w:val="0"/>
        <w:ind w:left="4820"/>
        <w:jc w:val="right"/>
        <w:outlineLvl w:val="2"/>
        <w:rPr>
          <w:sz w:val="28"/>
          <w:szCs w:val="28"/>
        </w:rPr>
      </w:pPr>
      <w:r w:rsidRPr="00D55A07">
        <w:rPr>
          <w:sz w:val="28"/>
          <w:szCs w:val="28"/>
        </w:rPr>
        <w:t>Форма 2</w:t>
      </w:r>
    </w:p>
    <w:p w:rsidR="004262B5" w:rsidRPr="00D55A07" w:rsidRDefault="004262B5" w:rsidP="004262B5"/>
    <w:p w:rsidR="004262B5" w:rsidRPr="00D55A07" w:rsidRDefault="004262B5" w:rsidP="004262B5">
      <w:pPr>
        <w:widowControl w:val="0"/>
        <w:autoSpaceDE w:val="0"/>
        <w:autoSpaceDN w:val="0"/>
        <w:adjustRightInd w:val="0"/>
        <w:jc w:val="both"/>
        <w:rPr>
          <w:sz w:val="28"/>
          <w:szCs w:val="28"/>
        </w:rPr>
      </w:pPr>
      <w:r w:rsidRPr="00D55A07">
        <w:rPr>
          <w:sz w:val="28"/>
          <w:szCs w:val="28"/>
        </w:rPr>
        <w:t>___________________________________________________________________</w:t>
      </w:r>
    </w:p>
    <w:p w:rsidR="004262B5" w:rsidRPr="00D55A07" w:rsidRDefault="004262B5" w:rsidP="004262B5">
      <w:pPr>
        <w:widowControl w:val="0"/>
        <w:autoSpaceDE w:val="0"/>
        <w:autoSpaceDN w:val="0"/>
        <w:adjustRightInd w:val="0"/>
        <w:jc w:val="center"/>
        <w:rPr>
          <w:szCs w:val="28"/>
        </w:rPr>
      </w:pPr>
      <w:r w:rsidRPr="00D55A07">
        <w:rPr>
          <w:szCs w:val="28"/>
        </w:rPr>
        <w:t>(наименование уполномоченного органа местного самоуправления)</w:t>
      </w:r>
    </w:p>
    <w:p w:rsidR="004262B5" w:rsidRPr="00D55A07" w:rsidRDefault="004262B5" w:rsidP="004262B5">
      <w:pPr>
        <w:pStyle w:val="affa"/>
        <w:widowControl w:val="0"/>
        <w:ind w:left="5387"/>
      </w:pPr>
    </w:p>
    <w:p w:rsidR="004262B5" w:rsidRPr="00D55A07" w:rsidRDefault="004262B5" w:rsidP="004262B5">
      <w:pPr>
        <w:pStyle w:val="affa"/>
        <w:widowControl w:val="0"/>
        <w:ind w:left="538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1064" w:type="dxa"/>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Кому: </w:t>
            </w:r>
          </w:p>
        </w:tc>
        <w:tc>
          <w:tcPr>
            <w:tcW w:w="3792" w:type="dxa"/>
            <w:gridSpan w:val="3"/>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2765" w:type="dxa"/>
            <w:gridSpan w:val="3"/>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Контактные данные: </w:t>
            </w:r>
          </w:p>
        </w:tc>
        <w:tc>
          <w:tcPr>
            <w:tcW w:w="2091" w:type="dxa"/>
            <w:tcBorders>
              <w:top w:val="single" w:sz="4" w:space="0" w:color="auto"/>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2070" w:type="dxa"/>
            <w:gridSpan w:val="2"/>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Представитель: </w:t>
            </w:r>
          </w:p>
        </w:tc>
        <w:tc>
          <w:tcPr>
            <w:tcW w:w="2786" w:type="dxa"/>
            <w:gridSpan w:val="2"/>
            <w:tcBorders>
              <w:top w:val="single" w:sz="4" w:space="0" w:color="auto"/>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Контактные данные представителя: </w:t>
            </w: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bl>
    <w:p w:rsidR="004262B5" w:rsidRPr="00D55A07" w:rsidRDefault="004262B5" w:rsidP="004262B5">
      <w:pPr>
        <w:widowControl w:val="0"/>
        <w:ind w:left="5954"/>
        <w:rPr>
          <w:sz w:val="28"/>
          <w:szCs w:val="28"/>
        </w:rPr>
      </w:pPr>
    </w:p>
    <w:p w:rsidR="004262B5" w:rsidRPr="00D55A07" w:rsidRDefault="004262B5" w:rsidP="004262B5">
      <w:pPr>
        <w:widowControl w:val="0"/>
        <w:suppressAutoHyphens/>
        <w:spacing w:before="240"/>
        <w:jc w:val="center"/>
        <w:rPr>
          <w:b/>
          <w:sz w:val="26"/>
          <w:szCs w:val="26"/>
        </w:rPr>
      </w:pPr>
      <w:r w:rsidRPr="00D55A07">
        <w:rPr>
          <w:b/>
          <w:sz w:val="26"/>
          <w:szCs w:val="26"/>
        </w:rPr>
        <w:t xml:space="preserve">Решение об отказе в приеме документов, необходимых </w:t>
      </w:r>
    </w:p>
    <w:p w:rsidR="004262B5" w:rsidRPr="00D55A07" w:rsidRDefault="004262B5" w:rsidP="004262B5">
      <w:pPr>
        <w:widowControl w:val="0"/>
        <w:suppressAutoHyphens/>
        <w:jc w:val="center"/>
        <w:rPr>
          <w:b/>
          <w:sz w:val="28"/>
          <w:szCs w:val="28"/>
        </w:rPr>
      </w:pPr>
      <w:r w:rsidRPr="00D55A07">
        <w:rPr>
          <w:b/>
          <w:sz w:val="26"/>
          <w:szCs w:val="26"/>
        </w:rPr>
        <w:t xml:space="preserve">для предоставления услуги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2"/>
        <w:gridCol w:w="4952"/>
      </w:tblGrid>
      <w:tr w:rsidR="004262B5" w:rsidRPr="00D55A07" w:rsidTr="00106652">
        <w:tc>
          <w:tcPr>
            <w:tcW w:w="5097" w:type="dxa"/>
            <w:hideMark/>
          </w:tcPr>
          <w:p w:rsidR="004262B5" w:rsidRPr="00D55A07" w:rsidRDefault="004262B5" w:rsidP="00106652">
            <w:pPr>
              <w:widowControl w:val="0"/>
              <w:spacing w:before="240"/>
              <w:rPr>
                <w:b/>
                <w:sz w:val="26"/>
                <w:szCs w:val="26"/>
              </w:rPr>
            </w:pPr>
            <w:r w:rsidRPr="00D55A07">
              <w:rPr>
                <w:bCs/>
                <w:sz w:val="28"/>
                <w:szCs w:val="28"/>
              </w:rPr>
              <w:t>от _______________</w:t>
            </w:r>
          </w:p>
        </w:tc>
        <w:tc>
          <w:tcPr>
            <w:tcW w:w="5098" w:type="dxa"/>
            <w:hideMark/>
          </w:tcPr>
          <w:p w:rsidR="004262B5" w:rsidRPr="00D55A07" w:rsidRDefault="004262B5" w:rsidP="00106652">
            <w:pPr>
              <w:widowControl w:val="0"/>
              <w:spacing w:before="240"/>
              <w:jc w:val="right"/>
              <w:rPr>
                <w:b/>
                <w:sz w:val="26"/>
                <w:szCs w:val="26"/>
              </w:rPr>
            </w:pPr>
            <w:r w:rsidRPr="00D55A07">
              <w:rPr>
                <w:bCs/>
                <w:sz w:val="28"/>
                <w:szCs w:val="28"/>
              </w:rPr>
              <w:t>№ ____________________</w:t>
            </w:r>
          </w:p>
        </w:tc>
      </w:tr>
    </w:tbl>
    <w:p w:rsidR="004262B5" w:rsidRPr="00D55A07" w:rsidRDefault="004262B5" w:rsidP="004262B5">
      <w:pPr>
        <w:widowControl w:val="0"/>
        <w:suppressAutoHyphens/>
        <w:ind w:firstLine="851"/>
        <w:jc w:val="both"/>
        <w:rPr>
          <w:bCs/>
          <w:sz w:val="28"/>
          <w:szCs w:val="28"/>
        </w:rPr>
      </w:pPr>
    </w:p>
    <w:p w:rsidR="004262B5" w:rsidRPr="00D55A07" w:rsidRDefault="004262B5" w:rsidP="004262B5">
      <w:pPr>
        <w:widowControl w:val="0"/>
        <w:ind w:firstLine="851"/>
        <w:jc w:val="both"/>
        <w:rPr>
          <w:bCs/>
          <w:szCs w:val="28"/>
        </w:rPr>
      </w:pPr>
      <w:r w:rsidRPr="00D55A07">
        <w:rPr>
          <w:szCs w:val="28"/>
        </w:rPr>
        <w:t xml:space="preserve">На основании поступившего заявления от </w:t>
      </w:r>
      <w:r w:rsidRPr="00D55A07">
        <w:rPr>
          <w:i/>
          <w:szCs w:val="28"/>
        </w:rPr>
        <w:t>дата заявления</w:t>
      </w:r>
      <w:r w:rsidRPr="00D55A07">
        <w:rPr>
          <w:szCs w:val="28"/>
        </w:rPr>
        <w:t xml:space="preserve"> № </w:t>
      </w:r>
      <w:r w:rsidRPr="00D55A07">
        <w:rPr>
          <w:i/>
          <w:szCs w:val="28"/>
        </w:rPr>
        <w:t xml:space="preserve">номер заявления </w:t>
      </w:r>
      <w:r w:rsidRPr="00D55A07">
        <w:rPr>
          <w:bCs/>
          <w:szCs w:val="28"/>
        </w:rPr>
        <w:t xml:space="preserve">(Заявитель: </w:t>
      </w:r>
      <w:r w:rsidRPr="00D55A07">
        <w:rPr>
          <w:bCs/>
          <w:i/>
          <w:szCs w:val="28"/>
        </w:rPr>
        <w:t>ФИО/Наименование</w:t>
      </w:r>
      <w:r w:rsidRPr="00D55A07">
        <w:rPr>
          <w:bCs/>
          <w:szCs w:val="28"/>
        </w:rPr>
        <w:t>)</w:t>
      </w:r>
      <w:r w:rsidRPr="00D55A07">
        <w:rPr>
          <w:szCs w:val="28"/>
        </w:rPr>
        <w:t xml:space="preserve"> и приложенных к нему документов, принято решение об отказе в приеме документов для предоставления муниципальной услуги «Выдача порубочного билета» по</w:t>
      </w:r>
      <w:r w:rsidRPr="00D55A07">
        <w:rPr>
          <w:bCs/>
          <w:szCs w:val="28"/>
        </w:rPr>
        <w:t xml:space="preserve"> следующим основаниям: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4262B5" w:rsidRPr="00D55A07" w:rsidTr="00106652">
        <w:tc>
          <w:tcPr>
            <w:tcW w:w="9855" w:type="dxa"/>
            <w:tcBorders>
              <w:top w:val="nil"/>
              <w:left w:val="nil"/>
              <w:bottom w:val="single" w:sz="4" w:space="0" w:color="auto"/>
              <w:right w:val="nil"/>
            </w:tcBorders>
          </w:tcPr>
          <w:p w:rsidR="004262B5" w:rsidRPr="00D55A07" w:rsidRDefault="004262B5" w:rsidP="00106652">
            <w:pPr>
              <w:widowControl w:val="0"/>
              <w:suppressAutoHyphens/>
              <w:jc w:val="both"/>
              <w:rPr>
                <w:bCs/>
                <w:sz w:val="28"/>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 w:val="28"/>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 w:val="28"/>
                <w:szCs w:val="28"/>
              </w:rPr>
            </w:pPr>
          </w:p>
        </w:tc>
      </w:tr>
    </w:tbl>
    <w:p w:rsidR="004262B5" w:rsidRPr="00D55A07" w:rsidRDefault="004262B5" w:rsidP="004262B5">
      <w:pPr>
        <w:widowControl w:val="0"/>
        <w:suppressAutoHyphens/>
        <w:ind w:firstLine="851"/>
        <w:jc w:val="both"/>
        <w:rPr>
          <w:bCs/>
          <w:szCs w:val="28"/>
        </w:rPr>
      </w:pPr>
      <w:r w:rsidRPr="00D55A07">
        <w:rPr>
          <w:bCs/>
          <w:szCs w:val="28"/>
        </w:rPr>
        <w:t>Разъяснение причин отказа: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4262B5" w:rsidRPr="00D55A07" w:rsidTr="00106652">
        <w:tc>
          <w:tcPr>
            <w:tcW w:w="9855" w:type="dxa"/>
            <w:tcBorders>
              <w:top w:val="nil"/>
              <w:left w:val="nil"/>
              <w:bottom w:val="single" w:sz="4" w:space="0" w:color="auto"/>
              <w:right w:val="nil"/>
            </w:tcBorders>
          </w:tcPr>
          <w:p w:rsidR="004262B5" w:rsidRPr="00D55A07" w:rsidRDefault="004262B5" w:rsidP="00106652">
            <w:pPr>
              <w:widowControl w:val="0"/>
              <w:suppressAutoHyphens/>
              <w:jc w:val="both"/>
              <w:rPr>
                <w:bCs/>
                <w:sz w:val="28"/>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 w:val="28"/>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 w:val="28"/>
                <w:szCs w:val="28"/>
              </w:rPr>
            </w:pPr>
          </w:p>
        </w:tc>
      </w:tr>
    </w:tbl>
    <w:p w:rsidR="004262B5" w:rsidRPr="00D55A07" w:rsidRDefault="004262B5" w:rsidP="004262B5">
      <w:pPr>
        <w:widowControl w:val="0"/>
        <w:autoSpaceDE w:val="0"/>
        <w:autoSpaceDN w:val="0"/>
        <w:adjustRightInd w:val="0"/>
        <w:ind w:firstLine="709"/>
        <w:jc w:val="both"/>
        <w:rPr>
          <w:szCs w:val="28"/>
        </w:rPr>
      </w:pPr>
      <w:r w:rsidRPr="00D55A07">
        <w:rPr>
          <w:szCs w:val="28"/>
        </w:rPr>
        <w:t>Дополнительная информация: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8"/>
      </w:tblGrid>
      <w:tr w:rsidR="004262B5" w:rsidRPr="00D55A07" w:rsidTr="00106652">
        <w:tc>
          <w:tcPr>
            <w:tcW w:w="9638" w:type="dxa"/>
            <w:tcBorders>
              <w:top w:val="nil"/>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638" w:type="dxa"/>
            <w:tcBorders>
              <w:top w:val="single" w:sz="4" w:space="0" w:color="auto"/>
              <w:left w:val="nil"/>
              <w:right w:val="nil"/>
            </w:tcBorders>
          </w:tcPr>
          <w:p w:rsidR="004262B5" w:rsidRPr="00D55A07" w:rsidRDefault="004262B5" w:rsidP="00106652">
            <w:pPr>
              <w:widowControl w:val="0"/>
              <w:suppressAutoHyphens/>
              <w:jc w:val="center"/>
              <w:rPr>
                <w:bCs/>
                <w:szCs w:val="28"/>
              </w:rPr>
            </w:pPr>
            <w:r w:rsidRPr="00D55A07">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bl>
    <w:p w:rsidR="004262B5" w:rsidRPr="00D55A07" w:rsidRDefault="004262B5" w:rsidP="004262B5">
      <w:pPr>
        <w:widowControl w:val="0"/>
        <w:suppressAutoHyphens/>
        <w:ind w:firstLine="851"/>
        <w:jc w:val="both"/>
        <w:rPr>
          <w:bCs/>
          <w:szCs w:val="28"/>
        </w:rPr>
      </w:pPr>
      <w:r w:rsidRPr="00D55A07">
        <w:rPr>
          <w:bCs/>
          <w:szCs w:val="28"/>
        </w:rPr>
        <w:t>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w:t>
      </w:r>
    </w:p>
    <w:p w:rsidR="004262B5" w:rsidRPr="00D55A07" w:rsidRDefault="004262B5" w:rsidP="004262B5">
      <w:pPr>
        <w:widowControl w:val="0"/>
        <w:suppressAutoHyphens/>
        <w:ind w:firstLine="851"/>
        <w:jc w:val="both"/>
        <w:rPr>
          <w:bCs/>
          <w:szCs w:val="28"/>
        </w:rPr>
      </w:pPr>
      <w:r w:rsidRPr="00D55A07">
        <w:rPr>
          <w:bCs/>
          <w:szCs w:val="28"/>
        </w:rPr>
        <w:t>Данный отказ может быть обжалован в досудебном порядке путем направления жалобы в администрацию Кировского сельского поселения Славянского района, а также в судебном порядке.</w:t>
      </w:r>
    </w:p>
    <w:p w:rsidR="004262B5" w:rsidRPr="00D55A07" w:rsidRDefault="004262B5" w:rsidP="004262B5">
      <w:pPr>
        <w:widowControl w:val="0"/>
        <w:suppressAutoHyphens/>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4262B5" w:rsidRPr="00D55A07" w:rsidTr="00106652">
        <w:tc>
          <w:tcPr>
            <w:tcW w:w="3227"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c>
          <w:tcPr>
            <w:tcW w:w="283" w:type="dxa"/>
          </w:tcPr>
          <w:p w:rsidR="004262B5" w:rsidRPr="00D55A07" w:rsidRDefault="004262B5" w:rsidP="00106652">
            <w:pPr>
              <w:widowControl w:val="0"/>
              <w:autoSpaceDE w:val="0"/>
              <w:autoSpaceDN w:val="0"/>
              <w:adjustRightInd w:val="0"/>
              <w:jc w:val="both"/>
              <w:rPr>
                <w:sz w:val="28"/>
                <w:szCs w:val="28"/>
              </w:rPr>
            </w:pPr>
          </w:p>
        </w:tc>
        <w:tc>
          <w:tcPr>
            <w:tcW w:w="1843"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c>
          <w:tcPr>
            <w:tcW w:w="284" w:type="dxa"/>
          </w:tcPr>
          <w:p w:rsidR="004262B5" w:rsidRPr="00D55A07" w:rsidRDefault="004262B5" w:rsidP="00106652">
            <w:pPr>
              <w:widowControl w:val="0"/>
              <w:autoSpaceDE w:val="0"/>
              <w:autoSpaceDN w:val="0"/>
              <w:adjustRightInd w:val="0"/>
              <w:jc w:val="both"/>
              <w:rPr>
                <w:sz w:val="28"/>
                <w:szCs w:val="28"/>
              </w:rPr>
            </w:pPr>
          </w:p>
        </w:tc>
        <w:tc>
          <w:tcPr>
            <w:tcW w:w="3992"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r>
      <w:tr w:rsidR="004262B5" w:rsidRPr="00D55A07" w:rsidTr="00106652">
        <w:tc>
          <w:tcPr>
            <w:tcW w:w="3227"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 xml:space="preserve">Должность </w:t>
            </w:r>
          </w:p>
        </w:tc>
        <w:tc>
          <w:tcPr>
            <w:tcW w:w="283" w:type="dxa"/>
          </w:tcPr>
          <w:p w:rsidR="004262B5" w:rsidRPr="00D55A07" w:rsidRDefault="004262B5" w:rsidP="00106652">
            <w:pPr>
              <w:widowControl w:val="0"/>
              <w:autoSpaceDE w:val="0"/>
              <w:autoSpaceDN w:val="0"/>
              <w:adjustRightInd w:val="0"/>
              <w:jc w:val="center"/>
              <w:rPr>
                <w:sz w:val="18"/>
                <w:szCs w:val="28"/>
              </w:rPr>
            </w:pPr>
          </w:p>
        </w:tc>
        <w:tc>
          <w:tcPr>
            <w:tcW w:w="1843"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Подпись</w:t>
            </w:r>
          </w:p>
        </w:tc>
        <w:tc>
          <w:tcPr>
            <w:tcW w:w="284" w:type="dxa"/>
          </w:tcPr>
          <w:p w:rsidR="004262B5" w:rsidRPr="00D55A07" w:rsidRDefault="004262B5" w:rsidP="00106652">
            <w:pPr>
              <w:widowControl w:val="0"/>
              <w:autoSpaceDE w:val="0"/>
              <w:autoSpaceDN w:val="0"/>
              <w:adjustRightInd w:val="0"/>
              <w:jc w:val="center"/>
              <w:rPr>
                <w:sz w:val="18"/>
                <w:szCs w:val="28"/>
              </w:rPr>
            </w:pPr>
          </w:p>
        </w:tc>
        <w:tc>
          <w:tcPr>
            <w:tcW w:w="3992"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 xml:space="preserve">Ф.И.О. </w:t>
            </w:r>
          </w:p>
        </w:tc>
      </w:tr>
    </w:tbl>
    <w:p w:rsidR="004262B5" w:rsidRPr="00D55A07" w:rsidRDefault="004262B5" w:rsidP="004262B5">
      <w:pPr>
        <w:widowControl w:val="0"/>
        <w:suppressAutoHyphens/>
        <w:jc w:val="both"/>
        <w:rPr>
          <w:bCs/>
          <w:sz w:val="28"/>
          <w:szCs w:val="28"/>
        </w:rPr>
      </w:pPr>
      <w:r w:rsidRPr="00D55A07">
        <w:rPr>
          <w:bCs/>
          <w:sz w:val="28"/>
          <w:szCs w:val="28"/>
        </w:rPr>
        <w:br w:type="page"/>
      </w:r>
    </w:p>
    <w:p w:rsidR="004262B5" w:rsidRPr="00D55A07" w:rsidRDefault="004262B5" w:rsidP="004262B5">
      <w:pPr>
        <w:widowControl w:val="0"/>
        <w:ind w:left="4820"/>
        <w:jc w:val="right"/>
        <w:outlineLvl w:val="2"/>
        <w:rPr>
          <w:sz w:val="28"/>
          <w:szCs w:val="28"/>
        </w:rPr>
      </w:pPr>
      <w:r w:rsidRPr="00D55A07">
        <w:rPr>
          <w:sz w:val="28"/>
          <w:szCs w:val="28"/>
        </w:rPr>
        <w:lastRenderedPageBreak/>
        <w:t>Форма 3</w:t>
      </w:r>
    </w:p>
    <w:p w:rsidR="004262B5" w:rsidRPr="00D55A07" w:rsidRDefault="004262B5" w:rsidP="004262B5">
      <w:pPr>
        <w:widowControl w:val="0"/>
        <w:autoSpaceDE w:val="0"/>
        <w:autoSpaceDN w:val="0"/>
        <w:adjustRightInd w:val="0"/>
        <w:jc w:val="both"/>
        <w:rPr>
          <w:sz w:val="28"/>
          <w:szCs w:val="28"/>
        </w:rPr>
      </w:pPr>
    </w:p>
    <w:p w:rsidR="004262B5" w:rsidRPr="00D55A07" w:rsidRDefault="004262B5" w:rsidP="004262B5">
      <w:pPr>
        <w:widowControl w:val="0"/>
        <w:autoSpaceDE w:val="0"/>
        <w:autoSpaceDN w:val="0"/>
        <w:adjustRightInd w:val="0"/>
        <w:jc w:val="both"/>
        <w:rPr>
          <w:sz w:val="28"/>
          <w:szCs w:val="28"/>
        </w:rPr>
      </w:pPr>
      <w:r w:rsidRPr="00D55A07">
        <w:rPr>
          <w:sz w:val="28"/>
          <w:szCs w:val="28"/>
        </w:rPr>
        <w:t>___________________________________________________________________</w:t>
      </w:r>
    </w:p>
    <w:p w:rsidR="004262B5" w:rsidRPr="00D55A07" w:rsidRDefault="004262B5" w:rsidP="004262B5">
      <w:pPr>
        <w:widowControl w:val="0"/>
        <w:autoSpaceDE w:val="0"/>
        <w:autoSpaceDN w:val="0"/>
        <w:adjustRightInd w:val="0"/>
        <w:jc w:val="center"/>
        <w:rPr>
          <w:szCs w:val="28"/>
        </w:rPr>
      </w:pPr>
      <w:r w:rsidRPr="00D55A07">
        <w:rPr>
          <w:szCs w:val="28"/>
        </w:rPr>
        <w:t>(наименование уполномоченного органа местного самоуправления)</w:t>
      </w:r>
    </w:p>
    <w:p w:rsidR="004262B5" w:rsidRPr="00D55A07" w:rsidRDefault="004262B5" w:rsidP="004262B5">
      <w:pPr>
        <w:pStyle w:val="affa"/>
        <w:widowControl w:val="0"/>
        <w:ind w:left="5387"/>
      </w:pPr>
    </w:p>
    <w:p w:rsidR="004262B5" w:rsidRPr="00D55A07" w:rsidRDefault="004262B5" w:rsidP="004262B5">
      <w:pPr>
        <w:pStyle w:val="affa"/>
        <w:widowControl w:val="0"/>
        <w:ind w:left="538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6"/>
        <w:gridCol w:w="1064"/>
        <w:gridCol w:w="1006"/>
        <w:gridCol w:w="695"/>
        <w:gridCol w:w="2091"/>
      </w:tblGrid>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1064" w:type="dxa"/>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Кому: </w:t>
            </w:r>
          </w:p>
        </w:tc>
        <w:tc>
          <w:tcPr>
            <w:tcW w:w="3792" w:type="dxa"/>
            <w:gridSpan w:val="3"/>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2765" w:type="dxa"/>
            <w:gridSpan w:val="3"/>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Контактные данные: </w:t>
            </w:r>
          </w:p>
        </w:tc>
        <w:tc>
          <w:tcPr>
            <w:tcW w:w="2091" w:type="dxa"/>
            <w:tcBorders>
              <w:top w:val="single" w:sz="4" w:space="0" w:color="auto"/>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2070" w:type="dxa"/>
            <w:gridSpan w:val="2"/>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Представитель: </w:t>
            </w:r>
          </w:p>
        </w:tc>
        <w:tc>
          <w:tcPr>
            <w:tcW w:w="2786" w:type="dxa"/>
            <w:gridSpan w:val="2"/>
            <w:tcBorders>
              <w:top w:val="single" w:sz="4" w:space="0" w:color="auto"/>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both"/>
              <w:rPr>
                <w:szCs w:val="28"/>
              </w:rPr>
            </w:pPr>
            <w:r w:rsidRPr="00D55A07">
              <w:rPr>
                <w:szCs w:val="28"/>
              </w:rPr>
              <w:t xml:space="preserve">Контактные данные представителя: </w:t>
            </w:r>
          </w:p>
        </w:tc>
      </w:tr>
      <w:tr w:rsidR="004262B5" w:rsidRPr="00D55A07" w:rsidTr="00106652">
        <w:tc>
          <w:tcPr>
            <w:tcW w:w="4856" w:type="dxa"/>
          </w:tcPr>
          <w:p w:rsidR="004262B5" w:rsidRPr="00D55A07" w:rsidRDefault="004262B5" w:rsidP="00106652">
            <w:pPr>
              <w:widowControl w:val="0"/>
              <w:autoSpaceDE w:val="0"/>
              <w:autoSpaceDN w:val="0"/>
              <w:adjustRightInd w:val="0"/>
              <w:jc w:val="both"/>
              <w:rPr>
                <w:szCs w:val="28"/>
              </w:rPr>
            </w:pPr>
          </w:p>
        </w:tc>
        <w:tc>
          <w:tcPr>
            <w:tcW w:w="4856" w:type="dxa"/>
            <w:gridSpan w:val="4"/>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Cs w:val="28"/>
              </w:rPr>
            </w:pPr>
          </w:p>
        </w:tc>
      </w:tr>
    </w:tbl>
    <w:p w:rsidR="004262B5" w:rsidRPr="00D55A07" w:rsidRDefault="004262B5" w:rsidP="004262B5">
      <w:pPr>
        <w:widowControl w:val="0"/>
        <w:ind w:left="5954"/>
        <w:rPr>
          <w:sz w:val="28"/>
          <w:szCs w:val="28"/>
        </w:rPr>
      </w:pPr>
    </w:p>
    <w:p w:rsidR="004262B5" w:rsidRPr="00D55A07" w:rsidRDefault="004262B5" w:rsidP="004262B5">
      <w:pPr>
        <w:widowControl w:val="0"/>
        <w:suppressAutoHyphens/>
        <w:jc w:val="center"/>
        <w:rPr>
          <w:b/>
          <w:bCs/>
          <w:color w:val="000000" w:themeColor="text1"/>
          <w:sz w:val="26"/>
          <w:szCs w:val="26"/>
        </w:rPr>
      </w:pPr>
      <w:r w:rsidRPr="00D55A07">
        <w:rPr>
          <w:b/>
          <w:bCs/>
          <w:color w:val="000000" w:themeColor="text1"/>
          <w:sz w:val="26"/>
          <w:szCs w:val="26"/>
        </w:rPr>
        <w:t>Уведомление</w:t>
      </w:r>
    </w:p>
    <w:p w:rsidR="004262B5" w:rsidRPr="00D55A07" w:rsidRDefault="004262B5" w:rsidP="004262B5">
      <w:pPr>
        <w:widowControl w:val="0"/>
        <w:suppressAutoHyphens/>
        <w:jc w:val="center"/>
        <w:rPr>
          <w:b/>
          <w:sz w:val="26"/>
          <w:szCs w:val="26"/>
        </w:rPr>
      </w:pPr>
      <w:r w:rsidRPr="00D55A07">
        <w:rPr>
          <w:b/>
          <w:bCs/>
          <w:color w:val="000000" w:themeColor="text1"/>
          <w:sz w:val="26"/>
          <w:szCs w:val="26"/>
        </w:rPr>
        <w:t>об отказе в выдаче порубочного билета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3"/>
        <w:gridCol w:w="4941"/>
      </w:tblGrid>
      <w:tr w:rsidR="004262B5" w:rsidRPr="00D55A07" w:rsidTr="00106652">
        <w:tc>
          <w:tcPr>
            <w:tcW w:w="5097" w:type="dxa"/>
            <w:hideMark/>
          </w:tcPr>
          <w:p w:rsidR="004262B5" w:rsidRPr="00D55A07" w:rsidRDefault="004262B5" w:rsidP="00106652">
            <w:pPr>
              <w:widowControl w:val="0"/>
              <w:spacing w:before="240"/>
              <w:rPr>
                <w:b/>
                <w:szCs w:val="26"/>
              </w:rPr>
            </w:pPr>
            <w:r w:rsidRPr="00D55A07">
              <w:rPr>
                <w:bCs/>
                <w:szCs w:val="28"/>
              </w:rPr>
              <w:t>от _______________</w:t>
            </w:r>
          </w:p>
        </w:tc>
        <w:tc>
          <w:tcPr>
            <w:tcW w:w="5098" w:type="dxa"/>
            <w:hideMark/>
          </w:tcPr>
          <w:p w:rsidR="004262B5" w:rsidRPr="00D55A07" w:rsidRDefault="004262B5" w:rsidP="00106652">
            <w:pPr>
              <w:widowControl w:val="0"/>
              <w:spacing w:before="240"/>
              <w:jc w:val="right"/>
              <w:rPr>
                <w:b/>
                <w:szCs w:val="26"/>
              </w:rPr>
            </w:pPr>
            <w:r w:rsidRPr="00D55A07">
              <w:rPr>
                <w:bCs/>
                <w:szCs w:val="28"/>
              </w:rPr>
              <w:t>№ ____________________</w:t>
            </w:r>
          </w:p>
        </w:tc>
      </w:tr>
    </w:tbl>
    <w:p w:rsidR="004262B5" w:rsidRPr="00D55A07" w:rsidRDefault="004262B5" w:rsidP="004262B5">
      <w:pPr>
        <w:widowControl w:val="0"/>
        <w:suppressAutoHyphens/>
        <w:ind w:firstLine="851"/>
        <w:jc w:val="both"/>
        <w:rPr>
          <w:bCs/>
          <w:szCs w:val="28"/>
        </w:rPr>
      </w:pPr>
    </w:p>
    <w:p w:rsidR="004262B5" w:rsidRPr="00D55A07" w:rsidRDefault="004262B5" w:rsidP="004262B5">
      <w:pPr>
        <w:widowControl w:val="0"/>
        <w:suppressAutoHyphens/>
        <w:ind w:firstLine="851"/>
        <w:jc w:val="both"/>
        <w:rPr>
          <w:bCs/>
          <w:szCs w:val="28"/>
        </w:rPr>
      </w:pPr>
      <w:r w:rsidRPr="00D55A07">
        <w:rPr>
          <w:bCs/>
          <w:szCs w:val="28"/>
        </w:rPr>
        <w:t xml:space="preserve">На основании поступившего запроса, зарегистрированного </w:t>
      </w:r>
      <w:r w:rsidRPr="00D55A07">
        <w:rPr>
          <w:i/>
          <w:szCs w:val="28"/>
        </w:rPr>
        <w:t>дата заявления</w:t>
      </w:r>
      <w:r w:rsidRPr="00D55A07">
        <w:rPr>
          <w:szCs w:val="28"/>
        </w:rPr>
        <w:t xml:space="preserve"> </w:t>
      </w:r>
      <w:r w:rsidRPr="00D55A07">
        <w:rPr>
          <w:bCs/>
          <w:szCs w:val="28"/>
        </w:rPr>
        <w:t xml:space="preserve">№ </w:t>
      </w:r>
      <w:r w:rsidRPr="00D55A07">
        <w:rPr>
          <w:i/>
          <w:szCs w:val="28"/>
        </w:rPr>
        <w:t>номер заявления</w:t>
      </w:r>
      <w:r w:rsidRPr="00D55A07">
        <w:rPr>
          <w:bCs/>
          <w:szCs w:val="28"/>
        </w:rPr>
        <w:t xml:space="preserve"> принято решение об отказе в выдаче порубочного билета</w:t>
      </w:r>
      <w:r w:rsidRPr="00D55A07">
        <w:rPr>
          <w:bCs/>
          <w:i/>
          <w:szCs w:val="28"/>
        </w:rPr>
        <w:t xml:space="preserve"> </w:t>
      </w:r>
      <w:r w:rsidRPr="00D55A07">
        <w:t>на основании: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4262B5" w:rsidRPr="00D55A07" w:rsidTr="00106652">
        <w:tc>
          <w:tcPr>
            <w:tcW w:w="9854" w:type="dxa"/>
            <w:tcBorders>
              <w:top w:val="nil"/>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854"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854"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Cs w:val="28"/>
              </w:rPr>
            </w:pPr>
          </w:p>
        </w:tc>
      </w:tr>
    </w:tbl>
    <w:p w:rsidR="004262B5" w:rsidRPr="00D55A07" w:rsidRDefault="004262B5" w:rsidP="004262B5">
      <w:pPr>
        <w:widowControl w:val="0"/>
        <w:suppressAutoHyphens/>
        <w:ind w:firstLine="851"/>
        <w:jc w:val="both"/>
        <w:rPr>
          <w:bCs/>
          <w:szCs w:val="28"/>
        </w:rPr>
      </w:pPr>
    </w:p>
    <w:p w:rsidR="004262B5" w:rsidRPr="00D55A07" w:rsidRDefault="004262B5" w:rsidP="004262B5">
      <w:pPr>
        <w:widowControl w:val="0"/>
        <w:suppressAutoHyphens/>
        <w:ind w:firstLine="851"/>
        <w:jc w:val="both"/>
        <w:rPr>
          <w:bCs/>
          <w:szCs w:val="28"/>
        </w:rPr>
      </w:pPr>
      <w:r w:rsidRPr="00D55A07">
        <w:rPr>
          <w:bCs/>
          <w:szCs w:val="28"/>
        </w:rPr>
        <w:t>Разъяснение причин отказа: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4262B5" w:rsidRPr="00D55A07" w:rsidTr="00106652">
        <w:tc>
          <w:tcPr>
            <w:tcW w:w="9855" w:type="dxa"/>
            <w:tcBorders>
              <w:top w:val="nil"/>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855" w:type="dxa"/>
            <w:tcBorders>
              <w:top w:val="single" w:sz="4" w:space="0" w:color="auto"/>
              <w:left w:val="nil"/>
              <w:bottom w:val="single" w:sz="4" w:space="0" w:color="auto"/>
              <w:right w:val="nil"/>
            </w:tcBorders>
          </w:tcPr>
          <w:p w:rsidR="004262B5" w:rsidRPr="00D55A07" w:rsidRDefault="004262B5" w:rsidP="00106652">
            <w:pPr>
              <w:widowControl w:val="0"/>
              <w:suppressAutoHyphens/>
              <w:jc w:val="both"/>
              <w:rPr>
                <w:bCs/>
                <w:szCs w:val="28"/>
              </w:rPr>
            </w:pPr>
          </w:p>
        </w:tc>
      </w:tr>
    </w:tbl>
    <w:p w:rsidR="004262B5" w:rsidRPr="00D55A07" w:rsidRDefault="004262B5" w:rsidP="004262B5">
      <w:pPr>
        <w:widowControl w:val="0"/>
        <w:suppressAutoHyphens/>
        <w:ind w:firstLine="851"/>
        <w:jc w:val="both"/>
        <w:rPr>
          <w:bCs/>
          <w:szCs w:val="28"/>
        </w:rPr>
      </w:pPr>
    </w:p>
    <w:p w:rsidR="004262B5" w:rsidRPr="00D55A07" w:rsidRDefault="004262B5" w:rsidP="004262B5">
      <w:pPr>
        <w:widowControl w:val="0"/>
        <w:autoSpaceDE w:val="0"/>
        <w:autoSpaceDN w:val="0"/>
        <w:adjustRightInd w:val="0"/>
        <w:ind w:firstLine="709"/>
        <w:jc w:val="both"/>
        <w:rPr>
          <w:szCs w:val="28"/>
        </w:rPr>
      </w:pPr>
      <w:r w:rsidRPr="00D55A07">
        <w:rPr>
          <w:szCs w:val="28"/>
        </w:rPr>
        <w:t>Дополнительно информируем: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8"/>
      </w:tblGrid>
      <w:tr w:rsidR="004262B5" w:rsidRPr="00D55A07" w:rsidTr="00106652">
        <w:tc>
          <w:tcPr>
            <w:tcW w:w="9638" w:type="dxa"/>
            <w:tcBorders>
              <w:top w:val="nil"/>
              <w:left w:val="nil"/>
              <w:bottom w:val="single" w:sz="4" w:space="0" w:color="auto"/>
              <w:right w:val="nil"/>
            </w:tcBorders>
          </w:tcPr>
          <w:p w:rsidR="004262B5" w:rsidRPr="00D55A07" w:rsidRDefault="004262B5" w:rsidP="00106652">
            <w:pPr>
              <w:widowControl w:val="0"/>
              <w:suppressAutoHyphens/>
              <w:jc w:val="both"/>
              <w:rPr>
                <w:bCs/>
                <w:szCs w:val="28"/>
              </w:rPr>
            </w:pPr>
          </w:p>
        </w:tc>
      </w:tr>
      <w:tr w:rsidR="004262B5" w:rsidRPr="00D55A07" w:rsidTr="00106652">
        <w:tc>
          <w:tcPr>
            <w:tcW w:w="9638" w:type="dxa"/>
            <w:tcBorders>
              <w:top w:val="single" w:sz="4" w:space="0" w:color="auto"/>
              <w:left w:val="nil"/>
              <w:right w:val="nil"/>
            </w:tcBorders>
          </w:tcPr>
          <w:p w:rsidR="004262B5" w:rsidRPr="00D55A07" w:rsidRDefault="004262B5" w:rsidP="00106652">
            <w:pPr>
              <w:widowControl w:val="0"/>
              <w:suppressAutoHyphens/>
              <w:jc w:val="center"/>
              <w:rPr>
                <w:bCs/>
                <w:szCs w:val="28"/>
              </w:rPr>
            </w:pPr>
            <w:r w:rsidRPr="00D55A07">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bl>
    <w:p w:rsidR="004262B5" w:rsidRPr="00D55A07" w:rsidRDefault="004262B5" w:rsidP="004262B5">
      <w:pPr>
        <w:widowControl w:val="0"/>
        <w:autoSpaceDE w:val="0"/>
        <w:autoSpaceDN w:val="0"/>
        <w:adjustRightInd w:val="0"/>
        <w:jc w:val="both"/>
        <w:rPr>
          <w:szCs w:val="28"/>
        </w:rPr>
      </w:pPr>
    </w:p>
    <w:p w:rsidR="004262B5" w:rsidRPr="00D55A07" w:rsidRDefault="004262B5" w:rsidP="004262B5">
      <w:pPr>
        <w:widowControl w:val="0"/>
        <w:suppressAutoHyphens/>
        <w:ind w:firstLine="851"/>
        <w:jc w:val="both"/>
        <w:rPr>
          <w:bCs/>
          <w:szCs w:val="28"/>
        </w:rPr>
      </w:pPr>
      <w:r w:rsidRPr="00D55A07">
        <w:rPr>
          <w:bCs/>
          <w:szCs w:val="28"/>
        </w:rPr>
        <w:t>Вы вправе повторно обратиться в администрацию Кировского сельского поселения Славянского района с заявлением о предоставлении услуги после устранения указанных нарушений.</w:t>
      </w:r>
    </w:p>
    <w:p w:rsidR="004262B5" w:rsidRPr="00D55A07" w:rsidRDefault="004262B5" w:rsidP="004262B5">
      <w:pPr>
        <w:widowControl w:val="0"/>
        <w:suppressAutoHyphens/>
        <w:ind w:firstLine="851"/>
        <w:jc w:val="both"/>
        <w:rPr>
          <w:bCs/>
          <w:szCs w:val="28"/>
        </w:rPr>
      </w:pPr>
      <w:r w:rsidRPr="00D55A07">
        <w:rPr>
          <w:bCs/>
          <w:szCs w:val="28"/>
        </w:rPr>
        <w:t>Данный отказ может быть обжалован в досудебном порядке путем направления жалобы в администрацию Кировского сельского поселения Славянского района, а также в судебном порядке.</w:t>
      </w:r>
    </w:p>
    <w:p w:rsidR="004262B5" w:rsidRPr="00D55A07" w:rsidRDefault="004262B5" w:rsidP="004262B5">
      <w:pPr>
        <w:widowControl w:val="0"/>
        <w:suppressAutoHyphens/>
        <w:ind w:firstLine="851"/>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4262B5" w:rsidRPr="00D55A07" w:rsidTr="00106652">
        <w:tc>
          <w:tcPr>
            <w:tcW w:w="3227"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c>
          <w:tcPr>
            <w:tcW w:w="283" w:type="dxa"/>
          </w:tcPr>
          <w:p w:rsidR="004262B5" w:rsidRPr="00D55A07" w:rsidRDefault="004262B5" w:rsidP="00106652">
            <w:pPr>
              <w:widowControl w:val="0"/>
              <w:autoSpaceDE w:val="0"/>
              <w:autoSpaceDN w:val="0"/>
              <w:adjustRightInd w:val="0"/>
              <w:jc w:val="both"/>
              <w:rPr>
                <w:sz w:val="28"/>
                <w:szCs w:val="28"/>
              </w:rPr>
            </w:pPr>
          </w:p>
        </w:tc>
        <w:tc>
          <w:tcPr>
            <w:tcW w:w="1843"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c>
          <w:tcPr>
            <w:tcW w:w="284" w:type="dxa"/>
          </w:tcPr>
          <w:p w:rsidR="004262B5" w:rsidRPr="00D55A07" w:rsidRDefault="004262B5" w:rsidP="00106652">
            <w:pPr>
              <w:widowControl w:val="0"/>
              <w:autoSpaceDE w:val="0"/>
              <w:autoSpaceDN w:val="0"/>
              <w:adjustRightInd w:val="0"/>
              <w:jc w:val="both"/>
              <w:rPr>
                <w:sz w:val="28"/>
                <w:szCs w:val="28"/>
              </w:rPr>
            </w:pPr>
          </w:p>
        </w:tc>
        <w:tc>
          <w:tcPr>
            <w:tcW w:w="3992" w:type="dxa"/>
            <w:tcBorders>
              <w:top w:val="nil"/>
              <w:left w:val="nil"/>
              <w:bottom w:val="single" w:sz="4" w:space="0" w:color="auto"/>
              <w:right w:val="nil"/>
            </w:tcBorders>
          </w:tcPr>
          <w:p w:rsidR="004262B5" w:rsidRPr="00D55A07" w:rsidRDefault="004262B5" w:rsidP="00106652">
            <w:pPr>
              <w:widowControl w:val="0"/>
              <w:autoSpaceDE w:val="0"/>
              <w:autoSpaceDN w:val="0"/>
              <w:adjustRightInd w:val="0"/>
              <w:jc w:val="both"/>
              <w:rPr>
                <w:sz w:val="28"/>
                <w:szCs w:val="28"/>
              </w:rPr>
            </w:pPr>
          </w:p>
        </w:tc>
      </w:tr>
      <w:tr w:rsidR="004262B5" w:rsidRPr="00D55A07" w:rsidTr="00106652">
        <w:tc>
          <w:tcPr>
            <w:tcW w:w="3227"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 xml:space="preserve">Должность </w:t>
            </w:r>
          </w:p>
        </w:tc>
        <w:tc>
          <w:tcPr>
            <w:tcW w:w="283" w:type="dxa"/>
          </w:tcPr>
          <w:p w:rsidR="004262B5" w:rsidRPr="00D55A07" w:rsidRDefault="004262B5" w:rsidP="00106652">
            <w:pPr>
              <w:widowControl w:val="0"/>
              <w:autoSpaceDE w:val="0"/>
              <w:autoSpaceDN w:val="0"/>
              <w:adjustRightInd w:val="0"/>
              <w:jc w:val="center"/>
              <w:rPr>
                <w:sz w:val="18"/>
                <w:szCs w:val="28"/>
              </w:rPr>
            </w:pPr>
          </w:p>
        </w:tc>
        <w:tc>
          <w:tcPr>
            <w:tcW w:w="1843"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Подпись</w:t>
            </w:r>
          </w:p>
        </w:tc>
        <w:tc>
          <w:tcPr>
            <w:tcW w:w="284" w:type="dxa"/>
          </w:tcPr>
          <w:p w:rsidR="004262B5" w:rsidRPr="00D55A07" w:rsidRDefault="004262B5" w:rsidP="00106652">
            <w:pPr>
              <w:widowControl w:val="0"/>
              <w:autoSpaceDE w:val="0"/>
              <w:autoSpaceDN w:val="0"/>
              <w:adjustRightInd w:val="0"/>
              <w:jc w:val="center"/>
              <w:rPr>
                <w:sz w:val="18"/>
                <w:szCs w:val="28"/>
              </w:rPr>
            </w:pPr>
          </w:p>
        </w:tc>
        <w:tc>
          <w:tcPr>
            <w:tcW w:w="3992" w:type="dxa"/>
            <w:tcBorders>
              <w:top w:val="single" w:sz="4" w:space="0" w:color="auto"/>
              <w:left w:val="nil"/>
              <w:bottom w:val="nil"/>
              <w:right w:val="nil"/>
            </w:tcBorders>
            <w:hideMark/>
          </w:tcPr>
          <w:p w:rsidR="004262B5" w:rsidRPr="00D55A07" w:rsidRDefault="004262B5" w:rsidP="00106652">
            <w:pPr>
              <w:widowControl w:val="0"/>
              <w:autoSpaceDE w:val="0"/>
              <w:autoSpaceDN w:val="0"/>
              <w:adjustRightInd w:val="0"/>
              <w:jc w:val="center"/>
              <w:rPr>
                <w:sz w:val="18"/>
                <w:szCs w:val="28"/>
              </w:rPr>
            </w:pPr>
            <w:r w:rsidRPr="00D55A07">
              <w:rPr>
                <w:sz w:val="18"/>
                <w:szCs w:val="28"/>
              </w:rPr>
              <w:t xml:space="preserve">Ф.И.О. </w:t>
            </w:r>
          </w:p>
        </w:tc>
      </w:tr>
    </w:tbl>
    <w:p w:rsidR="004262B5" w:rsidRPr="00D55A07" w:rsidRDefault="004262B5" w:rsidP="004262B5">
      <w:pPr>
        <w:widowControl w:val="0"/>
        <w:jc w:val="both"/>
        <w:rPr>
          <w:b/>
          <w:sz w:val="28"/>
          <w:szCs w:val="28"/>
          <w:highlight w:val="yellow"/>
        </w:rPr>
      </w:pPr>
      <w:r w:rsidRPr="00D55A07">
        <w:rPr>
          <w:b/>
          <w:sz w:val="28"/>
          <w:szCs w:val="28"/>
          <w:highlight w:val="yellow"/>
        </w:rPr>
        <w:br w:type="page"/>
      </w:r>
    </w:p>
    <w:p w:rsidR="004262B5" w:rsidRPr="00D55A07" w:rsidRDefault="004262B5" w:rsidP="004262B5">
      <w:pPr>
        <w:widowControl w:val="0"/>
        <w:ind w:left="4820"/>
        <w:jc w:val="right"/>
        <w:outlineLvl w:val="2"/>
        <w:rPr>
          <w:sz w:val="28"/>
          <w:szCs w:val="28"/>
        </w:rPr>
      </w:pPr>
      <w:r w:rsidRPr="00D55A07">
        <w:rPr>
          <w:sz w:val="28"/>
          <w:szCs w:val="28"/>
        </w:rPr>
        <w:lastRenderedPageBreak/>
        <w:t>Форма 4</w:t>
      </w:r>
    </w:p>
    <w:p w:rsidR="004262B5" w:rsidRPr="00D55A07" w:rsidRDefault="004262B5" w:rsidP="004262B5"/>
    <w:p w:rsidR="004262B5" w:rsidRPr="00D55A07" w:rsidRDefault="004262B5" w:rsidP="004262B5"/>
    <w:p w:rsidR="004262B5" w:rsidRPr="00D55A07" w:rsidRDefault="004262B5" w:rsidP="004262B5">
      <w:pPr>
        <w:jc w:val="center"/>
        <w:rPr>
          <w:bCs/>
          <w:szCs w:val="28"/>
        </w:rPr>
      </w:pPr>
      <w:r w:rsidRPr="00D55A07">
        <w:rPr>
          <w:b/>
          <w:bCs/>
          <w:sz w:val="28"/>
          <w:szCs w:val="28"/>
        </w:rPr>
        <w:t xml:space="preserve">Порубочный билет </w:t>
      </w:r>
    </w:p>
    <w:p w:rsidR="004262B5" w:rsidRPr="00D55A07" w:rsidRDefault="004262B5" w:rsidP="004262B5">
      <w:pPr>
        <w:jc w:val="both"/>
        <w:rPr>
          <w:b/>
          <w:bCs/>
          <w:szCs w:val="28"/>
        </w:rPr>
      </w:pPr>
    </w:p>
    <w:p w:rsidR="004262B5" w:rsidRPr="00D55A07" w:rsidRDefault="004262B5" w:rsidP="004262B5">
      <w:pPr>
        <w:tabs>
          <w:tab w:val="left" w:pos="6237"/>
        </w:tabs>
        <w:jc w:val="both"/>
        <w:rPr>
          <w:szCs w:val="28"/>
        </w:rPr>
      </w:pPr>
      <w:r w:rsidRPr="00D55A07">
        <w:rPr>
          <w:szCs w:val="28"/>
        </w:rPr>
        <w:t>№ ____ «___» ____________ 20___ г.</w:t>
      </w:r>
      <w:r w:rsidRPr="00D55A07">
        <w:rPr>
          <w:szCs w:val="28"/>
        </w:rPr>
        <w:br/>
      </w:r>
    </w:p>
    <w:p w:rsidR="004262B5" w:rsidRPr="00D55A07" w:rsidRDefault="004262B5" w:rsidP="004262B5">
      <w:pPr>
        <w:jc w:val="both"/>
        <w:rPr>
          <w:szCs w:val="28"/>
          <w:highlight w:val="yellow"/>
        </w:rPr>
      </w:pP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highlight w:val="yellow"/>
        </w:rPr>
      </w:pPr>
      <w:r w:rsidRPr="00D55A07">
        <w:rPr>
          <w:szCs w:val="28"/>
        </w:rPr>
        <w:t xml:space="preserve">На основании заявления №____ от «___» _______________ 20___ г., акта обследования № ___ от «___» __________________ 20___ г.: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55A07">
        <w:rPr>
          <w:szCs w:val="28"/>
        </w:rPr>
        <w:t xml:space="preserve">1. Разрешить на территории </w:t>
      </w:r>
      <w:r w:rsidRPr="00D55A07">
        <w:t>Кировского сельского поселения</w:t>
      </w:r>
      <w:r w:rsidRPr="00D55A07">
        <w:rPr>
          <w:szCs w:val="28"/>
        </w:rPr>
        <w:t xml:space="preserve"> Славянского муниципального района Краснодарского края по адресу </w:t>
      </w:r>
      <w:r w:rsidRPr="00D55A07">
        <w:t>____________________________________</w:t>
      </w:r>
    </w:p>
    <w:p w:rsidR="004262B5" w:rsidRPr="00D55A07" w:rsidRDefault="004262B5" w:rsidP="004262B5">
      <w:r w:rsidRPr="00D55A07">
        <w:t>________________________________________________________________________________</w:t>
      </w:r>
    </w:p>
    <w:p w:rsidR="004262B5" w:rsidRPr="00D55A07" w:rsidRDefault="004262B5" w:rsidP="004262B5">
      <w:pPr>
        <w:ind w:firstLine="709"/>
        <w:jc w:val="both"/>
      </w:pPr>
      <w:r w:rsidRPr="00D55A07">
        <w:t>1.1. Вырубку (уничтожение), санитарную рубку зеленых насаждений (нужное подчеркнуть):</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а) деревьев в количестве _______ шт., в том числе: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аварийных _____ шт.;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усыхающих _____ шт.;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сухостойных ______ шт.;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утративших декоративность 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б) кустарников в количестве _______ шт., в том числе: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полностью усохших _____ шт.;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усыхающих 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в) самосев древесных пород с диаметром ствола до 4 см 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1.2. Санитарную обрезку зеленых насаждений:</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а) деревьев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б) кустарников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Виды работ: _______________________________________________________________</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1.3. Омолаживающую обрезку зеленых насаждений:</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а) деревьев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б) кустарников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Виды работ: _______________________________________________________________</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1.4. Формировочную обрезку зеленых насаждений: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а) деревьев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б) кустарников в количестве _______ шт.</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Виды работ: _______________________________________________________________</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2. Разрешить нарушить ______ кв.м. напочвенного покрова (в т.ч. газонов), ____ кв. м. плодородного слоя земли.</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 xml:space="preserve">3. После завершения работ провести освидетельствование места рубки (обрезки) на предмет соответствия количества вырубленных (обрезанных) деревьев и кустарников, указанному в порубочном билете, вывезти срубленную древесину (срезанные ветки) и порубочные остатки. </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4. По окончании строительства или ремонта благоустроить и озеленить территорию согласно проекту.</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t xml:space="preserve">5. </w:t>
      </w:r>
      <w:r w:rsidRPr="00D55A07">
        <w:rPr>
          <w:szCs w:val="28"/>
        </w:rPr>
        <w:t>Информировать жителей о проведении работ по санитарной рубке, санитарной, омолаживающей или формовочной обрезке, вырубке (уничтожению) путем установки информационного щита.</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D55A07">
        <w:rPr>
          <w:szCs w:val="28"/>
        </w:rPr>
        <w:t>6. Срок окончания действия порубочного билета «___» ______________ 20___ г.</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highlight w:val="yellow"/>
        </w:rPr>
      </w:pP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55A07">
        <w:rPr>
          <w:szCs w:val="28"/>
        </w:rPr>
        <w:t>Примечание:</w:t>
      </w:r>
    </w:p>
    <w:p w:rsidR="004262B5" w:rsidRPr="00D55A07" w:rsidRDefault="004262B5" w:rsidP="00426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55A07">
        <w:rPr>
          <w:szCs w:val="28"/>
        </w:rPr>
        <w:t>1. В случае невыполнения работ в указанные сроки документы подлежат переоформлению.</w:t>
      </w:r>
    </w:p>
    <w:p w:rsidR="004262B5" w:rsidRDefault="004262B5"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Default="00144390" w:rsidP="004262B5">
      <w:pPr>
        <w:widowControl w:val="0"/>
        <w:tabs>
          <w:tab w:val="num" w:pos="1080"/>
        </w:tabs>
        <w:jc w:val="both"/>
        <w:rPr>
          <w:szCs w:val="28"/>
          <w:highlight w:val="yellow"/>
          <w:lang w:eastAsia="ar-SA"/>
        </w:rPr>
      </w:pPr>
    </w:p>
    <w:p w:rsidR="00144390" w:rsidRPr="00D55A07" w:rsidRDefault="00144390" w:rsidP="004262B5">
      <w:pPr>
        <w:widowControl w:val="0"/>
        <w:tabs>
          <w:tab w:val="num" w:pos="1080"/>
        </w:tabs>
        <w:jc w:val="both"/>
        <w:rPr>
          <w:szCs w:val="28"/>
          <w:highlight w:val="yellow"/>
          <w:lang w:eastAsia="ar-SA"/>
        </w:rPr>
      </w:pPr>
    </w:p>
    <w:p w:rsidR="004262B5" w:rsidRPr="00D55A07" w:rsidRDefault="004262B5" w:rsidP="004262B5">
      <w:pPr>
        <w:widowControl w:val="0"/>
        <w:ind w:left="4820"/>
        <w:jc w:val="right"/>
        <w:outlineLvl w:val="2"/>
        <w:rPr>
          <w:sz w:val="28"/>
          <w:szCs w:val="28"/>
        </w:rPr>
      </w:pPr>
      <w:r w:rsidRPr="00D55A07">
        <w:rPr>
          <w:sz w:val="28"/>
          <w:szCs w:val="28"/>
        </w:rPr>
        <w:lastRenderedPageBreak/>
        <w:t>Форма 5</w:t>
      </w:r>
    </w:p>
    <w:p w:rsidR="004262B5" w:rsidRPr="00D55A07" w:rsidRDefault="004262B5" w:rsidP="004262B5">
      <w:pPr>
        <w:widowControl w:val="0"/>
        <w:tabs>
          <w:tab w:val="num" w:pos="1080"/>
        </w:tabs>
        <w:jc w:val="both"/>
        <w:rPr>
          <w:szCs w:val="28"/>
          <w:highlight w:val="yellow"/>
          <w:lang w:eastAsia="ar-SA"/>
        </w:rPr>
      </w:pPr>
    </w:p>
    <w:p w:rsidR="004262B5" w:rsidRPr="00D55A07" w:rsidRDefault="004262B5" w:rsidP="004262B5">
      <w:pPr>
        <w:jc w:val="center"/>
        <w:rPr>
          <w:b/>
        </w:rPr>
      </w:pPr>
      <w:r w:rsidRPr="00D55A07">
        <w:rPr>
          <w:b/>
        </w:rPr>
        <w:t>АКТ</w:t>
      </w:r>
    </w:p>
    <w:p w:rsidR="004262B5" w:rsidRPr="00D55A07" w:rsidRDefault="004262B5" w:rsidP="004262B5">
      <w:pPr>
        <w:jc w:val="center"/>
      </w:pPr>
      <w:r w:rsidRPr="00D55A07">
        <w:t>обследования зеленых насаждений</w:t>
      </w:r>
    </w:p>
    <w:p w:rsidR="004262B5" w:rsidRPr="00D55A07" w:rsidRDefault="004262B5" w:rsidP="004262B5">
      <w:pPr>
        <w:jc w:val="center"/>
      </w:pPr>
    </w:p>
    <w:p w:rsidR="004262B5" w:rsidRPr="00D55A07" w:rsidRDefault="004262B5" w:rsidP="004262B5">
      <w:pPr>
        <w:widowControl w:val="0"/>
        <w:autoSpaceDE w:val="0"/>
        <w:jc w:val="both"/>
      </w:pPr>
      <w:r w:rsidRPr="00D55A07">
        <w:t>№_____ от «_____» _____________ 20____ г.</w:t>
      </w:r>
      <w:r w:rsidRPr="00D55A07">
        <w:br/>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283"/>
        <w:gridCol w:w="567"/>
        <w:gridCol w:w="425"/>
        <w:gridCol w:w="7359"/>
      </w:tblGrid>
      <w:tr w:rsidR="004262B5" w:rsidRPr="00D55A07" w:rsidTr="00106652">
        <w:tc>
          <w:tcPr>
            <w:tcW w:w="2268" w:type="dxa"/>
            <w:gridSpan w:val="4"/>
          </w:tcPr>
          <w:p w:rsidR="004262B5" w:rsidRPr="00D55A07" w:rsidRDefault="004262B5" w:rsidP="00106652">
            <w:pPr>
              <w:jc w:val="both"/>
            </w:pPr>
            <w:r w:rsidRPr="00D55A07">
              <w:t>Комиссия в составе</w:t>
            </w:r>
          </w:p>
        </w:tc>
        <w:tc>
          <w:tcPr>
            <w:tcW w:w="7359" w:type="dxa"/>
            <w:tcBorders>
              <w:bottom w:val="single" w:sz="4" w:space="0" w:color="auto"/>
            </w:tcBorders>
          </w:tcPr>
          <w:p w:rsidR="004262B5" w:rsidRPr="00D55A07" w:rsidRDefault="004262B5" w:rsidP="00106652">
            <w:pPr>
              <w:jc w:val="both"/>
            </w:pPr>
          </w:p>
        </w:tc>
      </w:tr>
      <w:tr w:rsidR="004262B5" w:rsidRPr="00D55A07" w:rsidTr="00106652">
        <w:tc>
          <w:tcPr>
            <w:tcW w:w="9627" w:type="dxa"/>
            <w:gridSpan w:val="5"/>
            <w:tcBorders>
              <w:bottom w:val="single" w:sz="4" w:space="0" w:color="auto"/>
            </w:tcBorders>
          </w:tcPr>
          <w:p w:rsidR="004262B5" w:rsidRPr="00D55A07" w:rsidRDefault="004262B5" w:rsidP="00106652">
            <w:pPr>
              <w:jc w:val="both"/>
            </w:pPr>
          </w:p>
        </w:tc>
      </w:tr>
      <w:tr w:rsidR="004262B5" w:rsidRPr="00D55A07" w:rsidTr="00106652">
        <w:tc>
          <w:tcPr>
            <w:tcW w:w="9627" w:type="dxa"/>
            <w:gridSpan w:val="5"/>
            <w:tcBorders>
              <w:top w:val="single" w:sz="4" w:space="0" w:color="auto"/>
              <w:bottom w:val="single" w:sz="4" w:space="0" w:color="auto"/>
            </w:tcBorders>
          </w:tcPr>
          <w:p w:rsidR="004262B5" w:rsidRPr="00D55A07" w:rsidRDefault="004262B5" w:rsidP="00106652">
            <w:pPr>
              <w:jc w:val="both"/>
            </w:pPr>
          </w:p>
        </w:tc>
      </w:tr>
      <w:tr w:rsidR="004262B5" w:rsidRPr="00D55A07" w:rsidTr="00106652">
        <w:tc>
          <w:tcPr>
            <w:tcW w:w="9627" w:type="dxa"/>
            <w:gridSpan w:val="5"/>
            <w:tcBorders>
              <w:top w:val="single" w:sz="4" w:space="0" w:color="auto"/>
              <w:bottom w:val="single" w:sz="4" w:space="0" w:color="auto"/>
            </w:tcBorders>
          </w:tcPr>
          <w:p w:rsidR="004262B5" w:rsidRPr="00D55A07" w:rsidRDefault="004262B5" w:rsidP="00106652">
            <w:pPr>
              <w:jc w:val="both"/>
            </w:pPr>
          </w:p>
        </w:tc>
      </w:tr>
      <w:tr w:rsidR="004262B5" w:rsidRPr="00D55A07" w:rsidTr="00106652">
        <w:tc>
          <w:tcPr>
            <w:tcW w:w="9627" w:type="dxa"/>
            <w:gridSpan w:val="5"/>
            <w:tcBorders>
              <w:top w:val="single" w:sz="4" w:space="0" w:color="auto"/>
              <w:bottom w:val="single" w:sz="4" w:space="0" w:color="auto"/>
            </w:tcBorders>
          </w:tcPr>
          <w:p w:rsidR="004262B5" w:rsidRPr="00D55A07" w:rsidRDefault="004262B5" w:rsidP="00106652">
            <w:pPr>
              <w:jc w:val="both"/>
            </w:pPr>
          </w:p>
        </w:tc>
      </w:tr>
      <w:tr w:rsidR="004262B5" w:rsidRPr="00D55A07" w:rsidTr="00106652">
        <w:tc>
          <w:tcPr>
            <w:tcW w:w="1843" w:type="dxa"/>
            <w:gridSpan w:val="3"/>
          </w:tcPr>
          <w:p w:rsidR="004262B5" w:rsidRPr="00D55A07" w:rsidRDefault="004262B5" w:rsidP="00106652">
            <w:pPr>
              <w:jc w:val="both"/>
            </w:pPr>
            <w:r w:rsidRPr="00D55A07">
              <w:t>в присутствии</w:t>
            </w:r>
          </w:p>
        </w:tc>
        <w:tc>
          <w:tcPr>
            <w:tcW w:w="7784" w:type="dxa"/>
            <w:gridSpan w:val="2"/>
            <w:tcBorders>
              <w:bottom w:val="single" w:sz="4" w:space="0" w:color="auto"/>
            </w:tcBorders>
          </w:tcPr>
          <w:p w:rsidR="004262B5" w:rsidRPr="00D55A07" w:rsidRDefault="004262B5" w:rsidP="00106652">
            <w:pPr>
              <w:jc w:val="both"/>
            </w:pPr>
          </w:p>
        </w:tc>
      </w:tr>
      <w:tr w:rsidR="004262B5" w:rsidRPr="00D55A07" w:rsidTr="00106652">
        <w:tc>
          <w:tcPr>
            <w:tcW w:w="9627" w:type="dxa"/>
            <w:gridSpan w:val="5"/>
            <w:tcBorders>
              <w:bottom w:val="single" w:sz="4" w:space="0" w:color="auto"/>
            </w:tcBorders>
          </w:tcPr>
          <w:p w:rsidR="004262B5" w:rsidRPr="00D55A07" w:rsidRDefault="004262B5" w:rsidP="00106652">
            <w:pPr>
              <w:jc w:val="both"/>
            </w:pPr>
          </w:p>
        </w:tc>
      </w:tr>
      <w:tr w:rsidR="004262B5" w:rsidRPr="00D55A07" w:rsidTr="00106652">
        <w:tc>
          <w:tcPr>
            <w:tcW w:w="9627" w:type="dxa"/>
            <w:gridSpan w:val="5"/>
            <w:tcBorders>
              <w:top w:val="single" w:sz="4" w:space="0" w:color="auto"/>
              <w:bottom w:val="single" w:sz="4" w:space="0" w:color="auto"/>
            </w:tcBorders>
          </w:tcPr>
          <w:p w:rsidR="004262B5" w:rsidRPr="00D55A07" w:rsidRDefault="004262B5" w:rsidP="00106652">
            <w:pPr>
              <w:jc w:val="both"/>
            </w:pPr>
          </w:p>
        </w:tc>
      </w:tr>
      <w:tr w:rsidR="004262B5" w:rsidRPr="00D55A07" w:rsidTr="00106652">
        <w:tc>
          <w:tcPr>
            <w:tcW w:w="9627" w:type="dxa"/>
            <w:gridSpan w:val="5"/>
            <w:tcBorders>
              <w:top w:val="single" w:sz="4" w:space="0" w:color="auto"/>
            </w:tcBorders>
          </w:tcPr>
          <w:p w:rsidR="004262B5" w:rsidRPr="00D55A07" w:rsidRDefault="004262B5" w:rsidP="00106652">
            <w:pPr>
              <w:jc w:val="center"/>
            </w:pPr>
            <w:r w:rsidRPr="00D55A07">
              <w:t>Ф.И.О. заявителя (уполномоченного представителя), в присутствии которого проводилось обследование</w:t>
            </w:r>
          </w:p>
        </w:tc>
      </w:tr>
      <w:tr w:rsidR="004262B5" w:rsidRPr="00D55A07" w:rsidTr="00106652">
        <w:tc>
          <w:tcPr>
            <w:tcW w:w="9627" w:type="dxa"/>
            <w:gridSpan w:val="5"/>
          </w:tcPr>
          <w:p w:rsidR="004262B5" w:rsidRPr="00D55A07" w:rsidRDefault="004262B5" w:rsidP="00106652">
            <w:pPr>
              <w:jc w:val="both"/>
            </w:pPr>
            <w:r w:rsidRPr="00D55A07">
              <w:t xml:space="preserve">произвела обследование зеленых насаждений, расположенных на земельном участке </w:t>
            </w:r>
          </w:p>
        </w:tc>
      </w:tr>
      <w:tr w:rsidR="004262B5" w:rsidRPr="00D55A07" w:rsidTr="00106652">
        <w:tc>
          <w:tcPr>
            <w:tcW w:w="1276" w:type="dxa"/>
            <w:gridSpan w:val="2"/>
          </w:tcPr>
          <w:p w:rsidR="004262B5" w:rsidRPr="00D55A07" w:rsidRDefault="004262B5" w:rsidP="00106652">
            <w:pPr>
              <w:jc w:val="both"/>
            </w:pPr>
            <w:r w:rsidRPr="00D55A07">
              <w:t>по адресу</w:t>
            </w:r>
          </w:p>
        </w:tc>
        <w:tc>
          <w:tcPr>
            <w:tcW w:w="8351" w:type="dxa"/>
            <w:gridSpan w:val="3"/>
            <w:tcBorders>
              <w:bottom w:val="single" w:sz="4" w:space="0" w:color="auto"/>
            </w:tcBorders>
          </w:tcPr>
          <w:p w:rsidR="004262B5" w:rsidRPr="00D55A07" w:rsidRDefault="004262B5" w:rsidP="00106652">
            <w:pPr>
              <w:jc w:val="both"/>
            </w:pPr>
          </w:p>
        </w:tc>
      </w:tr>
      <w:tr w:rsidR="004262B5" w:rsidRPr="00D55A07" w:rsidTr="00106652">
        <w:tc>
          <w:tcPr>
            <w:tcW w:w="9627" w:type="dxa"/>
            <w:gridSpan w:val="5"/>
            <w:tcBorders>
              <w:bottom w:val="single" w:sz="4" w:space="0" w:color="auto"/>
            </w:tcBorders>
          </w:tcPr>
          <w:p w:rsidR="004262B5" w:rsidRPr="00D55A07" w:rsidRDefault="004262B5" w:rsidP="00106652">
            <w:pPr>
              <w:jc w:val="both"/>
            </w:pPr>
          </w:p>
        </w:tc>
      </w:tr>
      <w:tr w:rsidR="004262B5" w:rsidRPr="00D55A07" w:rsidTr="00106652">
        <w:tc>
          <w:tcPr>
            <w:tcW w:w="993" w:type="dxa"/>
            <w:tcBorders>
              <w:top w:val="single" w:sz="4" w:space="0" w:color="auto"/>
            </w:tcBorders>
          </w:tcPr>
          <w:p w:rsidR="004262B5" w:rsidRPr="00D55A07" w:rsidRDefault="004262B5" w:rsidP="00106652">
            <w:pPr>
              <w:jc w:val="both"/>
            </w:pPr>
            <w:r w:rsidRPr="00D55A07">
              <w:t xml:space="preserve">в целях </w:t>
            </w:r>
          </w:p>
        </w:tc>
        <w:tc>
          <w:tcPr>
            <w:tcW w:w="8634" w:type="dxa"/>
            <w:gridSpan w:val="4"/>
            <w:tcBorders>
              <w:top w:val="single" w:sz="4" w:space="0" w:color="auto"/>
              <w:bottom w:val="single" w:sz="4" w:space="0" w:color="auto"/>
            </w:tcBorders>
          </w:tcPr>
          <w:p w:rsidR="004262B5" w:rsidRPr="00D55A07" w:rsidRDefault="004262B5" w:rsidP="00106652">
            <w:pPr>
              <w:jc w:val="both"/>
            </w:pPr>
          </w:p>
        </w:tc>
      </w:tr>
      <w:tr w:rsidR="004262B5" w:rsidRPr="00D55A07" w:rsidTr="00106652">
        <w:tc>
          <w:tcPr>
            <w:tcW w:w="9627" w:type="dxa"/>
            <w:gridSpan w:val="5"/>
          </w:tcPr>
          <w:p w:rsidR="004262B5" w:rsidRPr="00D55A07" w:rsidRDefault="004262B5" w:rsidP="00106652">
            <w:pPr>
              <w:ind w:firstLine="709"/>
              <w:jc w:val="center"/>
            </w:pPr>
            <w:r w:rsidRPr="00D55A07">
              <w:t>(указать, для каких целей проводиться обследования)</w:t>
            </w:r>
          </w:p>
        </w:tc>
      </w:tr>
      <w:tr w:rsidR="004262B5" w:rsidRPr="00D55A07" w:rsidTr="00106652">
        <w:tc>
          <w:tcPr>
            <w:tcW w:w="9627" w:type="dxa"/>
            <w:gridSpan w:val="5"/>
          </w:tcPr>
          <w:p w:rsidR="004262B5" w:rsidRPr="00D55A07" w:rsidRDefault="004262B5" w:rsidP="00106652">
            <w:pPr>
              <w:jc w:val="both"/>
            </w:pPr>
          </w:p>
        </w:tc>
      </w:tr>
    </w:tbl>
    <w:p w:rsidR="004262B5" w:rsidRPr="00D55A07" w:rsidRDefault="004262B5" w:rsidP="004262B5">
      <w:pPr>
        <w:ind w:firstLine="709"/>
        <w:jc w:val="both"/>
      </w:pPr>
      <w:r w:rsidRPr="00D55A07">
        <w:t>В результате проведенного обследования установлено, что на земельном участке произрастают следующие зеленые насаждения:</w:t>
      </w:r>
    </w:p>
    <w:tbl>
      <w:tblPr>
        <w:tblW w:w="5000" w:type="pct"/>
        <w:tblCellMar>
          <w:left w:w="70" w:type="dxa"/>
          <w:right w:w="70" w:type="dxa"/>
        </w:tblCellMar>
        <w:tblLook w:val="0000"/>
      </w:tblPr>
      <w:tblGrid>
        <w:gridCol w:w="410"/>
        <w:gridCol w:w="1433"/>
        <w:gridCol w:w="912"/>
        <w:gridCol w:w="1258"/>
        <w:gridCol w:w="1074"/>
        <w:gridCol w:w="1811"/>
        <w:gridCol w:w="1311"/>
        <w:gridCol w:w="1569"/>
      </w:tblGrid>
      <w:tr w:rsidR="004262B5" w:rsidRPr="00D55A07" w:rsidTr="00106652">
        <w:trPr>
          <w:cantSplit/>
          <w:trHeight w:val="1566"/>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w:t>
            </w:r>
            <w:r w:rsidRPr="00D55A07">
              <w:br/>
              <w:t>п/п</w:t>
            </w: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Порода,</w:t>
            </w:r>
            <w:r w:rsidRPr="00D55A07">
              <w:br/>
              <w:t>вид зеленых</w:t>
            </w:r>
            <w:r w:rsidRPr="00D55A07">
              <w:br/>
              <w:t>насаждений</w:t>
            </w: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Диаметр ствола (для деревьев - на высоте 1,3 м) см</w:t>
            </w: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Возраст кустарников, живых изгородей, цветников, лет</w:t>
            </w: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rPr>
                <w:vertAlign w:val="superscript"/>
              </w:rPr>
            </w:pPr>
            <w:r w:rsidRPr="00D55A07">
              <w:t>Площадь газонов, цветников, м</w:t>
            </w:r>
            <w:r w:rsidRPr="00D55A07">
              <w:rPr>
                <w:vertAlign w:val="superscript"/>
              </w:rPr>
              <w:t>2</w:t>
            </w: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Характеристика состояния зеленых</w:t>
            </w:r>
          </w:p>
          <w:p w:rsidR="004262B5" w:rsidRPr="00D55A07" w:rsidRDefault="004262B5" w:rsidP="00106652">
            <w:pPr>
              <w:jc w:val="center"/>
            </w:pPr>
            <w:r w:rsidRPr="00D55A07">
              <w:t>насаждений</w:t>
            </w: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Результат обследования</w:t>
            </w:r>
          </w:p>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r w:rsidRPr="00D55A07">
              <w:t>Обоснование необходимости /отсутствия необходимости вырубки (уничтожения)</w:t>
            </w: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r w:rsidR="004262B5" w:rsidRPr="00D55A07" w:rsidTr="00106652">
        <w:trPr>
          <w:cantSplit/>
          <w:trHeight w:val="254"/>
        </w:trPr>
        <w:tc>
          <w:tcPr>
            <w:tcW w:w="228" w:type="pct"/>
            <w:tcBorders>
              <w:top w:val="single" w:sz="6" w:space="0" w:color="auto"/>
              <w:left w:val="single" w:sz="6" w:space="0" w:color="auto"/>
              <w:bottom w:val="single" w:sz="6" w:space="0" w:color="auto"/>
              <w:right w:val="single" w:sz="6" w:space="0" w:color="auto"/>
            </w:tcBorders>
          </w:tcPr>
          <w:p w:rsidR="004262B5" w:rsidRPr="00D55A07" w:rsidRDefault="004262B5" w:rsidP="004262B5">
            <w:pPr>
              <w:pStyle w:val="a5"/>
              <w:numPr>
                <w:ilvl w:val="0"/>
                <w:numId w:val="30"/>
              </w:numPr>
              <w:ind w:left="0" w:firstLine="0"/>
              <w:contextualSpacing/>
              <w:jc w:val="center"/>
            </w:pPr>
          </w:p>
        </w:tc>
        <w:tc>
          <w:tcPr>
            <w:tcW w:w="834"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52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455"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379"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86"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682"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c>
          <w:tcPr>
            <w:tcW w:w="910" w:type="pct"/>
            <w:tcBorders>
              <w:top w:val="single" w:sz="6" w:space="0" w:color="auto"/>
              <w:left w:val="single" w:sz="6" w:space="0" w:color="auto"/>
              <w:bottom w:val="single" w:sz="6" w:space="0" w:color="auto"/>
              <w:right w:val="single" w:sz="6" w:space="0" w:color="auto"/>
            </w:tcBorders>
          </w:tcPr>
          <w:p w:rsidR="004262B5" w:rsidRPr="00D55A07" w:rsidRDefault="004262B5" w:rsidP="00106652">
            <w:pPr>
              <w:jc w:val="center"/>
            </w:pP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126"/>
        <w:gridCol w:w="2977"/>
        <w:gridCol w:w="2681"/>
      </w:tblGrid>
      <w:tr w:rsidR="004262B5" w:rsidRPr="00D55A07" w:rsidTr="00106652">
        <w:tc>
          <w:tcPr>
            <w:tcW w:w="9627" w:type="dxa"/>
            <w:gridSpan w:val="4"/>
          </w:tcPr>
          <w:p w:rsidR="004262B5" w:rsidRPr="00D55A07" w:rsidRDefault="004262B5" w:rsidP="00106652">
            <w:pPr>
              <w:ind w:firstLine="747"/>
              <w:jc w:val="both"/>
            </w:pPr>
          </w:p>
          <w:p w:rsidR="004262B5" w:rsidRPr="00D55A07" w:rsidRDefault="004262B5" w:rsidP="00106652">
            <w:pPr>
              <w:ind w:firstLine="747"/>
              <w:jc w:val="both"/>
            </w:pPr>
            <w:r w:rsidRPr="00D55A07">
              <w:t xml:space="preserve">Заключение: </w:t>
            </w:r>
          </w:p>
        </w:tc>
      </w:tr>
      <w:tr w:rsidR="004262B5" w:rsidRPr="00D55A07" w:rsidTr="00106652">
        <w:tc>
          <w:tcPr>
            <w:tcW w:w="1843" w:type="dxa"/>
          </w:tcPr>
          <w:p w:rsidR="004262B5" w:rsidRPr="00D55A07" w:rsidRDefault="004262B5" w:rsidP="00106652">
            <w:pPr>
              <w:ind w:right="-252"/>
              <w:rPr>
                <w:spacing w:val="-4"/>
              </w:rPr>
            </w:pPr>
            <w:r w:rsidRPr="00D55A07">
              <w:rPr>
                <w:spacing w:val="-4"/>
              </w:rPr>
              <w:t xml:space="preserve">принято решение </w:t>
            </w:r>
          </w:p>
        </w:tc>
        <w:tc>
          <w:tcPr>
            <w:tcW w:w="2126" w:type="dxa"/>
            <w:tcBorders>
              <w:bottom w:val="single" w:sz="4" w:space="0" w:color="auto"/>
            </w:tcBorders>
          </w:tcPr>
          <w:p w:rsidR="004262B5" w:rsidRPr="00D55A07" w:rsidRDefault="004262B5" w:rsidP="00106652">
            <w:pPr>
              <w:ind w:right="-390"/>
              <w:rPr>
                <w:spacing w:val="-4"/>
              </w:rPr>
            </w:pPr>
            <w:r w:rsidRPr="00D55A07">
              <w:rPr>
                <w:spacing w:val="-4"/>
              </w:rPr>
              <w:t>выдать/не выдавать</w:t>
            </w:r>
          </w:p>
        </w:tc>
        <w:tc>
          <w:tcPr>
            <w:tcW w:w="2977" w:type="dxa"/>
          </w:tcPr>
          <w:p w:rsidR="004262B5" w:rsidRPr="00D55A07" w:rsidRDefault="004262B5" w:rsidP="00106652">
            <w:pPr>
              <w:ind w:right="-249" w:hanging="109"/>
              <w:rPr>
                <w:spacing w:val="-4"/>
              </w:rPr>
            </w:pPr>
            <w:r w:rsidRPr="00D55A07">
              <w:rPr>
                <w:spacing w:val="-4"/>
              </w:rPr>
              <w:t xml:space="preserve">порубочный билет заявителю </w:t>
            </w:r>
          </w:p>
        </w:tc>
        <w:tc>
          <w:tcPr>
            <w:tcW w:w="2681" w:type="dxa"/>
            <w:tcBorders>
              <w:bottom w:val="single" w:sz="4" w:space="0" w:color="auto"/>
            </w:tcBorders>
          </w:tcPr>
          <w:p w:rsidR="004262B5" w:rsidRPr="00D55A07" w:rsidRDefault="004262B5" w:rsidP="00106652">
            <w:pPr>
              <w:ind w:hanging="109"/>
              <w:rPr>
                <w:spacing w:val="-4"/>
              </w:rPr>
            </w:pPr>
            <w:r w:rsidRPr="00D55A07">
              <w:rPr>
                <w:spacing w:val="-4"/>
              </w:rPr>
              <w:t>с внесением/без внесения</w:t>
            </w:r>
          </w:p>
        </w:tc>
      </w:tr>
      <w:tr w:rsidR="004262B5" w:rsidRPr="00D55A07" w:rsidTr="00106652">
        <w:tc>
          <w:tcPr>
            <w:tcW w:w="9627" w:type="dxa"/>
            <w:gridSpan w:val="4"/>
          </w:tcPr>
          <w:p w:rsidR="004262B5" w:rsidRPr="00D55A07" w:rsidRDefault="004262B5" w:rsidP="00106652">
            <w:pPr>
              <w:ind w:left="1739"/>
            </w:pPr>
            <w:r w:rsidRPr="00D55A07">
              <w:t>ненужное зачеркнуть                                                                           ненужное зачеркнуть</w:t>
            </w:r>
          </w:p>
        </w:tc>
      </w:tr>
      <w:tr w:rsidR="004262B5" w:rsidRPr="00D55A07" w:rsidTr="00106652">
        <w:tc>
          <w:tcPr>
            <w:tcW w:w="9627" w:type="dxa"/>
            <w:gridSpan w:val="4"/>
          </w:tcPr>
          <w:p w:rsidR="004262B5" w:rsidRPr="00D55A07" w:rsidRDefault="004262B5" w:rsidP="00106652">
            <w:r w:rsidRPr="00D55A07">
              <w:t xml:space="preserve">платы в бюджет Кировского сельского поселения Славянского муниципального района Краснодарского края за вырубку (уничтожение), санитарную рубку, санитарную, омолаживающую и формовочную обрезку зеленых насаждений. </w:t>
            </w:r>
          </w:p>
        </w:tc>
      </w:tr>
    </w:tbl>
    <w:p w:rsidR="004262B5" w:rsidRPr="00D55A07" w:rsidRDefault="004262B5" w:rsidP="004262B5">
      <w:pPr>
        <w:jc w:val="both"/>
      </w:pPr>
    </w:p>
    <w:p w:rsidR="004262B5" w:rsidRPr="00D55A07" w:rsidRDefault="004262B5" w:rsidP="004262B5">
      <w:pPr>
        <w:jc w:val="both"/>
      </w:pPr>
      <w:r w:rsidRPr="00D55A07">
        <w:t>Акт обследования составлен:</w:t>
      </w:r>
    </w:p>
    <w:p w:rsidR="004262B5" w:rsidRPr="00D55A07" w:rsidRDefault="004262B5" w:rsidP="004262B5">
      <w:pPr>
        <w:jc w:val="both"/>
      </w:pPr>
      <w:r w:rsidRPr="00D55A07">
        <w:t>__________________</w:t>
      </w:r>
      <w:r w:rsidRPr="00D55A07">
        <w:tab/>
      </w:r>
      <w:r w:rsidRPr="00D55A07">
        <w:tab/>
        <w:t>__________________</w:t>
      </w:r>
      <w:r w:rsidRPr="00D55A07">
        <w:tab/>
      </w:r>
      <w:r w:rsidRPr="00D55A07">
        <w:tab/>
        <w:t>__________________</w:t>
      </w:r>
    </w:p>
    <w:p w:rsidR="004262B5" w:rsidRPr="00D55A07" w:rsidRDefault="004262B5" w:rsidP="004262B5">
      <w:pPr>
        <w:rPr>
          <w:lang w:eastAsia="en-US"/>
        </w:rPr>
      </w:pPr>
      <w:r w:rsidRPr="00D55A07">
        <w:rPr>
          <w:lang w:eastAsia="en-US"/>
        </w:rPr>
        <w:t xml:space="preserve">        (должность)       </w:t>
      </w:r>
      <w:r w:rsidRPr="00D55A07">
        <w:rPr>
          <w:lang w:eastAsia="en-US"/>
        </w:rPr>
        <w:tab/>
      </w:r>
      <w:r w:rsidRPr="00D55A07">
        <w:rPr>
          <w:lang w:eastAsia="en-US"/>
        </w:rPr>
        <w:tab/>
      </w:r>
      <w:r w:rsidRPr="00D55A07">
        <w:rPr>
          <w:lang w:eastAsia="en-US"/>
        </w:rPr>
        <w:tab/>
        <w:t xml:space="preserve">           (подпись)        </w:t>
      </w:r>
      <w:r w:rsidRPr="00D55A07">
        <w:rPr>
          <w:lang w:eastAsia="en-US"/>
        </w:rPr>
        <w:tab/>
      </w:r>
      <w:r w:rsidRPr="00D55A07">
        <w:rPr>
          <w:lang w:eastAsia="en-US"/>
        </w:rPr>
        <w:tab/>
      </w:r>
      <w:r w:rsidRPr="00D55A07">
        <w:rPr>
          <w:lang w:eastAsia="en-US"/>
        </w:rPr>
        <w:tab/>
        <w:t xml:space="preserve">           (Ф.И.О)</w:t>
      </w:r>
    </w:p>
    <w:p w:rsidR="004262B5" w:rsidRPr="00D55A07" w:rsidRDefault="004262B5" w:rsidP="004262B5">
      <w:pPr>
        <w:rPr>
          <w:lang w:eastAsia="en-US"/>
        </w:rPr>
      </w:pPr>
    </w:p>
    <w:p w:rsidR="004262B5" w:rsidRPr="00D55A07" w:rsidRDefault="004262B5" w:rsidP="004262B5">
      <w:pPr>
        <w:rPr>
          <w:lang w:eastAsia="en-US"/>
        </w:rPr>
      </w:pPr>
      <w:r w:rsidRPr="00D55A07">
        <w:rPr>
          <w:lang w:eastAsia="en-US"/>
        </w:rPr>
        <w:t>Члены комиссии:</w:t>
      </w:r>
    </w:p>
    <w:p w:rsidR="004262B5" w:rsidRPr="00D55A07" w:rsidRDefault="004262B5" w:rsidP="004262B5">
      <w:pPr>
        <w:jc w:val="both"/>
      </w:pPr>
      <w:r w:rsidRPr="00D55A07">
        <w:t>__________________</w:t>
      </w:r>
      <w:r w:rsidRPr="00D55A07">
        <w:tab/>
      </w:r>
      <w:r w:rsidRPr="00D55A07">
        <w:tab/>
        <w:t>__________________</w:t>
      </w:r>
      <w:r w:rsidRPr="00D55A07">
        <w:tab/>
      </w:r>
      <w:r w:rsidRPr="00D55A07">
        <w:tab/>
        <w:t>__________________</w:t>
      </w:r>
    </w:p>
    <w:p w:rsidR="004262B5" w:rsidRPr="00D55A07" w:rsidRDefault="004262B5" w:rsidP="004262B5">
      <w:pPr>
        <w:rPr>
          <w:lang w:eastAsia="en-US"/>
        </w:rPr>
      </w:pPr>
      <w:r w:rsidRPr="00D55A07">
        <w:rPr>
          <w:lang w:eastAsia="en-US"/>
        </w:rPr>
        <w:t xml:space="preserve">        (должность)       </w:t>
      </w:r>
      <w:r w:rsidRPr="00D55A07">
        <w:rPr>
          <w:lang w:eastAsia="en-US"/>
        </w:rPr>
        <w:tab/>
      </w:r>
      <w:r w:rsidRPr="00D55A07">
        <w:rPr>
          <w:lang w:eastAsia="en-US"/>
        </w:rPr>
        <w:tab/>
      </w:r>
      <w:r w:rsidRPr="00D55A07">
        <w:rPr>
          <w:lang w:eastAsia="en-US"/>
        </w:rPr>
        <w:tab/>
        <w:t xml:space="preserve">           (подпись)        </w:t>
      </w:r>
      <w:r w:rsidRPr="00D55A07">
        <w:rPr>
          <w:lang w:eastAsia="en-US"/>
        </w:rPr>
        <w:tab/>
      </w:r>
      <w:r w:rsidRPr="00D55A07">
        <w:rPr>
          <w:lang w:eastAsia="en-US"/>
        </w:rPr>
        <w:tab/>
      </w:r>
      <w:r w:rsidRPr="00D55A07">
        <w:rPr>
          <w:lang w:eastAsia="en-US"/>
        </w:rPr>
        <w:tab/>
        <w:t xml:space="preserve">           (Ф.И.О)</w:t>
      </w:r>
    </w:p>
    <w:p w:rsidR="004262B5" w:rsidRPr="00D55A07" w:rsidRDefault="004262B5" w:rsidP="004262B5">
      <w:pPr>
        <w:jc w:val="both"/>
      </w:pPr>
      <w:r w:rsidRPr="00D55A07">
        <w:t>__________________</w:t>
      </w:r>
      <w:r w:rsidRPr="00D55A07">
        <w:tab/>
      </w:r>
      <w:r w:rsidRPr="00D55A07">
        <w:tab/>
        <w:t>__________________</w:t>
      </w:r>
      <w:r w:rsidRPr="00D55A07">
        <w:tab/>
      </w:r>
      <w:r w:rsidRPr="00D55A07">
        <w:tab/>
        <w:t>__________________</w:t>
      </w:r>
    </w:p>
    <w:p w:rsidR="004262B5" w:rsidRPr="00D55A07" w:rsidRDefault="004262B5" w:rsidP="004262B5">
      <w:pPr>
        <w:rPr>
          <w:lang w:eastAsia="en-US"/>
        </w:rPr>
      </w:pPr>
      <w:r w:rsidRPr="00D55A07">
        <w:rPr>
          <w:lang w:eastAsia="en-US"/>
        </w:rPr>
        <w:t xml:space="preserve">        (должность)       </w:t>
      </w:r>
      <w:r w:rsidRPr="00D55A07">
        <w:rPr>
          <w:lang w:eastAsia="en-US"/>
        </w:rPr>
        <w:tab/>
      </w:r>
      <w:r w:rsidRPr="00D55A07">
        <w:rPr>
          <w:lang w:eastAsia="en-US"/>
        </w:rPr>
        <w:tab/>
      </w:r>
      <w:r w:rsidRPr="00D55A07">
        <w:rPr>
          <w:lang w:eastAsia="en-US"/>
        </w:rPr>
        <w:tab/>
        <w:t xml:space="preserve">           (подпись)        </w:t>
      </w:r>
      <w:r w:rsidRPr="00D55A07">
        <w:rPr>
          <w:lang w:eastAsia="en-US"/>
        </w:rPr>
        <w:tab/>
      </w:r>
      <w:r w:rsidRPr="00D55A07">
        <w:rPr>
          <w:lang w:eastAsia="en-US"/>
        </w:rPr>
        <w:tab/>
      </w:r>
      <w:r w:rsidRPr="00D55A07">
        <w:rPr>
          <w:lang w:eastAsia="en-US"/>
        </w:rPr>
        <w:tab/>
        <w:t xml:space="preserve">           (Ф.И.О)</w:t>
      </w:r>
    </w:p>
    <w:p w:rsidR="004262B5" w:rsidRPr="00D55A07" w:rsidRDefault="004262B5" w:rsidP="004262B5">
      <w:pPr>
        <w:jc w:val="both"/>
      </w:pPr>
      <w:r w:rsidRPr="00D55A07">
        <w:t>__________________</w:t>
      </w:r>
      <w:r w:rsidRPr="00D55A07">
        <w:tab/>
      </w:r>
      <w:r w:rsidRPr="00D55A07">
        <w:tab/>
        <w:t>__________________</w:t>
      </w:r>
      <w:r w:rsidRPr="00D55A07">
        <w:tab/>
      </w:r>
      <w:r w:rsidRPr="00D55A07">
        <w:tab/>
        <w:t>__________________</w:t>
      </w:r>
    </w:p>
    <w:p w:rsidR="004262B5" w:rsidRPr="00D55A07" w:rsidRDefault="004262B5" w:rsidP="004262B5">
      <w:pPr>
        <w:rPr>
          <w:lang w:eastAsia="en-US"/>
        </w:rPr>
      </w:pPr>
      <w:r w:rsidRPr="00D55A07">
        <w:rPr>
          <w:lang w:eastAsia="en-US"/>
        </w:rPr>
        <w:t xml:space="preserve">        (должность)       </w:t>
      </w:r>
      <w:r w:rsidRPr="00D55A07">
        <w:rPr>
          <w:lang w:eastAsia="en-US"/>
        </w:rPr>
        <w:tab/>
      </w:r>
      <w:r w:rsidRPr="00D55A07">
        <w:rPr>
          <w:lang w:eastAsia="en-US"/>
        </w:rPr>
        <w:tab/>
      </w:r>
      <w:r w:rsidRPr="00D55A07">
        <w:rPr>
          <w:lang w:eastAsia="en-US"/>
        </w:rPr>
        <w:tab/>
        <w:t xml:space="preserve">           (подпись)        </w:t>
      </w:r>
      <w:r w:rsidRPr="00D55A07">
        <w:rPr>
          <w:lang w:eastAsia="en-US"/>
        </w:rPr>
        <w:tab/>
      </w:r>
      <w:r w:rsidRPr="00D55A07">
        <w:rPr>
          <w:lang w:eastAsia="en-US"/>
        </w:rPr>
        <w:tab/>
      </w:r>
      <w:r w:rsidRPr="00D55A07">
        <w:rPr>
          <w:lang w:eastAsia="en-US"/>
        </w:rPr>
        <w:tab/>
        <w:t xml:space="preserve">           (Ф.И.О)</w:t>
      </w:r>
    </w:p>
    <w:p w:rsidR="004262B5" w:rsidRPr="00D55A07" w:rsidRDefault="004262B5" w:rsidP="004262B5">
      <w:pPr>
        <w:rPr>
          <w:sz w:val="28"/>
          <w:lang w:eastAsia="en-US"/>
        </w:rPr>
      </w:pPr>
    </w:p>
    <w:p w:rsidR="00144390" w:rsidRDefault="004262B5" w:rsidP="00144390">
      <w:pPr>
        <w:tabs>
          <w:tab w:val="num" w:pos="1080"/>
        </w:tabs>
        <w:jc w:val="both"/>
        <w:rPr>
          <w:rFonts w:eastAsia="Calibri"/>
          <w:sz w:val="28"/>
          <w:szCs w:val="28"/>
        </w:rPr>
      </w:pPr>
      <w:r w:rsidRPr="00D55A07">
        <w:rPr>
          <w:rFonts w:eastAsia="Calibri"/>
          <w:sz w:val="28"/>
          <w:szCs w:val="28"/>
        </w:rPr>
        <w:t xml:space="preserve">Глава </w:t>
      </w:r>
      <w:r w:rsidRPr="00D55A07">
        <w:rPr>
          <w:rFonts w:eastAsia="Calibri"/>
          <w:spacing w:val="-4"/>
          <w:sz w:val="28"/>
          <w:szCs w:val="28"/>
          <w:lang w:eastAsia="ar-SA"/>
        </w:rPr>
        <w:t>Кировского</w:t>
      </w:r>
      <w:r w:rsidRPr="00D55A07">
        <w:rPr>
          <w:rFonts w:eastAsia="Calibri"/>
          <w:sz w:val="28"/>
          <w:szCs w:val="28"/>
        </w:rPr>
        <w:t xml:space="preserve"> сельского</w:t>
      </w:r>
      <w:r w:rsidR="00144390">
        <w:rPr>
          <w:rFonts w:eastAsia="Calibri"/>
          <w:sz w:val="28"/>
          <w:szCs w:val="28"/>
        </w:rPr>
        <w:t xml:space="preserve"> </w:t>
      </w:r>
      <w:r w:rsidRPr="00D55A07">
        <w:rPr>
          <w:rFonts w:eastAsia="Calibri"/>
          <w:sz w:val="28"/>
          <w:szCs w:val="28"/>
        </w:rPr>
        <w:t>поселения </w:t>
      </w:r>
    </w:p>
    <w:p w:rsidR="004262B5" w:rsidRPr="00144390" w:rsidRDefault="004262B5" w:rsidP="00144390">
      <w:pPr>
        <w:tabs>
          <w:tab w:val="num" w:pos="1080"/>
        </w:tabs>
        <w:jc w:val="both"/>
        <w:rPr>
          <w:rFonts w:eastAsia="Calibri"/>
          <w:sz w:val="28"/>
          <w:szCs w:val="28"/>
        </w:rPr>
      </w:pPr>
      <w:r w:rsidRPr="00D55A07">
        <w:rPr>
          <w:rFonts w:eastAsia="Calibri"/>
          <w:sz w:val="28"/>
          <w:szCs w:val="28"/>
        </w:rPr>
        <w:t>Славянского района Е.Н. Капуста</w:t>
      </w:r>
      <w:r w:rsidRPr="00D55A07">
        <w:rPr>
          <w:rFonts w:eastAsia="Calibri"/>
          <w:sz w:val="28"/>
          <w:szCs w:val="28"/>
        </w:rPr>
        <w:br/>
      </w:r>
    </w:p>
    <w:sectPr w:rsidR="004262B5" w:rsidRPr="00144390" w:rsidSect="00144390">
      <w:headerReference w:type="even" r:id="rId14"/>
      <w:headerReference w:type="default" r:id="rId15"/>
      <w:footerReference w:type="even" r:id="rId16"/>
      <w:footerReference w:type="default" r:id="rId17"/>
      <w:headerReference w:type="first" r:id="rId18"/>
      <w:footerReference w:type="first" r:id="rId19"/>
      <w:pgSz w:w="11906" w:h="16838"/>
      <w:pgMar w:top="851" w:right="567" w:bottom="709"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729" w:rsidRDefault="00007729">
      <w:r>
        <w:separator/>
      </w:r>
    </w:p>
  </w:endnote>
  <w:endnote w:type="continuationSeparator" w:id="0">
    <w:p w:rsidR="00007729" w:rsidRDefault="00007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729" w:rsidRDefault="00007729">
      <w:r>
        <w:separator/>
      </w:r>
    </w:p>
  </w:footnote>
  <w:footnote w:type="continuationSeparator" w:id="0">
    <w:p w:rsidR="00007729" w:rsidRDefault="00007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736544"/>
      <w:docPartObj>
        <w:docPartGallery w:val="Page Numbers (Top of Page)"/>
        <w:docPartUnique/>
      </w:docPartObj>
    </w:sdtPr>
    <w:sdtContent>
      <w:p w:rsidR="00E77DAC" w:rsidRDefault="00D61072" w:rsidP="00106652">
        <w:pPr>
          <w:pStyle w:val="a3"/>
          <w:jc w:val="center"/>
        </w:pPr>
        <w:fldSimple w:instr="PAGE   \* MERGEFORMAT">
          <w:r w:rsidR="00505660">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rsidP="00106652">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rsidP="00106652">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D61072" w:rsidP="00106652">
    <w:pPr>
      <w:pStyle w:val="a3"/>
      <w:framePr w:wrap="around" w:vAnchor="text" w:hAnchor="margin" w:xAlign="center" w:y="1"/>
      <w:rPr>
        <w:rStyle w:val="aff0"/>
      </w:rPr>
    </w:pPr>
    <w:r>
      <w:rPr>
        <w:rStyle w:val="aff0"/>
      </w:rPr>
      <w:fldChar w:fldCharType="begin"/>
    </w:r>
    <w:r w:rsidR="00E77DAC">
      <w:rPr>
        <w:rStyle w:val="aff0"/>
      </w:rPr>
      <w:instrText xml:space="preserve">PAGE  </w:instrText>
    </w:r>
    <w:r>
      <w:rPr>
        <w:rStyle w:val="aff0"/>
      </w:rPr>
      <w:fldChar w:fldCharType="separate"/>
    </w:r>
    <w:r w:rsidR="00E77DAC">
      <w:rPr>
        <w:rStyle w:val="aff0"/>
        <w:noProof/>
      </w:rPr>
      <w:t>25</w:t>
    </w:r>
    <w:r>
      <w:rPr>
        <w:rStyle w:val="aff0"/>
      </w:rPr>
      <w:fldChar w:fldCharType="end"/>
    </w:r>
  </w:p>
  <w:p w:rsidR="00E77DAC" w:rsidRDefault="00E77DAC">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D61072">
    <w:pPr>
      <w:pStyle w:val="a3"/>
      <w:jc w:val="center"/>
    </w:pPr>
    <w:sdt>
      <w:sdtPr>
        <w:id w:val="-1056470571"/>
        <w:docPartObj>
          <w:docPartGallery w:val="Page Numbers (Top of Page)"/>
          <w:docPartUnique/>
        </w:docPartObj>
      </w:sdtPr>
      <w:sdtContent>
        <w:fldSimple w:instr="PAGE   \* MERGEFORMAT">
          <w:r w:rsidR="00505660">
            <w:rPr>
              <w:noProof/>
            </w:rPr>
            <w:t>3</w:t>
          </w:r>
        </w:fldSimple>
      </w:sdtContent>
    </w:sdt>
  </w:p>
  <w:p w:rsidR="00E77DAC" w:rsidRDefault="00E77DAC">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rsidP="00106652">
    <w:pPr>
      <w:pStyle w:val="a3"/>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DAC" w:rsidRDefault="00E77D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559"/>
    <w:multiLevelType w:val="multilevel"/>
    <w:tmpl w:val="D6BEB30A"/>
    <w:lvl w:ilvl="0">
      <w:start w:val="2"/>
      <w:numFmt w:val="decimal"/>
      <w:lvlText w:val="%1."/>
      <w:lvlJc w:val="left"/>
      <w:pPr>
        <w:ind w:left="360" w:hanging="360"/>
      </w:pPr>
      <w:rPr>
        <w:rFonts w:hint="default"/>
      </w:rPr>
    </w:lvl>
    <w:lvl w:ilvl="1">
      <w:start w:val="3"/>
      <w:numFmt w:val="decimal"/>
      <w:lvlText w:val="%1.%2."/>
      <w:lvlJc w:val="left"/>
      <w:pPr>
        <w:ind w:left="4118" w:hanging="432"/>
      </w:pPr>
      <w:rPr>
        <w:rFonts w:hint="default"/>
      </w:rPr>
    </w:lvl>
    <w:lvl w:ilvl="2">
      <w:start w:val="2"/>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AC3808"/>
    <w:multiLevelType w:val="multilevel"/>
    <w:tmpl w:val="BC9AFDD0"/>
    <w:lvl w:ilvl="0">
      <w:start w:val="2"/>
      <w:numFmt w:val="decimal"/>
      <w:lvlText w:val="%1."/>
      <w:lvlJc w:val="left"/>
      <w:pPr>
        <w:ind w:left="360" w:hanging="360"/>
      </w:pPr>
      <w:rPr>
        <w:rFonts w:hint="default"/>
      </w:rPr>
    </w:lvl>
    <w:lvl w:ilvl="1">
      <w:start w:val="10"/>
      <w:numFmt w:val="decimal"/>
      <w:lvlText w:val="%1.%2."/>
      <w:lvlJc w:val="left"/>
      <w:pPr>
        <w:ind w:left="4118" w:hanging="432"/>
      </w:pPr>
      <w:rPr>
        <w:rFonts w:hint="default"/>
      </w:rPr>
    </w:lvl>
    <w:lvl w:ilvl="2">
      <w:start w:val="3"/>
      <w:numFmt w:val="decimal"/>
      <w:lvlText w:val="%1.%2.%3."/>
      <w:lvlJc w:val="left"/>
      <w:pPr>
        <w:ind w:left="19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1D41DA"/>
    <w:multiLevelType w:val="hybridMultilevel"/>
    <w:tmpl w:val="11C88B26"/>
    <w:lvl w:ilvl="0" w:tplc="3FDA00D4">
      <w:start w:val="7"/>
      <w:numFmt w:val="decimal"/>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14CD0"/>
    <w:multiLevelType w:val="hybridMultilevel"/>
    <w:tmpl w:val="5FE2EC1A"/>
    <w:lvl w:ilvl="0" w:tplc="D592FDFC">
      <w:start w:val="2"/>
      <w:numFmt w:val="decimal"/>
      <w:lvlText w:val="%1."/>
      <w:lvlJc w:val="left"/>
      <w:pPr>
        <w:ind w:left="1110" w:hanging="360"/>
      </w:pPr>
      <w:rPr>
        <w:rFonts w:hint="default"/>
        <w:i w:val="0"/>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14BE00BC"/>
    <w:multiLevelType w:val="hybridMultilevel"/>
    <w:tmpl w:val="ADBA3E6C"/>
    <w:lvl w:ilvl="0" w:tplc="E5BAC816">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604A8F"/>
    <w:multiLevelType w:val="hybridMultilevel"/>
    <w:tmpl w:val="4156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C4234"/>
    <w:multiLevelType w:val="multilevel"/>
    <w:tmpl w:val="E74A8E50"/>
    <w:lvl w:ilvl="0">
      <w:start w:val="1"/>
      <w:numFmt w:val="decimal"/>
      <w:lvlText w:val="%1."/>
      <w:lvlJc w:val="left"/>
      <w:pPr>
        <w:ind w:left="360" w:hanging="360"/>
      </w:pPr>
      <w:rPr>
        <w:rFonts w:hint="default"/>
      </w:rPr>
    </w:lvl>
    <w:lvl w:ilvl="1">
      <w:start w:val="7"/>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A360AD"/>
    <w:multiLevelType w:val="hybridMultilevel"/>
    <w:tmpl w:val="10C6DD9A"/>
    <w:lvl w:ilvl="0" w:tplc="0C9ADA60">
      <w:start w:val="11"/>
      <w:numFmt w:val="decimal"/>
      <w:lvlText w:val="%1."/>
      <w:lvlJc w:val="left"/>
      <w:pPr>
        <w:ind w:left="14997" w:hanging="436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D7452"/>
    <w:multiLevelType w:val="multilevel"/>
    <w:tmpl w:val="E2BE1B00"/>
    <w:lvl w:ilvl="0">
      <w:start w:val="3"/>
      <w:numFmt w:val="decimal"/>
      <w:lvlText w:val="%1."/>
      <w:lvlJc w:val="left"/>
      <w:pPr>
        <w:ind w:left="360" w:hanging="360"/>
      </w:pPr>
      <w:rPr>
        <w:rFonts w:hint="default"/>
      </w:rPr>
    </w:lvl>
    <w:lvl w:ilvl="1">
      <w:start w:val="7"/>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9E29D3"/>
    <w:multiLevelType w:val="hybridMultilevel"/>
    <w:tmpl w:val="21BC92A4"/>
    <w:lvl w:ilvl="0" w:tplc="1098173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CB7953"/>
    <w:multiLevelType w:val="hybridMultilevel"/>
    <w:tmpl w:val="D632BEA4"/>
    <w:lvl w:ilvl="0" w:tplc="C8BA4484">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D3476B"/>
    <w:multiLevelType w:val="multilevel"/>
    <w:tmpl w:val="4404BC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9B3437"/>
    <w:multiLevelType w:val="multilevel"/>
    <w:tmpl w:val="332A201C"/>
    <w:lvl w:ilvl="0">
      <w:start w:val="3"/>
      <w:numFmt w:val="decimal"/>
      <w:lvlText w:val="%1."/>
      <w:lvlJc w:val="left"/>
      <w:pPr>
        <w:ind w:left="360" w:hanging="360"/>
      </w:pPr>
      <w:rPr>
        <w:rFonts w:hint="default"/>
      </w:rPr>
    </w:lvl>
    <w:lvl w:ilvl="1">
      <w:start w:val="15"/>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490B3C"/>
    <w:multiLevelType w:val="multilevel"/>
    <w:tmpl w:val="B52017D2"/>
    <w:lvl w:ilvl="0">
      <w:start w:val="1"/>
      <w:numFmt w:val="decimal"/>
      <w:suff w:val="space"/>
      <w:lvlText w:val="%1."/>
      <w:lvlJc w:val="left"/>
      <w:pPr>
        <w:ind w:left="0" w:firstLine="0"/>
      </w:pPr>
      <w:rPr>
        <w:rFonts w:hint="default"/>
      </w:rPr>
    </w:lvl>
    <w:lvl w:ilvl="1">
      <w:start w:val="1"/>
      <w:numFmt w:val="decimal"/>
      <w:suff w:val="space"/>
      <w:lvlText w:val="%1.%2."/>
      <w:lvlJc w:val="left"/>
      <w:pPr>
        <w:ind w:left="-283"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23EA7AB2"/>
    <w:multiLevelType w:val="multilevel"/>
    <w:tmpl w:val="E74A8E50"/>
    <w:lvl w:ilvl="0">
      <w:start w:val="1"/>
      <w:numFmt w:val="decimal"/>
      <w:lvlText w:val="%1."/>
      <w:lvlJc w:val="left"/>
      <w:pPr>
        <w:ind w:left="360" w:hanging="360"/>
      </w:pPr>
      <w:rPr>
        <w:rFonts w:hint="default"/>
      </w:rPr>
    </w:lvl>
    <w:lvl w:ilvl="1">
      <w:start w:val="7"/>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E1769DC"/>
    <w:multiLevelType w:val="hybridMultilevel"/>
    <w:tmpl w:val="4978E3E6"/>
    <w:lvl w:ilvl="0" w:tplc="1D98B722">
      <w:start w:val="8"/>
      <w:numFmt w:val="decimal"/>
      <w:lvlText w:val="%1."/>
      <w:lvlJc w:val="left"/>
      <w:pPr>
        <w:ind w:left="4933" w:hanging="436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4760E0"/>
    <w:multiLevelType w:val="multilevel"/>
    <w:tmpl w:val="D890B7DE"/>
    <w:lvl w:ilvl="0">
      <w:start w:val="5"/>
      <w:numFmt w:val="decimal"/>
      <w:lvlText w:val="%1."/>
      <w:lvlJc w:val="left"/>
      <w:pPr>
        <w:ind w:left="360" w:hanging="360"/>
      </w:pPr>
      <w:rPr>
        <w:rFonts w:hint="default"/>
      </w:rPr>
    </w:lvl>
    <w:lvl w:ilvl="1">
      <w:start w:val="7"/>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3DE0433"/>
    <w:multiLevelType w:val="multilevel"/>
    <w:tmpl w:val="E74A8E50"/>
    <w:lvl w:ilvl="0">
      <w:start w:val="1"/>
      <w:numFmt w:val="decimal"/>
      <w:lvlText w:val="%1."/>
      <w:lvlJc w:val="left"/>
      <w:pPr>
        <w:ind w:left="360" w:hanging="360"/>
      </w:pPr>
      <w:rPr>
        <w:rFonts w:hint="default"/>
      </w:rPr>
    </w:lvl>
    <w:lvl w:ilvl="1">
      <w:start w:val="7"/>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D1668C"/>
    <w:multiLevelType w:val="multilevel"/>
    <w:tmpl w:val="E932E5F4"/>
    <w:lvl w:ilvl="0">
      <w:start w:val="1"/>
      <w:numFmt w:val="decimal"/>
      <w:lvlText w:val="%1."/>
      <w:lvlJc w:val="left"/>
      <w:pPr>
        <w:ind w:left="1068" w:hanging="360"/>
      </w:pPr>
      <w:rPr>
        <w:rFonts w:ascii="Times New Roman" w:hAnsi="Times New Roman" w:cs="Times New Roman" w:hint="default"/>
        <w:sz w:val="28"/>
      </w:rPr>
    </w:lvl>
    <w:lvl w:ilvl="1">
      <w:start w:val="1"/>
      <w:numFmt w:val="decimal"/>
      <w:suff w:val="nothing"/>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nsid w:val="356807DD"/>
    <w:multiLevelType w:val="hybridMultilevel"/>
    <w:tmpl w:val="AC2A3320"/>
    <w:lvl w:ilvl="0" w:tplc="19F4F4F2">
      <w:start w:val="9"/>
      <w:numFmt w:val="decimal"/>
      <w:lvlText w:val="%1."/>
      <w:lvlJc w:val="left"/>
      <w:pPr>
        <w:ind w:left="14997" w:hanging="436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47272D"/>
    <w:multiLevelType w:val="hybridMultilevel"/>
    <w:tmpl w:val="25AEE5F6"/>
    <w:lvl w:ilvl="0" w:tplc="7542C93C">
      <w:start w:val="1"/>
      <w:numFmt w:val="decimal"/>
      <w:suff w:val="space"/>
      <w:lvlText w:val="%1."/>
      <w:lvlJc w:val="left"/>
      <w:pPr>
        <w:ind w:left="360" w:hanging="360"/>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4">
    <w:nsid w:val="3CC0408F"/>
    <w:multiLevelType w:val="hybridMultilevel"/>
    <w:tmpl w:val="F7120D80"/>
    <w:lvl w:ilvl="0" w:tplc="138C34AE">
      <w:start w:val="10"/>
      <w:numFmt w:val="decimal"/>
      <w:lvlText w:val="%1."/>
      <w:lvlJc w:val="left"/>
      <w:pPr>
        <w:ind w:left="14997" w:hanging="436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F4A2D"/>
    <w:multiLevelType w:val="hybridMultilevel"/>
    <w:tmpl w:val="C2C6A2CA"/>
    <w:lvl w:ilvl="0" w:tplc="4404985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8358C4"/>
    <w:multiLevelType w:val="hybridMultilevel"/>
    <w:tmpl w:val="1932E1CC"/>
    <w:lvl w:ilvl="0" w:tplc="DD407FC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64290A"/>
    <w:multiLevelType w:val="multilevel"/>
    <w:tmpl w:val="8078F4B6"/>
    <w:lvl w:ilvl="0">
      <w:start w:val="3"/>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DC36CF1"/>
    <w:multiLevelType w:val="hybridMultilevel"/>
    <w:tmpl w:val="2D0479BE"/>
    <w:lvl w:ilvl="0" w:tplc="600AE8CE">
      <w:start w:val="8"/>
      <w:numFmt w:val="decimal"/>
      <w:lvlText w:val="%1."/>
      <w:lvlJc w:val="left"/>
      <w:pPr>
        <w:ind w:left="10991" w:hanging="1048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61108F"/>
    <w:multiLevelType w:val="multilevel"/>
    <w:tmpl w:val="1C94D7F8"/>
    <w:lvl w:ilvl="0">
      <w:start w:val="3"/>
      <w:numFmt w:val="decimal"/>
      <w:lvlText w:val="%1."/>
      <w:lvlJc w:val="left"/>
      <w:pPr>
        <w:ind w:left="360" w:hanging="360"/>
      </w:pPr>
      <w:rPr>
        <w:rFonts w:hint="default"/>
      </w:rPr>
    </w:lvl>
    <w:lvl w:ilvl="1">
      <w:start w:val="4"/>
      <w:numFmt w:val="decimal"/>
      <w:lvlText w:val="%1.%2."/>
      <w:lvlJc w:val="left"/>
      <w:pPr>
        <w:ind w:left="1284" w:hanging="432"/>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C509E5"/>
    <w:multiLevelType w:val="multilevel"/>
    <w:tmpl w:val="914A69AE"/>
    <w:lvl w:ilvl="0">
      <w:start w:val="2"/>
      <w:numFmt w:val="decimal"/>
      <w:lvlText w:val="%1."/>
      <w:lvlJc w:val="left"/>
      <w:pPr>
        <w:ind w:left="2771" w:hanging="360"/>
      </w:pPr>
      <w:rPr>
        <w:rFonts w:hint="default"/>
      </w:rPr>
    </w:lvl>
    <w:lvl w:ilvl="1">
      <w:start w:val="12"/>
      <w:numFmt w:val="decimal"/>
      <w:lvlText w:val="%1.%2."/>
      <w:lvlJc w:val="left"/>
      <w:pPr>
        <w:ind w:left="4118"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AC75B7"/>
    <w:multiLevelType w:val="multilevel"/>
    <w:tmpl w:val="6A56F7A2"/>
    <w:lvl w:ilvl="0">
      <w:start w:val="1"/>
      <w:numFmt w:val="decimal"/>
      <w:lvlText w:val="%1."/>
      <w:lvlJc w:val="left"/>
      <w:pPr>
        <w:ind w:left="1068" w:hanging="360"/>
      </w:pPr>
      <w:rPr>
        <w:rFonts w:ascii="Times New Roman" w:hAnsi="Times New Roman" w:cs="Times New Roman" w:hint="default"/>
        <w:sz w:val="28"/>
      </w:rPr>
    </w:lvl>
    <w:lvl w:ilvl="1">
      <w:start w:val="2"/>
      <w:numFmt w:val="decimal"/>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3">
    <w:nsid w:val="5CE03D90"/>
    <w:multiLevelType w:val="hybridMultilevel"/>
    <w:tmpl w:val="81DAF6F2"/>
    <w:lvl w:ilvl="0" w:tplc="70060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803ABD"/>
    <w:multiLevelType w:val="hybridMultilevel"/>
    <w:tmpl w:val="1932E1CC"/>
    <w:lvl w:ilvl="0" w:tplc="DD407FC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36">
    <w:nsid w:val="63B26F85"/>
    <w:multiLevelType w:val="multilevel"/>
    <w:tmpl w:val="433CE3B6"/>
    <w:lvl w:ilvl="0">
      <w:start w:val="2"/>
      <w:numFmt w:val="decimal"/>
      <w:lvlText w:val="%1."/>
      <w:lvlJc w:val="left"/>
      <w:pPr>
        <w:ind w:left="360" w:hanging="360"/>
      </w:pPr>
      <w:rPr>
        <w:rFonts w:hint="default"/>
      </w:rPr>
    </w:lvl>
    <w:lvl w:ilvl="1">
      <w:start w:val="4"/>
      <w:numFmt w:val="decimal"/>
      <w:lvlText w:val="%1.%2."/>
      <w:lvlJc w:val="left"/>
      <w:pPr>
        <w:ind w:left="1992" w:hanging="432"/>
      </w:pPr>
      <w:rPr>
        <w:rFonts w:hint="default"/>
      </w:rPr>
    </w:lvl>
    <w:lvl w:ilvl="2">
      <w:start w:val="1"/>
      <w:numFmt w:val="decimal"/>
      <w:lvlText w:val="%1.%2.%3."/>
      <w:lvlJc w:val="left"/>
      <w:pPr>
        <w:ind w:left="1922"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4AF4D77"/>
    <w:multiLevelType w:val="hybridMultilevel"/>
    <w:tmpl w:val="7ECA9796"/>
    <w:lvl w:ilvl="0" w:tplc="A3C0A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2B2700"/>
    <w:multiLevelType w:val="multilevel"/>
    <w:tmpl w:val="DA06BF30"/>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BB83CD1"/>
    <w:multiLevelType w:val="multilevel"/>
    <w:tmpl w:val="3E106194"/>
    <w:lvl w:ilvl="0">
      <w:start w:val="2"/>
      <w:numFmt w:val="decimal"/>
      <w:lvlText w:val="%1."/>
      <w:lvlJc w:val="left"/>
      <w:pPr>
        <w:ind w:left="360" w:hanging="360"/>
      </w:pPr>
      <w:rPr>
        <w:rFonts w:hint="default"/>
      </w:rPr>
    </w:lvl>
    <w:lvl w:ilvl="1">
      <w:start w:val="11"/>
      <w:numFmt w:val="decimal"/>
      <w:lvlText w:val="%1.%2."/>
      <w:lvlJc w:val="left"/>
      <w:pPr>
        <w:ind w:left="4118" w:hanging="432"/>
      </w:pPr>
      <w:rPr>
        <w:rFonts w:hint="default"/>
      </w:rPr>
    </w:lvl>
    <w:lvl w:ilvl="2">
      <w:start w:val="1"/>
      <w:numFmt w:val="decimal"/>
      <w:lvlText w:val="%1.%2.%3."/>
      <w:lvlJc w:val="left"/>
      <w:pPr>
        <w:ind w:left="19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41">
    <w:nsid w:val="6E190535"/>
    <w:multiLevelType w:val="hybridMultilevel"/>
    <w:tmpl w:val="F9968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nsid w:val="750A4AB8"/>
    <w:multiLevelType w:val="multilevel"/>
    <w:tmpl w:val="F69EA5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99932C0"/>
    <w:multiLevelType w:val="multilevel"/>
    <w:tmpl w:val="B3F8CB36"/>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3"/>
  </w:num>
  <w:num w:numId="3">
    <w:abstractNumId w:val="13"/>
  </w:num>
  <w:num w:numId="4">
    <w:abstractNumId w:val="42"/>
  </w:num>
  <w:num w:numId="5">
    <w:abstractNumId w:val="23"/>
  </w:num>
  <w:num w:numId="6">
    <w:abstractNumId w:val="35"/>
  </w:num>
  <w:num w:numId="7">
    <w:abstractNumId w:val="1"/>
  </w:num>
  <w:num w:numId="8">
    <w:abstractNumId w:val="21"/>
  </w:num>
  <w:num w:numId="9">
    <w:abstractNumId w:val="15"/>
  </w:num>
  <w:num w:numId="10">
    <w:abstractNumId w:val="40"/>
  </w:num>
  <w:num w:numId="11">
    <w:abstractNumId w:val="17"/>
  </w:num>
  <w:num w:numId="12">
    <w:abstractNumId w:val="6"/>
  </w:num>
  <w:num w:numId="13">
    <w:abstractNumId w:val="44"/>
  </w:num>
  <w:num w:numId="14">
    <w:abstractNumId w:val="4"/>
  </w:num>
  <w:num w:numId="15">
    <w:abstractNumId w:val="34"/>
  </w:num>
  <w:num w:numId="16">
    <w:abstractNumId w:val="11"/>
  </w:num>
  <w:num w:numId="17">
    <w:abstractNumId w:val="25"/>
  </w:num>
  <w:num w:numId="18">
    <w:abstractNumId w:val="31"/>
  </w:num>
  <w:num w:numId="19">
    <w:abstractNumId w:val="38"/>
  </w:num>
  <w:num w:numId="20">
    <w:abstractNumId w:val="12"/>
  </w:num>
  <w:num w:numId="21">
    <w:abstractNumId w:val="26"/>
  </w:num>
  <w:num w:numId="22">
    <w:abstractNumId w:val="5"/>
  </w:num>
  <w:num w:numId="23">
    <w:abstractNumId w:val="32"/>
  </w:num>
  <w:num w:numId="24">
    <w:abstractNumId w:val="0"/>
  </w:num>
  <w:num w:numId="25">
    <w:abstractNumId w:val="36"/>
  </w:num>
  <w:num w:numId="26">
    <w:abstractNumId w:val="2"/>
  </w:num>
  <w:num w:numId="27">
    <w:abstractNumId w:val="14"/>
  </w:num>
  <w:num w:numId="28">
    <w:abstractNumId w:val="29"/>
  </w:num>
  <w:num w:numId="29">
    <w:abstractNumId w:val="30"/>
  </w:num>
  <w:num w:numId="30">
    <w:abstractNumId w:val="41"/>
  </w:num>
  <w:num w:numId="31">
    <w:abstractNumId w:val="39"/>
  </w:num>
  <w:num w:numId="32">
    <w:abstractNumId w:val="27"/>
  </w:num>
  <w:num w:numId="33">
    <w:abstractNumId w:val="10"/>
  </w:num>
  <w:num w:numId="34">
    <w:abstractNumId w:val="19"/>
  </w:num>
  <w:num w:numId="35">
    <w:abstractNumId w:val="3"/>
  </w:num>
  <w:num w:numId="36">
    <w:abstractNumId w:val="18"/>
  </w:num>
  <w:num w:numId="37">
    <w:abstractNumId w:val="28"/>
  </w:num>
  <w:num w:numId="38">
    <w:abstractNumId w:val="22"/>
  </w:num>
  <w:num w:numId="39">
    <w:abstractNumId w:val="24"/>
  </w:num>
  <w:num w:numId="40">
    <w:abstractNumId w:val="9"/>
  </w:num>
  <w:num w:numId="41">
    <w:abstractNumId w:val="16"/>
  </w:num>
  <w:num w:numId="42">
    <w:abstractNumId w:val="8"/>
  </w:num>
  <w:num w:numId="43">
    <w:abstractNumId w:val="20"/>
  </w:num>
  <w:num w:numId="44">
    <w:abstractNumId w:val="33"/>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120834"/>
  </w:hdrShapeDefaults>
  <w:footnotePr>
    <w:footnote w:id="-1"/>
    <w:footnote w:id="0"/>
  </w:footnotePr>
  <w:endnotePr>
    <w:endnote w:id="-1"/>
    <w:endnote w:id="0"/>
  </w:endnotePr>
  <w:compat/>
  <w:docVars>
    <w:docVar w:name="BossProviderVariable" w:val="25_01_2006!fbc1f382-dc23-4e82-a1e1-7e6a67e35237"/>
  </w:docVars>
  <w:rsids>
    <w:rsidRoot w:val="00CC14CB"/>
    <w:rsid w:val="00007729"/>
    <w:rsid w:val="00013354"/>
    <w:rsid w:val="00036DA4"/>
    <w:rsid w:val="00037B0D"/>
    <w:rsid w:val="000748A0"/>
    <w:rsid w:val="000A5BD6"/>
    <w:rsid w:val="000D35EA"/>
    <w:rsid w:val="00106652"/>
    <w:rsid w:val="0012274B"/>
    <w:rsid w:val="00144390"/>
    <w:rsid w:val="00164661"/>
    <w:rsid w:val="001A14A8"/>
    <w:rsid w:val="002B2AAF"/>
    <w:rsid w:val="002D0E2A"/>
    <w:rsid w:val="003863CF"/>
    <w:rsid w:val="003C433D"/>
    <w:rsid w:val="003E3340"/>
    <w:rsid w:val="004137F6"/>
    <w:rsid w:val="004262B5"/>
    <w:rsid w:val="004B3BFE"/>
    <w:rsid w:val="004F01FD"/>
    <w:rsid w:val="00505163"/>
    <w:rsid w:val="00505660"/>
    <w:rsid w:val="0053419D"/>
    <w:rsid w:val="005A5E7E"/>
    <w:rsid w:val="006103F8"/>
    <w:rsid w:val="006A31C4"/>
    <w:rsid w:val="006C4713"/>
    <w:rsid w:val="006E603E"/>
    <w:rsid w:val="00760F59"/>
    <w:rsid w:val="00770C4D"/>
    <w:rsid w:val="00797CCD"/>
    <w:rsid w:val="007F677D"/>
    <w:rsid w:val="00833C0B"/>
    <w:rsid w:val="008B51AA"/>
    <w:rsid w:val="00904E79"/>
    <w:rsid w:val="009E0CED"/>
    <w:rsid w:val="00B0731C"/>
    <w:rsid w:val="00B16BF7"/>
    <w:rsid w:val="00B72850"/>
    <w:rsid w:val="00BA5BBA"/>
    <w:rsid w:val="00C94F77"/>
    <w:rsid w:val="00CA5871"/>
    <w:rsid w:val="00CB5445"/>
    <w:rsid w:val="00CC14CB"/>
    <w:rsid w:val="00CC1CB6"/>
    <w:rsid w:val="00D17B1C"/>
    <w:rsid w:val="00D5483D"/>
    <w:rsid w:val="00D61072"/>
    <w:rsid w:val="00D94947"/>
    <w:rsid w:val="00DD58A0"/>
    <w:rsid w:val="00DE0841"/>
    <w:rsid w:val="00DE558A"/>
    <w:rsid w:val="00DF2A63"/>
    <w:rsid w:val="00E27B56"/>
    <w:rsid w:val="00E34D1A"/>
    <w:rsid w:val="00E37164"/>
    <w:rsid w:val="00E77DAC"/>
    <w:rsid w:val="00EB783B"/>
    <w:rsid w:val="00F474FD"/>
    <w:rsid w:val="00F65A8D"/>
    <w:rsid w:val="00FC5311"/>
    <w:rsid w:val="00FC5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A5BBA"/>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C14CB"/>
    <w:pPr>
      <w:keepNext/>
      <w:jc w:val="center"/>
      <w:outlineLvl w:val="1"/>
    </w:pPr>
    <w:rPr>
      <w:b/>
      <w:sz w:val="24"/>
    </w:rPr>
  </w:style>
  <w:style w:type="paragraph" w:styleId="3">
    <w:name w:val="heading 3"/>
    <w:basedOn w:val="a"/>
    <w:next w:val="a"/>
    <w:link w:val="30"/>
    <w:uiPriority w:val="9"/>
    <w:qFormat/>
    <w:rsid w:val="00BA5BB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BB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CC14CB"/>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BA5BBA"/>
    <w:rPr>
      <w:rFonts w:ascii="Cambria" w:eastAsia="Times New Roman" w:hAnsi="Cambria" w:cs="Times New Roman"/>
      <w:b/>
      <w:bCs/>
      <w:sz w:val="26"/>
      <w:szCs w:val="26"/>
      <w:lang w:eastAsia="ru-RU"/>
    </w:rPr>
  </w:style>
  <w:style w:type="paragraph" w:customStyle="1" w:styleId="ConsPlusNormal">
    <w:name w:val="ConsPlusNormal"/>
    <w:rsid w:val="00CC14CB"/>
    <w:pPr>
      <w:autoSpaceDE w:val="0"/>
      <w:autoSpaceDN w:val="0"/>
      <w:adjustRightInd w:val="0"/>
      <w:spacing w:after="0" w:line="240" w:lineRule="auto"/>
      <w:ind w:firstLine="720"/>
    </w:pPr>
    <w:rPr>
      <w:rFonts w:ascii="Arial" w:eastAsia="Calibri" w:hAnsi="Arial" w:cs="Arial"/>
      <w:sz w:val="20"/>
      <w:szCs w:val="20"/>
    </w:rPr>
  </w:style>
  <w:style w:type="paragraph" w:styleId="a3">
    <w:name w:val="header"/>
    <w:basedOn w:val="a"/>
    <w:link w:val="a4"/>
    <w:uiPriority w:val="99"/>
    <w:unhideWhenUsed/>
    <w:rsid w:val="00CC14CB"/>
    <w:pPr>
      <w:tabs>
        <w:tab w:val="center" w:pos="4677"/>
        <w:tab w:val="right" w:pos="9355"/>
      </w:tabs>
    </w:pPr>
  </w:style>
  <w:style w:type="character" w:customStyle="1" w:styleId="a4">
    <w:name w:val="Верхний колонтитул Знак"/>
    <w:basedOn w:val="a0"/>
    <w:link w:val="a3"/>
    <w:uiPriority w:val="99"/>
    <w:rsid w:val="00CC14CB"/>
    <w:rPr>
      <w:rFonts w:ascii="Times New Roman" w:eastAsia="Times New Roman" w:hAnsi="Times New Roman" w:cs="Times New Roman"/>
      <w:sz w:val="20"/>
      <w:szCs w:val="20"/>
      <w:lang w:eastAsia="ru-RU"/>
    </w:rPr>
  </w:style>
  <w:style w:type="paragraph" w:styleId="a5">
    <w:name w:val="List Paragraph"/>
    <w:aliases w:val="ТЗ список,Абзац списка нумерованный"/>
    <w:basedOn w:val="a"/>
    <w:link w:val="a6"/>
    <w:uiPriority w:val="99"/>
    <w:qFormat/>
    <w:rsid w:val="00CC14CB"/>
    <w:pPr>
      <w:ind w:left="708"/>
    </w:pPr>
  </w:style>
  <w:style w:type="character" w:customStyle="1" w:styleId="a6">
    <w:name w:val="Абзац списка Знак"/>
    <w:aliases w:val="ТЗ список Знак,Абзац списка нумерованный Знак"/>
    <w:link w:val="a5"/>
    <w:uiPriority w:val="99"/>
    <w:qFormat/>
    <w:locked/>
    <w:rsid w:val="00BA5BBA"/>
    <w:rPr>
      <w:rFonts w:ascii="Times New Roman" w:eastAsia="Times New Roman" w:hAnsi="Times New Roman" w:cs="Times New Roman"/>
      <w:sz w:val="20"/>
      <w:szCs w:val="20"/>
      <w:lang w:eastAsia="ru-RU"/>
    </w:rPr>
  </w:style>
  <w:style w:type="character" w:styleId="a7">
    <w:name w:val="Hyperlink"/>
    <w:basedOn w:val="a0"/>
    <w:rsid w:val="00CC14CB"/>
    <w:rPr>
      <w:color w:val="000080"/>
      <w:u w:val="single"/>
    </w:rPr>
  </w:style>
  <w:style w:type="character" w:customStyle="1" w:styleId="FontStyle13">
    <w:name w:val="Font Style13"/>
    <w:rsid w:val="00CC14CB"/>
    <w:rPr>
      <w:rFonts w:ascii="Times New Roman" w:hAnsi="Times New Roman" w:cs="Times New Roman"/>
      <w:sz w:val="26"/>
      <w:szCs w:val="26"/>
    </w:rPr>
  </w:style>
  <w:style w:type="paragraph" w:styleId="a8">
    <w:name w:val="Normal (Web)"/>
    <w:basedOn w:val="a"/>
    <w:uiPriority w:val="99"/>
    <w:rsid w:val="00CC14CB"/>
    <w:pPr>
      <w:suppressAutoHyphens/>
      <w:spacing w:before="280" w:after="280"/>
    </w:pPr>
    <w:rPr>
      <w:sz w:val="24"/>
      <w:szCs w:val="24"/>
      <w:lang w:eastAsia="zh-CN"/>
    </w:rPr>
  </w:style>
  <w:style w:type="paragraph" w:customStyle="1" w:styleId="Style1">
    <w:name w:val="Style1"/>
    <w:basedOn w:val="a"/>
    <w:rsid w:val="00CC14CB"/>
    <w:pPr>
      <w:widowControl w:val="0"/>
      <w:suppressAutoHyphens/>
      <w:autoSpaceDE w:val="0"/>
    </w:pPr>
    <w:rPr>
      <w:sz w:val="24"/>
      <w:szCs w:val="24"/>
      <w:lang w:eastAsia="zh-CN"/>
    </w:rPr>
  </w:style>
  <w:style w:type="paragraph" w:customStyle="1" w:styleId="a9">
    <w:name w:val="Содержимое таблицы"/>
    <w:basedOn w:val="a"/>
    <w:rsid w:val="00CC14CB"/>
    <w:pPr>
      <w:suppressLineNumbers/>
      <w:suppressAutoHyphens/>
    </w:pPr>
    <w:rPr>
      <w:sz w:val="24"/>
      <w:szCs w:val="24"/>
      <w:lang w:eastAsia="zh-CN"/>
    </w:rPr>
  </w:style>
  <w:style w:type="paragraph" w:styleId="aa">
    <w:name w:val="footer"/>
    <w:basedOn w:val="a"/>
    <w:link w:val="ab"/>
    <w:uiPriority w:val="99"/>
    <w:unhideWhenUsed/>
    <w:rsid w:val="00CC14CB"/>
    <w:pPr>
      <w:tabs>
        <w:tab w:val="center" w:pos="4677"/>
        <w:tab w:val="right" w:pos="9355"/>
      </w:tabs>
    </w:pPr>
  </w:style>
  <w:style w:type="character" w:customStyle="1" w:styleId="ab">
    <w:name w:val="Нижний колонтитул Знак"/>
    <w:basedOn w:val="a0"/>
    <w:link w:val="aa"/>
    <w:uiPriority w:val="99"/>
    <w:rsid w:val="00CC14C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CC14CB"/>
    <w:rPr>
      <w:rFonts w:ascii="Tahoma" w:hAnsi="Tahoma" w:cs="Tahoma"/>
      <w:sz w:val="16"/>
      <w:szCs w:val="16"/>
    </w:rPr>
  </w:style>
  <w:style w:type="character" w:customStyle="1" w:styleId="ad">
    <w:name w:val="Текст выноски Знак"/>
    <w:basedOn w:val="a0"/>
    <w:link w:val="ac"/>
    <w:uiPriority w:val="99"/>
    <w:semiHidden/>
    <w:rsid w:val="00CC14CB"/>
    <w:rPr>
      <w:rFonts w:ascii="Tahoma" w:eastAsia="Times New Roman" w:hAnsi="Tahoma" w:cs="Tahoma"/>
      <w:sz w:val="16"/>
      <w:szCs w:val="16"/>
      <w:lang w:eastAsia="ru-RU"/>
    </w:rPr>
  </w:style>
  <w:style w:type="paragraph" w:customStyle="1" w:styleId="HeadDoc">
    <w:name w:val="HeadDoc"/>
    <w:rsid w:val="00CC14CB"/>
    <w:pPr>
      <w:keepLines/>
      <w:spacing w:after="0" w:line="240" w:lineRule="auto"/>
      <w:jc w:val="both"/>
    </w:pPr>
    <w:rPr>
      <w:rFonts w:ascii="Times New Roman" w:eastAsia="Times New Roman" w:hAnsi="Times New Roman" w:cs="Times New Roman"/>
      <w:sz w:val="28"/>
      <w:szCs w:val="20"/>
      <w:lang w:eastAsia="ru-RU"/>
    </w:rPr>
  </w:style>
  <w:style w:type="table" w:styleId="ae">
    <w:name w:val="Table Grid"/>
    <w:basedOn w:val="a1"/>
    <w:uiPriority w:val="59"/>
    <w:rsid w:val="00CC1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5">
    <w:name w:val="s15"/>
    <w:basedOn w:val="a"/>
    <w:rsid w:val="00CC14CB"/>
    <w:pPr>
      <w:spacing w:before="100" w:beforeAutospacing="1" w:after="100" w:afterAutospacing="1"/>
    </w:pPr>
    <w:rPr>
      <w:rFonts w:eastAsiaTheme="minorHAnsi"/>
      <w:sz w:val="24"/>
      <w:szCs w:val="24"/>
    </w:rPr>
  </w:style>
  <w:style w:type="paragraph" w:customStyle="1" w:styleId="s32">
    <w:name w:val="s32"/>
    <w:basedOn w:val="a"/>
    <w:rsid w:val="00CC14CB"/>
    <w:pPr>
      <w:spacing w:before="100" w:beforeAutospacing="1" w:after="100" w:afterAutospacing="1"/>
    </w:pPr>
    <w:rPr>
      <w:rFonts w:eastAsiaTheme="minorHAnsi"/>
      <w:sz w:val="24"/>
      <w:szCs w:val="24"/>
    </w:rPr>
  </w:style>
  <w:style w:type="paragraph" w:customStyle="1" w:styleId="s26">
    <w:name w:val="s26"/>
    <w:basedOn w:val="a"/>
    <w:rsid w:val="00CC14CB"/>
    <w:pPr>
      <w:spacing w:before="100" w:beforeAutospacing="1" w:after="100" w:afterAutospacing="1"/>
    </w:pPr>
    <w:rPr>
      <w:rFonts w:eastAsiaTheme="minorHAnsi"/>
      <w:sz w:val="24"/>
      <w:szCs w:val="24"/>
    </w:rPr>
  </w:style>
  <w:style w:type="character" w:customStyle="1" w:styleId="af">
    <w:name w:val="Цветовое выделение"/>
    <w:uiPriority w:val="99"/>
    <w:rsid w:val="00BA5BBA"/>
    <w:rPr>
      <w:b/>
      <w:bCs/>
      <w:color w:val="000080"/>
      <w:sz w:val="30"/>
      <w:szCs w:val="30"/>
    </w:rPr>
  </w:style>
  <w:style w:type="paragraph" w:customStyle="1" w:styleId="af0">
    <w:name w:val="Таблицы (моноширинный)"/>
    <w:basedOn w:val="a"/>
    <w:next w:val="a"/>
    <w:rsid w:val="00BA5BBA"/>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BA5BBA"/>
    <w:rPr>
      <w:b/>
      <w:bCs/>
      <w:color w:val="008000"/>
      <w:sz w:val="30"/>
      <w:szCs w:val="30"/>
    </w:rPr>
  </w:style>
  <w:style w:type="paragraph" w:customStyle="1" w:styleId="ConsTitle">
    <w:name w:val="ConsTitle"/>
    <w:rsid w:val="00BA5BBA"/>
    <w:pPr>
      <w:widowControl w:val="0"/>
      <w:snapToGrid w:val="0"/>
      <w:spacing w:after="0" w:line="240" w:lineRule="auto"/>
    </w:pPr>
    <w:rPr>
      <w:rFonts w:ascii="Arial" w:eastAsia="Times New Roman" w:hAnsi="Arial" w:cs="Times New Roman"/>
      <w:b/>
      <w:sz w:val="16"/>
      <w:szCs w:val="20"/>
      <w:lang w:eastAsia="ru-RU"/>
    </w:rPr>
  </w:style>
  <w:style w:type="paragraph" w:styleId="af2">
    <w:name w:val="Body Text"/>
    <w:basedOn w:val="a"/>
    <w:link w:val="af3"/>
    <w:rsid w:val="00BA5BBA"/>
    <w:rPr>
      <w:rFonts w:ascii="SchoolBook" w:hAnsi="SchoolBook"/>
      <w:color w:val="1F497D"/>
      <w:sz w:val="26"/>
    </w:rPr>
  </w:style>
  <w:style w:type="character" w:customStyle="1" w:styleId="af3">
    <w:name w:val="Основной текст Знак"/>
    <w:basedOn w:val="a0"/>
    <w:link w:val="af2"/>
    <w:rsid w:val="00BA5BBA"/>
    <w:rPr>
      <w:rFonts w:ascii="SchoolBook" w:eastAsia="Times New Roman" w:hAnsi="SchoolBook" w:cs="Times New Roman"/>
      <w:color w:val="1F497D"/>
      <w:sz w:val="26"/>
      <w:szCs w:val="20"/>
      <w:lang w:eastAsia="ru-RU"/>
    </w:rPr>
  </w:style>
  <w:style w:type="paragraph" w:customStyle="1" w:styleId="af4">
    <w:name w:val="Прижатый влево"/>
    <w:basedOn w:val="a"/>
    <w:next w:val="a"/>
    <w:uiPriority w:val="99"/>
    <w:rsid w:val="00BA5BBA"/>
    <w:pPr>
      <w:autoSpaceDE w:val="0"/>
      <w:autoSpaceDN w:val="0"/>
      <w:adjustRightInd w:val="0"/>
    </w:pPr>
    <w:rPr>
      <w:rFonts w:ascii="Arial" w:eastAsia="Calibri" w:hAnsi="Arial" w:cs="Arial"/>
      <w:sz w:val="24"/>
      <w:szCs w:val="24"/>
    </w:rPr>
  </w:style>
  <w:style w:type="paragraph" w:customStyle="1" w:styleId="af5">
    <w:name w:val="Нормальный (таблица)"/>
    <w:basedOn w:val="a"/>
    <w:next w:val="a"/>
    <w:rsid w:val="00BA5BBA"/>
    <w:pPr>
      <w:widowControl w:val="0"/>
      <w:autoSpaceDE w:val="0"/>
      <w:autoSpaceDN w:val="0"/>
      <w:adjustRightInd w:val="0"/>
      <w:jc w:val="both"/>
    </w:pPr>
    <w:rPr>
      <w:rFonts w:ascii="Arial" w:hAnsi="Arial" w:cs="Arial"/>
      <w:sz w:val="24"/>
      <w:szCs w:val="24"/>
    </w:rPr>
  </w:style>
  <w:style w:type="character" w:customStyle="1" w:styleId="af6">
    <w:name w:val="Текст концевой сноски Знак"/>
    <w:basedOn w:val="a0"/>
    <w:link w:val="af7"/>
    <w:uiPriority w:val="99"/>
    <w:semiHidden/>
    <w:rsid w:val="00BA5BBA"/>
    <w:rPr>
      <w:rFonts w:ascii="Times New Roman" w:eastAsia="Times New Roman" w:hAnsi="Times New Roman" w:cs="Times New Roman"/>
      <w:sz w:val="20"/>
      <w:szCs w:val="20"/>
      <w:lang w:eastAsia="ru-RU"/>
    </w:rPr>
  </w:style>
  <w:style w:type="paragraph" w:styleId="af7">
    <w:name w:val="endnote text"/>
    <w:basedOn w:val="a"/>
    <w:link w:val="af6"/>
    <w:uiPriority w:val="99"/>
    <w:semiHidden/>
    <w:unhideWhenUsed/>
    <w:rsid w:val="00BA5BBA"/>
  </w:style>
  <w:style w:type="paragraph" w:styleId="af8">
    <w:name w:val="footnote text"/>
    <w:basedOn w:val="a"/>
    <w:link w:val="af9"/>
    <w:unhideWhenUsed/>
    <w:rsid w:val="00BA5BBA"/>
  </w:style>
  <w:style w:type="character" w:customStyle="1" w:styleId="af9">
    <w:name w:val="Текст сноски Знак"/>
    <w:basedOn w:val="a0"/>
    <w:link w:val="af8"/>
    <w:rsid w:val="00BA5BBA"/>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b"/>
    <w:uiPriority w:val="99"/>
    <w:semiHidden/>
    <w:rsid w:val="00BA5BBA"/>
    <w:rPr>
      <w:rFonts w:ascii="Times New Roman" w:eastAsia="Times New Roman" w:hAnsi="Times New Roman" w:cs="Times New Roman"/>
      <w:sz w:val="20"/>
      <w:szCs w:val="20"/>
      <w:lang w:eastAsia="ru-RU"/>
    </w:rPr>
  </w:style>
  <w:style w:type="paragraph" w:styleId="afb">
    <w:name w:val="annotation text"/>
    <w:basedOn w:val="a"/>
    <w:link w:val="afa"/>
    <w:uiPriority w:val="99"/>
    <w:semiHidden/>
    <w:unhideWhenUsed/>
    <w:rsid w:val="00BA5BBA"/>
  </w:style>
  <w:style w:type="character" w:customStyle="1" w:styleId="afc">
    <w:name w:val="Тема примечания Знак"/>
    <w:basedOn w:val="afa"/>
    <w:link w:val="afd"/>
    <w:uiPriority w:val="99"/>
    <w:semiHidden/>
    <w:rsid w:val="00BA5BBA"/>
    <w:rPr>
      <w:b/>
      <w:bCs/>
    </w:rPr>
  </w:style>
  <w:style w:type="paragraph" w:styleId="afd">
    <w:name w:val="annotation subject"/>
    <w:basedOn w:val="afb"/>
    <w:next w:val="afb"/>
    <w:link w:val="afc"/>
    <w:uiPriority w:val="99"/>
    <w:semiHidden/>
    <w:unhideWhenUsed/>
    <w:rsid w:val="00BA5BBA"/>
    <w:rPr>
      <w:b/>
      <w:bCs/>
    </w:rPr>
  </w:style>
  <w:style w:type="paragraph" w:styleId="afe">
    <w:name w:val="No Spacing"/>
    <w:link w:val="aff"/>
    <w:uiPriority w:val="1"/>
    <w:qFormat/>
    <w:rsid w:val="00BA5BBA"/>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BA5BBA"/>
    <w:rPr>
      <w:rFonts w:ascii="Calibri" w:eastAsia="Times New Roman" w:hAnsi="Calibri" w:cs="Times New Roman"/>
      <w:lang w:eastAsia="ru-RU"/>
    </w:rPr>
  </w:style>
  <w:style w:type="paragraph" w:customStyle="1" w:styleId="ConsPlusNonformat">
    <w:name w:val="ConsPlusNonformat"/>
    <w:rsid w:val="00BA5B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5B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BA5B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basedOn w:val="a0"/>
    <w:rsid w:val="00BA5BBA"/>
  </w:style>
  <w:style w:type="paragraph" w:customStyle="1" w:styleId="11">
    <w:name w:val="Основной текст с отступом1"/>
    <w:basedOn w:val="a"/>
    <w:rsid w:val="00BA5BBA"/>
    <w:pPr>
      <w:autoSpaceDE w:val="0"/>
      <w:autoSpaceDN w:val="0"/>
      <w:spacing w:after="120"/>
      <w:ind w:left="283"/>
    </w:pPr>
  </w:style>
  <w:style w:type="paragraph" w:customStyle="1" w:styleId="aff1">
    <w:name w:val="Знак Знак Знак Знак Знак Знак Знак Знак Знак Знак"/>
    <w:basedOn w:val="a"/>
    <w:rsid w:val="00BA5BBA"/>
    <w:pPr>
      <w:spacing w:before="100" w:beforeAutospacing="1" w:after="100" w:afterAutospacing="1"/>
    </w:pPr>
    <w:rPr>
      <w:rFonts w:ascii="Tahoma" w:hAnsi="Tahoma"/>
      <w:lang w:val="en-US" w:eastAsia="en-US"/>
    </w:rPr>
  </w:style>
  <w:style w:type="character" w:customStyle="1" w:styleId="aff2">
    <w:name w:val="Основной текст_"/>
    <w:link w:val="12"/>
    <w:rsid w:val="00BA5BBA"/>
    <w:rPr>
      <w:sz w:val="28"/>
      <w:szCs w:val="28"/>
      <w:shd w:val="clear" w:color="auto" w:fill="FFFFFF"/>
    </w:rPr>
  </w:style>
  <w:style w:type="paragraph" w:customStyle="1" w:styleId="12">
    <w:name w:val="Основной текст1"/>
    <w:basedOn w:val="a"/>
    <w:link w:val="aff2"/>
    <w:rsid w:val="00BA5BBA"/>
    <w:pPr>
      <w:shd w:val="clear" w:color="auto" w:fill="FFFFFF"/>
      <w:spacing w:before="300" w:after="300" w:line="0" w:lineRule="atLeast"/>
      <w:ind w:hanging="860"/>
      <w:jc w:val="center"/>
    </w:pPr>
    <w:rPr>
      <w:rFonts w:asciiTheme="minorHAnsi" w:eastAsiaTheme="minorHAnsi" w:hAnsiTheme="minorHAnsi" w:cstheme="minorBidi"/>
      <w:sz w:val="28"/>
      <w:szCs w:val="28"/>
      <w:lang w:eastAsia="en-US"/>
    </w:rPr>
  </w:style>
  <w:style w:type="paragraph" w:customStyle="1" w:styleId="aff3">
    <w:name w:val="Знак"/>
    <w:basedOn w:val="a"/>
    <w:rsid w:val="00BA5BBA"/>
    <w:pPr>
      <w:spacing w:after="160" w:line="240" w:lineRule="exact"/>
    </w:pPr>
    <w:rPr>
      <w:rFonts w:ascii="Verdana" w:hAnsi="Verdana"/>
      <w:lang w:val="en-US" w:eastAsia="en-US"/>
    </w:rPr>
  </w:style>
  <w:style w:type="character" w:styleId="aff4">
    <w:name w:val="endnote reference"/>
    <w:uiPriority w:val="99"/>
    <w:unhideWhenUsed/>
    <w:rsid w:val="00BA5BBA"/>
    <w:rPr>
      <w:vertAlign w:val="superscript"/>
    </w:rPr>
  </w:style>
  <w:style w:type="character" w:styleId="aff5">
    <w:name w:val="footnote reference"/>
    <w:unhideWhenUsed/>
    <w:rsid w:val="00BA5BBA"/>
    <w:rPr>
      <w:vertAlign w:val="superscript"/>
    </w:rPr>
  </w:style>
  <w:style w:type="character" w:styleId="aff6">
    <w:name w:val="annotation reference"/>
    <w:uiPriority w:val="99"/>
    <w:unhideWhenUsed/>
    <w:rsid w:val="00BA5BBA"/>
    <w:rPr>
      <w:sz w:val="16"/>
      <w:szCs w:val="16"/>
    </w:rPr>
  </w:style>
  <w:style w:type="character" w:customStyle="1" w:styleId="FontStyle20">
    <w:name w:val="Font Style20"/>
    <w:rsid w:val="00BA5BBA"/>
    <w:rPr>
      <w:rFonts w:ascii="Times New Roman" w:hAnsi="Times New Roman" w:cs="Times New Roman"/>
      <w:sz w:val="24"/>
      <w:szCs w:val="24"/>
    </w:rPr>
  </w:style>
  <w:style w:type="paragraph" w:customStyle="1" w:styleId="21">
    <w:name w:val="Основной текст с отступом 21"/>
    <w:basedOn w:val="a"/>
    <w:rsid w:val="00BA5BBA"/>
    <w:pPr>
      <w:suppressAutoHyphens/>
      <w:spacing w:line="360" w:lineRule="auto"/>
      <w:ind w:firstLine="540"/>
      <w:jc w:val="both"/>
    </w:pPr>
    <w:rPr>
      <w:sz w:val="24"/>
      <w:szCs w:val="24"/>
      <w:lang w:eastAsia="ar-SA"/>
    </w:rPr>
  </w:style>
  <w:style w:type="paragraph" w:styleId="aff7">
    <w:name w:val="Body Text Indent"/>
    <w:basedOn w:val="a"/>
    <w:link w:val="aff8"/>
    <w:rsid w:val="00BA5BBA"/>
    <w:pPr>
      <w:spacing w:after="120"/>
      <w:ind w:left="283"/>
    </w:pPr>
    <w:rPr>
      <w:sz w:val="24"/>
      <w:szCs w:val="24"/>
    </w:rPr>
  </w:style>
  <w:style w:type="character" w:customStyle="1" w:styleId="aff8">
    <w:name w:val="Основной текст с отступом Знак"/>
    <w:basedOn w:val="a0"/>
    <w:link w:val="aff7"/>
    <w:rsid w:val="00BA5BBA"/>
    <w:rPr>
      <w:rFonts w:ascii="Times New Roman" w:eastAsia="Times New Roman" w:hAnsi="Times New Roman" w:cs="Times New Roman"/>
      <w:sz w:val="24"/>
      <w:szCs w:val="24"/>
    </w:rPr>
  </w:style>
  <w:style w:type="paragraph" w:customStyle="1" w:styleId="Default">
    <w:name w:val="Default"/>
    <w:uiPriority w:val="99"/>
    <w:rsid w:val="00BA5BB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9">
    <w:name w:val="Strong"/>
    <w:qFormat/>
    <w:rsid w:val="00BA5BBA"/>
    <w:rPr>
      <w:b/>
      <w:bCs/>
    </w:rPr>
  </w:style>
  <w:style w:type="paragraph" w:customStyle="1" w:styleId="24">
    <w:name w:val="Основной текст 24"/>
    <w:basedOn w:val="a"/>
    <w:rsid w:val="00BA5BBA"/>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BA5BBA"/>
    <w:pPr>
      <w:suppressAutoHyphens/>
      <w:spacing w:after="120"/>
      <w:ind w:left="283"/>
    </w:pPr>
    <w:rPr>
      <w:sz w:val="16"/>
      <w:szCs w:val="16"/>
      <w:lang w:eastAsia="ar-SA"/>
    </w:rPr>
  </w:style>
  <w:style w:type="paragraph" w:customStyle="1" w:styleId="13">
    <w:name w:val="нум список 1"/>
    <w:basedOn w:val="a"/>
    <w:rsid w:val="00BA5BBA"/>
    <w:pPr>
      <w:tabs>
        <w:tab w:val="left" w:pos="360"/>
      </w:tabs>
      <w:spacing w:before="120" w:after="120"/>
      <w:jc w:val="both"/>
    </w:pPr>
    <w:rPr>
      <w:sz w:val="24"/>
      <w:lang w:eastAsia="ar-SA"/>
    </w:rPr>
  </w:style>
  <w:style w:type="paragraph" w:customStyle="1" w:styleId="ConsNormal">
    <w:name w:val="ConsNormal"/>
    <w:rsid w:val="00BA5BB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spacing0">
    <w:name w:val="msonospacing"/>
    <w:basedOn w:val="a"/>
    <w:uiPriority w:val="99"/>
    <w:rsid w:val="00BA5BBA"/>
    <w:pPr>
      <w:spacing w:before="100" w:beforeAutospacing="1" w:after="100" w:afterAutospacing="1"/>
    </w:pPr>
    <w:rPr>
      <w:sz w:val="24"/>
      <w:szCs w:val="24"/>
    </w:rPr>
  </w:style>
  <w:style w:type="paragraph" w:customStyle="1" w:styleId="22">
    <w:name w:val="Знак2 Знак Знак Знак Знак Знак Знак"/>
    <w:basedOn w:val="a"/>
    <w:rsid w:val="00BA5BBA"/>
    <w:pPr>
      <w:spacing w:after="160" w:line="240" w:lineRule="exact"/>
    </w:pPr>
  </w:style>
  <w:style w:type="character" w:customStyle="1" w:styleId="highlightsearch">
    <w:name w:val="highlightsearch"/>
    <w:basedOn w:val="a0"/>
    <w:rsid w:val="00BA5BBA"/>
  </w:style>
  <w:style w:type="paragraph" w:customStyle="1" w:styleId="s1">
    <w:name w:val="s_1"/>
    <w:basedOn w:val="a"/>
    <w:rsid w:val="00BA5BBA"/>
    <w:pPr>
      <w:spacing w:before="100" w:beforeAutospacing="1" w:after="100" w:afterAutospacing="1"/>
    </w:pPr>
    <w:rPr>
      <w:sz w:val="24"/>
      <w:szCs w:val="24"/>
    </w:rPr>
  </w:style>
  <w:style w:type="character" w:customStyle="1" w:styleId="14">
    <w:name w:val="Основной шрифт абзаца1"/>
    <w:rsid w:val="00BA5BBA"/>
  </w:style>
  <w:style w:type="paragraph" w:customStyle="1" w:styleId="affa">
    <w:name w:val="ПГУ Кому"/>
    <w:basedOn w:val="afe"/>
    <w:link w:val="affb"/>
    <w:qFormat/>
    <w:rsid w:val="00BA5BBA"/>
    <w:pPr>
      <w:ind w:left="5670"/>
      <w:jc w:val="both"/>
    </w:pPr>
    <w:rPr>
      <w:rFonts w:ascii="Times New Roman" w:eastAsia="Calibri" w:hAnsi="Times New Roman"/>
      <w:sz w:val="24"/>
      <w:szCs w:val="24"/>
      <w:lang w:eastAsia="en-US"/>
    </w:rPr>
  </w:style>
  <w:style w:type="character" w:customStyle="1" w:styleId="affb">
    <w:name w:val="ПГУ Кому Знак"/>
    <w:basedOn w:val="a0"/>
    <w:link w:val="affa"/>
    <w:rsid w:val="00BA5BBA"/>
    <w:rPr>
      <w:rFonts w:ascii="Times New Roman" w:eastAsia="Calibri" w:hAnsi="Times New Roman" w:cs="Times New Roman"/>
      <w:sz w:val="24"/>
      <w:szCs w:val="24"/>
    </w:rPr>
  </w:style>
  <w:style w:type="character" w:customStyle="1" w:styleId="affc">
    <w:name w:val="ПГУ Шапка документа Знак"/>
    <w:basedOn w:val="a0"/>
    <w:link w:val="affd"/>
    <w:locked/>
    <w:rsid w:val="00BA5BBA"/>
    <w:rPr>
      <w:rFonts w:eastAsia="Calibri"/>
      <w:sz w:val="24"/>
      <w:szCs w:val="24"/>
    </w:rPr>
  </w:style>
  <w:style w:type="paragraph" w:customStyle="1" w:styleId="affd">
    <w:name w:val="ПГУ Шапка документа"/>
    <w:basedOn w:val="afe"/>
    <w:link w:val="affc"/>
    <w:qFormat/>
    <w:rsid w:val="00BA5BBA"/>
    <w:pPr>
      <w:jc w:val="center"/>
    </w:pPr>
    <w:rPr>
      <w:rFonts w:asciiTheme="minorHAnsi" w:eastAsia="Calibri" w:hAnsiTheme="minorHAnsi" w:cstheme="minorBidi"/>
      <w:sz w:val="24"/>
      <w:szCs w:val="24"/>
      <w:lang w:eastAsia="en-US"/>
    </w:rPr>
  </w:style>
  <w:style w:type="table" w:customStyle="1" w:styleId="TableNormal">
    <w:name w:val="Table Normal"/>
    <w:uiPriority w:val="2"/>
    <w:semiHidden/>
    <w:unhideWhenUsed/>
    <w:qFormat/>
    <w:rsid w:val="004262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262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127438">
      <w:bodyDiv w:val="1"/>
      <w:marLeft w:val="0"/>
      <w:marRight w:val="0"/>
      <w:marTop w:val="0"/>
      <w:marBottom w:val="0"/>
      <w:divBdr>
        <w:top w:val="none" w:sz="0" w:space="0" w:color="auto"/>
        <w:left w:val="none" w:sz="0" w:space="0" w:color="auto"/>
        <w:bottom w:val="none" w:sz="0" w:space="0" w:color="auto"/>
        <w:right w:val="none" w:sz="0" w:space="0" w:color="auto"/>
      </w:divBdr>
    </w:div>
    <w:div w:id="20048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3978</TotalTime>
  <Pages>22</Pages>
  <Words>6422</Words>
  <Characters>36608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OMKGLAV</dc:creator>
  <cp:lastModifiedBy>Пользователь</cp:lastModifiedBy>
  <cp:revision>8</cp:revision>
  <cp:lastPrinted>2026-01-28T12:30:00Z</cp:lastPrinted>
  <dcterms:created xsi:type="dcterms:W3CDTF">2025-12-26T14:49:00Z</dcterms:created>
  <dcterms:modified xsi:type="dcterms:W3CDTF">2026-02-02T07:20:00Z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fbc1f382-dc23-4e82-a1e1-7e6a67e35237</vt:lpwstr>
  </property>
</Properties>
</file>