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391E" w:rsidRDefault="004D1762" w:rsidP="009F391E">
      <w:pPr>
        <w:shd w:val="clear" w:color="auto" w:fill="FFFFFF"/>
        <w:jc w:val="center"/>
        <w:rPr>
          <w:color w:val="000000"/>
          <w:szCs w:val="28"/>
          <w:lang w:eastAsia="ru-RU"/>
        </w:rPr>
      </w:pPr>
      <w:r>
        <w:rPr>
          <w:noProof/>
          <w:color w:val="000000"/>
          <w:szCs w:val="28"/>
          <w:lang w:eastAsia="ru-RU"/>
        </w:rPr>
      </w:r>
      <w:r>
        <w:rPr>
          <w:noProof/>
          <w:color w:val="000000"/>
          <w:szCs w:val="28"/>
          <w:lang w:eastAsia="ru-RU"/>
        </w:rPr>
        <w:pict>
          <v:rect id="AutoShape 1" o:spid="_x0000_s1026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<o:lock v:ext="edit" aspectratio="t"/>
            <w10:wrap type="none"/>
            <w10:anchorlock/>
          </v:rect>
        </w:pict>
      </w:r>
      <w:r w:rsidR="009F391E" w:rsidRPr="00EF7911">
        <w:rPr>
          <w:b/>
          <w:noProof/>
          <w:szCs w:val="28"/>
          <w:lang w:eastAsia="ru-RU"/>
        </w:rPr>
        <w:drawing>
          <wp:inline distT="0" distB="0" distL="0" distR="0">
            <wp:extent cx="5048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91E" w:rsidRPr="009E7DC9" w:rsidRDefault="009F391E" w:rsidP="009F391E">
      <w:pPr>
        <w:shd w:val="clear" w:color="auto" w:fill="FFFFFF"/>
        <w:jc w:val="center"/>
        <w:rPr>
          <w:color w:val="000000"/>
          <w:szCs w:val="28"/>
          <w:lang w:eastAsia="ru-RU"/>
        </w:rPr>
      </w:pPr>
    </w:p>
    <w:p w:rsidR="009F391E" w:rsidRPr="00BD713F" w:rsidRDefault="009F391E" w:rsidP="00AE24AA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eastAsia="ru-RU"/>
        </w:rPr>
      </w:pPr>
      <w:r w:rsidRPr="00BD713F">
        <w:rPr>
          <w:b/>
          <w:bCs/>
          <w:color w:val="000000"/>
          <w:sz w:val="28"/>
          <w:szCs w:val="28"/>
          <w:lang w:eastAsia="ru-RU"/>
        </w:rPr>
        <w:t>АДМИНИСТРАЦИЯ КИРОВСКОГО СЕЛЬСКОГО ПОСЕЛЕНИЯ</w:t>
      </w:r>
    </w:p>
    <w:p w:rsidR="009F391E" w:rsidRPr="00BD713F" w:rsidRDefault="009F391E" w:rsidP="00AE24AA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eastAsia="ru-RU"/>
        </w:rPr>
      </w:pPr>
      <w:r w:rsidRPr="00BD713F">
        <w:rPr>
          <w:b/>
          <w:bCs/>
          <w:color w:val="000000"/>
          <w:sz w:val="28"/>
          <w:szCs w:val="28"/>
          <w:lang w:eastAsia="ru-RU"/>
        </w:rPr>
        <w:t>СЛАВЯНСКОГО РАЙОНА</w:t>
      </w:r>
    </w:p>
    <w:p w:rsidR="009F391E" w:rsidRPr="00BD713F" w:rsidRDefault="009F391E" w:rsidP="00AE24AA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F391E" w:rsidRPr="00BD713F" w:rsidRDefault="009F391E" w:rsidP="00AE24AA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eastAsia="ru-RU"/>
        </w:rPr>
      </w:pPr>
      <w:r w:rsidRPr="00BD713F">
        <w:rPr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9F391E" w:rsidRPr="009E7DC9" w:rsidRDefault="009F391E" w:rsidP="009F391E">
      <w:pPr>
        <w:shd w:val="clear" w:color="auto" w:fill="FFFFFF"/>
        <w:ind w:firstLine="709"/>
        <w:jc w:val="center"/>
        <w:rPr>
          <w:color w:val="000000"/>
          <w:szCs w:val="28"/>
          <w:lang w:eastAsia="ru-RU"/>
        </w:rPr>
      </w:pPr>
    </w:p>
    <w:p w:rsidR="009F391E" w:rsidRPr="00A8609F" w:rsidRDefault="00A75841" w:rsidP="00AE24AA">
      <w:pPr>
        <w:shd w:val="clear" w:color="auto" w:fill="FFFFFF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0</w:t>
      </w:r>
      <w:r w:rsidR="00D7253B">
        <w:rPr>
          <w:color w:val="000000"/>
          <w:sz w:val="28"/>
          <w:szCs w:val="28"/>
          <w:lang w:eastAsia="ru-RU"/>
        </w:rPr>
        <w:t>9</w:t>
      </w:r>
      <w:r w:rsidR="00AE24AA" w:rsidRPr="00AE24AA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сентября</w:t>
      </w:r>
      <w:r w:rsidR="009F391E" w:rsidRPr="0096408E">
        <w:rPr>
          <w:color w:val="000000"/>
          <w:sz w:val="28"/>
          <w:szCs w:val="28"/>
          <w:lang w:eastAsia="ru-RU"/>
        </w:rPr>
        <w:t xml:space="preserve"> 202</w:t>
      </w:r>
      <w:r w:rsidR="00A8609F">
        <w:rPr>
          <w:color w:val="000000"/>
          <w:sz w:val="28"/>
          <w:szCs w:val="28"/>
          <w:lang w:eastAsia="ru-RU"/>
        </w:rPr>
        <w:t>5</w:t>
      </w:r>
      <w:r w:rsidR="009F391E" w:rsidRPr="0096408E">
        <w:rPr>
          <w:color w:val="000000"/>
          <w:sz w:val="28"/>
          <w:szCs w:val="28"/>
          <w:lang w:eastAsia="ru-RU"/>
        </w:rPr>
        <w:t xml:space="preserve"> года                          </w:t>
      </w:r>
      <w:r w:rsidR="00A8609F">
        <w:rPr>
          <w:color w:val="000000"/>
          <w:sz w:val="28"/>
          <w:szCs w:val="28"/>
          <w:lang w:eastAsia="ru-RU"/>
        </w:rPr>
        <w:t>        </w:t>
      </w:r>
      <w:r w:rsidR="00AE24AA">
        <w:rPr>
          <w:color w:val="000000"/>
          <w:sz w:val="28"/>
          <w:szCs w:val="28"/>
          <w:lang w:eastAsia="ru-RU"/>
        </w:rPr>
        <w:t xml:space="preserve">                             </w:t>
      </w:r>
      <w:r w:rsidR="0013529D">
        <w:rPr>
          <w:color w:val="000000"/>
          <w:sz w:val="28"/>
          <w:szCs w:val="28"/>
          <w:lang w:eastAsia="ru-RU"/>
        </w:rPr>
        <w:t xml:space="preserve">                           </w:t>
      </w:r>
      <w:r w:rsidR="00A8609F">
        <w:rPr>
          <w:color w:val="000000"/>
          <w:sz w:val="28"/>
          <w:szCs w:val="28"/>
          <w:lang w:eastAsia="ru-RU"/>
        </w:rPr>
        <w:t> </w:t>
      </w:r>
      <w:r w:rsidR="009F391E" w:rsidRPr="0096408E">
        <w:rPr>
          <w:color w:val="000000"/>
          <w:sz w:val="28"/>
          <w:szCs w:val="28"/>
          <w:lang w:eastAsia="ru-RU"/>
        </w:rPr>
        <w:t xml:space="preserve">№ </w:t>
      </w:r>
      <w:r w:rsidR="001703F0">
        <w:rPr>
          <w:color w:val="000000"/>
          <w:sz w:val="28"/>
          <w:szCs w:val="28"/>
          <w:lang w:eastAsia="ru-RU"/>
        </w:rPr>
        <w:t>7</w:t>
      </w:r>
      <w:r w:rsidR="009C58F5">
        <w:rPr>
          <w:color w:val="000000"/>
          <w:sz w:val="28"/>
          <w:szCs w:val="28"/>
          <w:lang w:eastAsia="ru-RU"/>
        </w:rPr>
        <w:t>1</w:t>
      </w:r>
      <w:r w:rsidR="00A8609F">
        <w:rPr>
          <w:color w:val="000000"/>
          <w:sz w:val="28"/>
          <w:szCs w:val="28"/>
          <w:lang w:eastAsia="ru-RU"/>
        </w:rPr>
        <w:t xml:space="preserve">     </w:t>
      </w:r>
      <w:r w:rsidR="003E3F70">
        <w:rPr>
          <w:color w:val="000000"/>
          <w:sz w:val="28"/>
          <w:szCs w:val="28"/>
          <w:lang w:eastAsia="ru-RU"/>
        </w:rPr>
        <w:t xml:space="preserve">                           </w:t>
      </w:r>
      <w:r w:rsidR="00E017EB">
        <w:rPr>
          <w:color w:val="000000"/>
          <w:sz w:val="28"/>
          <w:szCs w:val="28"/>
          <w:lang w:eastAsia="ru-RU"/>
        </w:rPr>
        <w:t xml:space="preserve"> </w:t>
      </w:r>
      <w:r w:rsidR="003E3F70">
        <w:rPr>
          <w:color w:val="000000"/>
          <w:sz w:val="28"/>
          <w:szCs w:val="28"/>
          <w:lang w:eastAsia="ru-RU"/>
        </w:rPr>
        <w:t xml:space="preserve">   </w:t>
      </w:r>
      <w:r w:rsidR="00A8609F">
        <w:rPr>
          <w:color w:val="000000"/>
          <w:sz w:val="28"/>
          <w:szCs w:val="28"/>
          <w:lang w:eastAsia="ru-RU"/>
        </w:rPr>
        <w:t xml:space="preserve"> </w:t>
      </w:r>
      <w:r w:rsidR="00AE24AA"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  <w:r w:rsidR="00A8609F" w:rsidRPr="00A8609F">
        <w:rPr>
          <w:color w:val="000000"/>
          <w:sz w:val="28"/>
          <w:szCs w:val="28"/>
          <w:lang w:eastAsia="ru-RU"/>
        </w:rPr>
        <w:t>х.</w:t>
      </w:r>
      <w:r w:rsidR="009F391E" w:rsidRPr="00A8609F">
        <w:rPr>
          <w:color w:val="000000"/>
          <w:sz w:val="28"/>
          <w:szCs w:val="28"/>
          <w:lang w:eastAsia="ru-RU"/>
        </w:rPr>
        <w:t xml:space="preserve"> Галицын</w:t>
      </w:r>
    </w:p>
    <w:p w:rsidR="00E017EB" w:rsidRDefault="00E017EB" w:rsidP="00BA166B">
      <w:pPr>
        <w:rPr>
          <w:b/>
          <w:sz w:val="28"/>
          <w:szCs w:val="28"/>
        </w:rPr>
      </w:pPr>
    </w:p>
    <w:p w:rsidR="009C58F5" w:rsidRDefault="009C58F5" w:rsidP="009C58F5">
      <w:pPr>
        <w:ind w:left="709" w:right="566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Об утверждении порядка проведения экспертизы, независимой экспертизы проектов административных регламентов предоставления муниципальных услуг</w:t>
      </w:r>
    </w:p>
    <w:p w:rsidR="009C58F5" w:rsidRDefault="009C58F5" w:rsidP="009C58F5">
      <w:pPr>
        <w:rPr>
          <w:sz w:val="28"/>
          <w:szCs w:val="28"/>
        </w:rPr>
      </w:pPr>
    </w:p>
    <w:p w:rsidR="009C58F5" w:rsidRDefault="009C58F5" w:rsidP="009C58F5">
      <w:pPr>
        <w:rPr>
          <w:sz w:val="28"/>
          <w:szCs w:val="28"/>
        </w:rPr>
      </w:pPr>
    </w:p>
    <w:p w:rsidR="009C58F5" w:rsidRDefault="009C58F5" w:rsidP="009C58F5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В целях реализации </w:t>
      </w:r>
      <w:r>
        <w:rPr>
          <w:spacing w:val="-2"/>
          <w:sz w:val="28"/>
          <w:szCs w:val="28"/>
        </w:rPr>
        <w:t>частей 6.2, 13 статьи 13 Федерального закона от 27 июля 2010 г. № 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 о с т а н о в л я ю:</w:t>
      </w:r>
    </w:p>
    <w:p w:rsidR="009C58F5" w:rsidRDefault="009C58F5" w:rsidP="009C58F5">
      <w:pPr>
        <w:pStyle w:val="affc"/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>Утвердить порядок проведения экспертизы, независимой экспертизы проектов административных регламентов предоставления муниципальных услуг согласно приложению к настоящему постановлению.</w:t>
      </w:r>
    </w:p>
    <w:p w:rsidR="009C58F5" w:rsidRPr="009C58F5" w:rsidRDefault="009C58F5" w:rsidP="009C58F5">
      <w:pPr>
        <w:pStyle w:val="affc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44" w:lineRule="auto"/>
        <w:ind w:left="0" w:firstLine="709"/>
        <w:jc w:val="both"/>
        <w:rPr>
          <w:color w:val="000000" w:themeColor="text1"/>
        </w:rPr>
      </w:pPr>
      <w:r w:rsidRPr="009C58F5">
        <w:rPr>
          <w:color w:val="000000" w:themeColor="text1"/>
        </w:rPr>
        <w:t xml:space="preserve">Определить общий отдел </w:t>
      </w:r>
      <w:r w:rsidRPr="009C58F5">
        <w:t>администрации Кировского сельского поселения Славянского района (Белик А.В.)</w:t>
      </w:r>
      <w:r w:rsidRPr="009C58F5">
        <w:rPr>
          <w:color w:val="000000" w:themeColor="text1"/>
        </w:rPr>
        <w:t xml:space="preserve"> уполномоченным органом по проведению экспертизы проектов административных регламентов предоставления муниципальных услуг.</w:t>
      </w:r>
    </w:p>
    <w:p w:rsidR="009C58F5" w:rsidRPr="009C58F5" w:rsidRDefault="009C58F5" w:rsidP="009C58F5">
      <w:pPr>
        <w:pStyle w:val="affc"/>
        <w:widowControl w:val="0"/>
        <w:numPr>
          <w:ilvl w:val="0"/>
          <w:numId w:val="11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44" w:lineRule="auto"/>
        <w:ind w:left="0" w:firstLine="709"/>
        <w:jc w:val="both"/>
      </w:pPr>
      <w:r w:rsidRPr="009C58F5">
        <w:t>Общему отделу администрации Кировского сельского поселения Славянского района (Белик А.В.) обнародовать настоящее постановление в установленном порядке и разместить на официальном сайте администрации Кировского сельского поселения Славянского района в информационно-телекоммуникационной сети «Интернет».</w:t>
      </w:r>
    </w:p>
    <w:p w:rsidR="009C58F5" w:rsidRPr="009C58F5" w:rsidRDefault="009C58F5" w:rsidP="009C58F5">
      <w:pPr>
        <w:pStyle w:val="affc"/>
        <w:widowControl w:val="0"/>
        <w:numPr>
          <w:ilvl w:val="0"/>
          <w:numId w:val="11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44" w:lineRule="auto"/>
        <w:ind w:left="0" w:firstLine="709"/>
        <w:jc w:val="both"/>
      </w:pPr>
      <w:r w:rsidRPr="009C58F5">
        <w:t>Контроль за выполнением настоящего постановления оставляю за собой.</w:t>
      </w:r>
    </w:p>
    <w:p w:rsidR="009C58F5" w:rsidRPr="009C58F5" w:rsidRDefault="009C58F5" w:rsidP="009C58F5">
      <w:pPr>
        <w:pStyle w:val="affc"/>
        <w:numPr>
          <w:ilvl w:val="0"/>
          <w:numId w:val="11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44" w:lineRule="auto"/>
        <w:ind w:left="0" w:firstLine="709"/>
        <w:jc w:val="both"/>
      </w:pPr>
      <w:r w:rsidRPr="009C58F5">
        <w:rPr>
          <w:color w:val="000000" w:themeColor="text1"/>
        </w:rPr>
        <w:t>Постановление вступает в силу на следующий день после его официального обнародования.</w:t>
      </w:r>
    </w:p>
    <w:p w:rsidR="009C58F5" w:rsidRDefault="009C58F5" w:rsidP="009C58F5">
      <w:pPr>
        <w:widowControl w:val="0"/>
        <w:spacing w:line="244" w:lineRule="auto"/>
        <w:rPr>
          <w:color w:val="000000" w:themeColor="text1"/>
          <w:sz w:val="28"/>
          <w:szCs w:val="28"/>
          <w:lang w:eastAsia="ko-KR"/>
        </w:rPr>
      </w:pPr>
    </w:p>
    <w:p w:rsidR="009C58F5" w:rsidRDefault="009C58F5" w:rsidP="009C58F5">
      <w:pPr>
        <w:widowControl w:val="0"/>
        <w:spacing w:line="244" w:lineRule="auto"/>
        <w:rPr>
          <w:color w:val="000000" w:themeColor="text1"/>
          <w:sz w:val="28"/>
          <w:szCs w:val="28"/>
          <w:lang w:eastAsia="ko-KR"/>
        </w:rPr>
      </w:pPr>
    </w:p>
    <w:p w:rsidR="009C58F5" w:rsidRDefault="009C58F5" w:rsidP="009C58F5">
      <w:pPr>
        <w:widowControl w:val="0"/>
        <w:jc w:val="both"/>
        <w:rPr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>
        <w:rPr>
          <w:sz w:val="28"/>
          <w:szCs w:val="28"/>
        </w:rPr>
        <w:t>Кировского сельского поселения </w:t>
      </w:r>
    </w:p>
    <w:p w:rsidR="009C58F5" w:rsidRDefault="009C58F5" w:rsidP="009C58F5">
      <w:pPr>
        <w:widowControl w:val="0"/>
        <w:tabs>
          <w:tab w:val="left" w:pos="851"/>
        </w:tabs>
        <w:spacing w:line="238" w:lineRule="auto"/>
        <w:outlineLvl w:val="0"/>
        <w:rPr>
          <w:bCs/>
          <w:color w:val="000000"/>
          <w:sz w:val="28"/>
          <w:szCs w:val="28"/>
        </w:rPr>
        <w:sectPr w:rsidR="009C58F5" w:rsidSect="00964D72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Славянского района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 xml:space="preserve"> 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  <w:t xml:space="preserve">                                  </w:t>
      </w:r>
      <w:r w:rsidRPr="009443E2">
        <w:rPr>
          <w:bCs/>
          <w:color w:val="000000" w:themeColor="text1"/>
          <w:kern w:val="32"/>
          <w:sz w:val="28"/>
          <w:szCs w:val="28"/>
          <w:lang w:eastAsia="ko-KR"/>
        </w:rPr>
        <w:t xml:space="preserve">Е.Н. 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>Капуста</w:t>
      </w:r>
    </w:p>
    <w:p w:rsidR="009C58F5" w:rsidRPr="00CD4324" w:rsidRDefault="009C58F5" w:rsidP="009C58F5">
      <w:pPr>
        <w:widowControl w:val="0"/>
        <w:tabs>
          <w:tab w:val="left" w:pos="851"/>
        </w:tabs>
        <w:spacing w:line="238" w:lineRule="auto"/>
        <w:ind w:left="5245"/>
        <w:outlineLvl w:val="0"/>
        <w:rPr>
          <w:bCs/>
          <w:color w:val="000000"/>
          <w:sz w:val="28"/>
          <w:szCs w:val="28"/>
        </w:rPr>
      </w:pPr>
      <w:r w:rsidRPr="00CD4324">
        <w:rPr>
          <w:bCs/>
          <w:color w:val="000000"/>
          <w:sz w:val="28"/>
          <w:szCs w:val="28"/>
        </w:rPr>
        <w:lastRenderedPageBreak/>
        <w:t>Приложение</w:t>
      </w:r>
    </w:p>
    <w:p w:rsidR="009C58F5" w:rsidRPr="00CD4324" w:rsidRDefault="009C58F5" w:rsidP="009C58F5">
      <w:pPr>
        <w:widowControl w:val="0"/>
        <w:spacing w:line="238" w:lineRule="auto"/>
        <w:rPr>
          <w:sz w:val="28"/>
        </w:rPr>
      </w:pPr>
    </w:p>
    <w:p w:rsidR="009C58F5" w:rsidRPr="00CD4324" w:rsidRDefault="009C58F5" w:rsidP="009C58F5">
      <w:pPr>
        <w:widowControl w:val="0"/>
        <w:tabs>
          <w:tab w:val="left" w:pos="851"/>
        </w:tabs>
        <w:spacing w:line="238" w:lineRule="auto"/>
        <w:ind w:left="5245"/>
        <w:rPr>
          <w:bCs/>
          <w:color w:val="000000"/>
          <w:sz w:val="28"/>
          <w:szCs w:val="28"/>
        </w:rPr>
      </w:pPr>
      <w:r w:rsidRPr="00CD4324">
        <w:rPr>
          <w:bCs/>
          <w:color w:val="000000"/>
          <w:sz w:val="28"/>
          <w:szCs w:val="28"/>
        </w:rPr>
        <w:t>УТВЕРЖДЕН</w:t>
      </w:r>
    </w:p>
    <w:p w:rsidR="009C58F5" w:rsidRPr="00CD4324" w:rsidRDefault="009C58F5" w:rsidP="009C58F5">
      <w:pPr>
        <w:widowControl w:val="0"/>
        <w:spacing w:line="238" w:lineRule="auto"/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CD4324">
        <w:rPr>
          <w:rFonts w:eastAsia="Arial"/>
          <w:color w:val="000000"/>
          <w:kern w:val="1"/>
          <w:sz w:val="28"/>
          <w:szCs w:val="28"/>
          <w:lang w:bidi="ru-RU"/>
        </w:rPr>
        <w:t>постановлением администрации</w:t>
      </w:r>
    </w:p>
    <w:p w:rsidR="009C58F5" w:rsidRPr="00CD4324" w:rsidRDefault="009C58F5" w:rsidP="009C58F5">
      <w:pPr>
        <w:widowControl w:val="0"/>
        <w:spacing w:line="238" w:lineRule="auto"/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>
        <w:rPr>
          <w:sz w:val="28"/>
          <w:szCs w:val="28"/>
        </w:rPr>
        <w:t>Кировского</w:t>
      </w:r>
      <w:r>
        <w:rPr>
          <w:rFonts w:eastAsia="Arial"/>
          <w:color w:val="000000"/>
          <w:kern w:val="1"/>
          <w:sz w:val="28"/>
          <w:szCs w:val="28"/>
          <w:lang w:bidi="ru-RU"/>
        </w:rPr>
        <w:t xml:space="preserve"> сельского поселения</w:t>
      </w:r>
    </w:p>
    <w:p w:rsidR="009C58F5" w:rsidRPr="00CD4324" w:rsidRDefault="009C58F5" w:rsidP="009C58F5">
      <w:pPr>
        <w:widowControl w:val="0"/>
        <w:spacing w:line="238" w:lineRule="auto"/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CD4324">
        <w:rPr>
          <w:rFonts w:eastAsia="Arial"/>
          <w:color w:val="000000"/>
          <w:kern w:val="1"/>
          <w:sz w:val="28"/>
          <w:szCs w:val="28"/>
          <w:lang w:bidi="ru-RU"/>
        </w:rPr>
        <w:t>Славянск</w:t>
      </w:r>
      <w:r>
        <w:rPr>
          <w:rFonts w:eastAsia="Arial"/>
          <w:color w:val="000000"/>
          <w:kern w:val="1"/>
          <w:sz w:val="28"/>
          <w:szCs w:val="28"/>
          <w:lang w:bidi="ru-RU"/>
        </w:rPr>
        <w:t>ого</w:t>
      </w:r>
      <w:r w:rsidRPr="00CD4324">
        <w:rPr>
          <w:rFonts w:eastAsia="Arial"/>
          <w:color w:val="000000"/>
          <w:kern w:val="1"/>
          <w:sz w:val="28"/>
          <w:szCs w:val="28"/>
          <w:lang w:bidi="ru-RU"/>
        </w:rPr>
        <w:t xml:space="preserve"> район</w:t>
      </w:r>
      <w:r>
        <w:rPr>
          <w:rFonts w:eastAsia="Arial"/>
          <w:color w:val="000000"/>
          <w:kern w:val="1"/>
          <w:sz w:val="28"/>
          <w:szCs w:val="28"/>
          <w:lang w:bidi="ru-RU"/>
        </w:rPr>
        <w:t>а</w:t>
      </w:r>
      <w:r w:rsidRPr="00CD4324">
        <w:rPr>
          <w:rFonts w:eastAsia="Arial"/>
          <w:color w:val="000000"/>
          <w:kern w:val="1"/>
          <w:sz w:val="28"/>
          <w:szCs w:val="28"/>
          <w:lang w:bidi="ru-RU"/>
        </w:rPr>
        <w:t xml:space="preserve"> </w:t>
      </w:r>
    </w:p>
    <w:p w:rsidR="009C58F5" w:rsidRDefault="00775FFC" w:rsidP="009C58F5">
      <w:pPr>
        <w:widowControl w:val="0"/>
        <w:spacing w:line="238" w:lineRule="auto"/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>
        <w:rPr>
          <w:rFonts w:eastAsia="Arial"/>
          <w:color w:val="000000"/>
          <w:kern w:val="1"/>
          <w:sz w:val="28"/>
          <w:szCs w:val="28"/>
          <w:lang w:bidi="ru-RU"/>
        </w:rPr>
        <w:t>о</w:t>
      </w:r>
      <w:r w:rsidR="009C58F5" w:rsidRPr="00CD4324">
        <w:rPr>
          <w:rFonts w:eastAsia="Arial"/>
          <w:color w:val="000000"/>
          <w:kern w:val="1"/>
          <w:sz w:val="28"/>
          <w:szCs w:val="28"/>
          <w:lang w:bidi="ru-RU"/>
        </w:rPr>
        <w:t>т</w:t>
      </w:r>
      <w:r>
        <w:rPr>
          <w:rFonts w:eastAsia="Arial"/>
          <w:color w:val="000000"/>
          <w:kern w:val="1"/>
          <w:sz w:val="28"/>
          <w:szCs w:val="28"/>
          <w:lang w:bidi="ru-RU"/>
        </w:rPr>
        <w:t xml:space="preserve"> 09.09.2025 </w:t>
      </w:r>
      <w:r w:rsidR="009C58F5" w:rsidRPr="00CD4324">
        <w:rPr>
          <w:rFonts w:eastAsia="Arial"/>
          <w:color w:val="000000"/>
          <w:kern w:val="1"/>
          <w:sz w:val="28"/>
          <w:szCs w:val="28"/>
          <w:lang w:bidi="ru-RU"/>
        </w:rPr>
        <w:t xml:space="preserve"> №</w:t>
      </w:r>
      <w:r>
        <w:rPr>
          <w:rFonts w:eastAsia="Arial"/>
          <w:color w:val="000000"/>
          <w:kern w:val="1"/>
          <w:sz w:val="28"/>
          <w:szCs w:val="28"/>
          <w:lang w:bidi="ru-RU"/>
        </w:rPr>
        <w:t xml:space="preserve"> 71</w:t>
      </w:r>
    </w:p>
    <w:p w:rsidR="00775FFC" w:rsidRPr="00CD4324" w:rsidRDefault="00775FFC" w:rsidP="009C58F5">
      <w:pPr>
        <w:widowControl w:val="0"/>
        <w:spacing w:line="238" w:lineRule="auto"/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</w:p>
    <w:p w:rsidR="009C58F5" w:rsidRPr="00A73312" w:rsidRDefault="009C58F5" w:rsidP="009C58F5">
      <w:pPr>
        <w:widowControl w:val="0"/>
        <w:autoSpaceDE w:val="0"/>
        <w:autoSpaceDN w:val="0"/>
        <w:adjustRightInd w:val="0"/>
        <w:spacing w:line="238" w:lineRule="auto"/>
        <w:ind w:left="709" w:right="42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C58F5" w:rsidRPr="00A73312" w:rsidRDefault="009C58F5" w:rsidP="009C58F5">
      <w:pPr>
        <w:widowControl w:val="0"/>
        <w:autoSpaceDE w:val="0"/>
        <w:autoSpaceDN w:val="0"/>
        <w:adjustRightInd w:val="0"/>
        <w:spacing w:line="238" w:lineRule="auto"/>
        <w:ind w:left="709" w:right="70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73312">
        <w:rPr>
          <w:rFonts w:ascii="Times New Roman CYR" w:hAnsi="Times New Roman CYR" w:cs="Times New Roman CYR"/>
          <w:b/>
          <w:bCs/>
          <w:sz w:val="28"/>
          <w:szCs w:val="28"/>
        </w:rPr>
        <w:t>ПОРЯДОК</w:t>
      </w:r>
    </w:p>
    <w:p w:rsidR="009C58F5" w:rsidRPr="00CD4324" w:rsidRDefault="009C58F5" w:rsidP="009C58F5">
      <w:pPr>
        <w:widowControl w:val="0"/>
        <w:spacing w:line="238" w:lineRule="auto"/>
        <w:ind w:left="709" w:right="707"/>
        <w:jc w:val="center"/>
        <w:rPr>
          <w:b/>
          <w:sz w:val="28"/>
          <w:szCs w:val="28"/>
        </w:rPr>
      </w:pPr>
      <w:r w:rsidRPr="008E0A39">
        <w:rPr>
          <w:b/>
          <w:sz w:val="28"/>
          <w:szCs w:val="28"/>
        </w:rPr>
        <w:t>проведения экспертизы, независимой экспертизы проектов административных регламентов предоставления муниципальных услуг</w:t>
      </w:r>
    </w:p>
    <w:p w:rsidR="009C58F5" w:rsidRPr="00A6565F" w:rsidRDefault="009C58F5" w:rsidP="009C58F5">
      <w:pPr>
        <w:pStyle w:val="1"/>
        <w:keepNext w:val="0"/>
        <w:widowControl w:val="0"/>
        <w:numPr>
          <w:ilvl w:val="0"/>
          <w:numId w:val="21"/>
        </w:numPr>
        <w:suppressAutoHyphens w:val="0"/>
        <w:spacing w:after="240" w:line="238" w:lineRule="auto"/>
        <w:ind w:left="357" w:hanging="357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2100"/>
      <w:r w:rsidRPr="00A6565F">
        <w:rPr>
          <w:rFonts w:ascii="Times New Roman" w:hAnsi="Times New Roman" w:cs="Times New Roman"/>
          <w:sz w:val="28"/>
          <w:szCs w:val="28"/>
        </w:rPr>
        <w:t>Общие положения</w:t>
      </w:r>
    </w:p>
    <w:bookmarkEnd w:id="1"/>
    <w:p w:rsidR="009C58F5" w:rsidRDefault="009C58F5" w:rsidP="009C58F5">
      <w:pPr>
        <w:pStyle w:val="affc"/>
        <w:widowControl w:val="0"/>
        <w:numPr>
          <w:ilvl w:val="1"/>
          <w:numId w:val="21"/>
        </w:numPr>
        <w:tabs>
          <w:tab w:val="left" w:pos="1134"/>
        </w:tabs>
        <w:spacing w:line="238" w:lineRule="auto"/>
        <w:ind w:left="0" w:firstLine="709"/>
        <w:jc w:val="both"/>
        <w:rPr>
          <w:bCs/>
        </w:rPr>
      </w:pPr>
      <w:r w:rsidRPr="008E0A39">
        <w:rPr>
          <w:bCs/>
        </w:rPr>
        <w:t xml:space="preserve"> </w:t>
      </w:r>
      <w:r w:rsidRPr="00E52DDB">
        <w:rPr>
          <w:spacing w:val="5"/>
        </w:rPr>
        <w:t xml:space="preserve">Настоящий Порядок определяет особенности проведения </w:t>
      </w:r>
      <w:r w:rsidRPr="00E52DDB">
        <w:rPr>
          <w:bCs/>
        </w:rPr>
        <w:t xml:space="preserve">независимой экспертизы и экспертизы, </w:t>
      </w:r>
      <w:r w:rsidRPr="008E0A39">
        <w:t xml:space="preserve">проводимой уполномоченным органом администрации </w:t>
      </w:r>
      <w:r>
        <w:t>Кировского</w:t>
      </w:r>
      <w:r w:rsidRPr="00877A01">
        <w:t xml:space="preserve"> сельского поселения Славянского района</w:t>
      </w:r>
      <w:r w:rsidRPr="008E0A39">
        <w:t xml:space="preserve">, </w:t>
      </w:r>
      <w:r w:rsidRPr="008E0A39">
        <w:rPr>
          <w:bCs/>
        </w:rPr>
        <w:t>проектов административных регламентов предоставления муниципальных услуг</w:t>
      </w:r>
      <w:r>
        <w:rPr>
          <w:bCs/>
        </w:rPr>
        <w:t xml:space="preserve"> (далее – проекты регламентов)</w:t>
      </w:r>
      <w:r w:rsidRPr="008E0A39">
        <w:rPr>
          <w:bCs/>
        </w:rPr>
        <w:t>.</w:t>
      </w:r>
    </w:p>
    <w:p w:rsidR="009C58F5" w:rsidRPr="00E31651" w:rsidRDefault="009C58F5" w:rsidP="009C58F5">
      <w:pPr>
        <w:pStyle w:val="affc"/>
        <w:widowControl w:val="0"/>
        <w:numPr>
          <w:ilvl w:val="1"/>
          <w:numId w:val="21"/>
        </w:numPr>
        <w:tabs>
          <w:tab w:val="left" w:pos="1134"/>
        </w:tabs>
        <w:spacing w:line="238" w:lineRule="auto"/>
        <w:ind w:left="0" w:right="-5" w:firstLine="709"/>
        <w:jc w:val="both"/>
        <w:rPr>
          <w:bCs/>
        </w:rPr>
      </w:pPr>
      <w:r w:rsidRPr="00E31651">
        <w:rPr>
          <w:bCs/>
        </w:rPr>
        <w:t xml:space="preserve">  Экспертиза, </w:t>
      </w:r>
      <w:r w:rsidRPr="00E31651">
        <w:t xml:space="preserve">проводимая уполномоченным органом администрации </w:t>
      </w:r>
      <w:r>
        <w:t>Кировского</w:t>
      </w:r>
      <w:r w:rsidRPr="00877A01">
        <w:t xml:space="preserve"> сельского поселения Славянского района</w:t>
      </w:r>
      <w:r w:rsidRPr="00E31651">
        <w:t xml:space="preserve">, </w:t>
      </w:r>
      <w:r w:rsidRPr="00E31651">
        <w:rPr>
          <w:bCs/>
        </w:rPr>
        <w:t>проектов регламентов (далее – Экспертиза) проводится в целях оценки соответствия проектов регламентов требованиям, предъявляемым к ним Федеральным законом от 27 июля 2010 г. № 210-ФЗ</w:t>
      </w:r>
      <w:r w:rsidRPr="00E31651">
        <w:t xml:space="preserve"> «Об организации предоставления государственных и муниципальных услуг» (далее – Федеральный закон № 210-ФЗ)</w:t>
      </w:r>
      <w:r w:rsidRPr="00E31651">
        <w:rPr>
          <w:bCs/>
        </w:rPr>
        <w:t>, и принятыми в соответствии с ним иными нормативными правовыми актами, оценки учета результатов независимой экспертизы проектов регламентов.</w:t>
      </w:r>
    </w:p>
    <w:p w:rsidR="009C58F5" w:rsidRPr="004C04E3" w:rsidRDefault="009C58F5" w:rsidP="009C58F5">
      <w:pPr>
        <w:pStyle w:val="affc"/>
        <w:widowControl w:val="0"/>
        <w:numPr>
          <w:ilvl w:val="1"/>
          <w:numId w:val="21"/>
        </w:numPr>
        <w:tabs>
          <w:tab w:val="left" w:pos="1134"/>
        </w:tabs>
        <w:spacing w:line="238" w:lineRule="auto"/>
        <w:ind w:left="0" w:firstLine="709"/>
        <w:jc w:val="both"/>
        <w:rPr>
          <w:bCs/>
        </w:rPr>
      </w:pPr>
      <w:r w:rsidRPr="004C04E3">
        <w:rPr>
          <w:bCs/>
        </w:rPr>
        <w:t xml:space="preserve"> Независимая экспертиза проектов регламентов </w:t>
      </w:r>
      <w:r>
        <w:rPr>
          <w:bCs/>
        </w:rPr>
        <w:t xml:space="preserve">(далее – Независимая экспертиза) </w:t>
      </w:r>
      <w:r w:rsidRPr="004C04E3">
        <w:rPr>
          <w:bCs/>
        </w:rPr>
        <w:t xml:space="preserve">проводится в целях повышения качества разработки административных регламентов предоставления муниципальных услуг, открытости и прозрачности взаимодействия между администрацией </w:t>
      </w:r>
      <w:r>
        <w:t>Кировского</w:t>
      </w:r>
      <w:r w:rsidRPr="00877A01">
        <w:rPr>
          <w:bCs/>
        </w:rPr>
        <w:t xml:space="preserve"> сельского поселения Славянского района</w:t>
      </w:r>
      <w:r w:rsidRPr="004C04E3">
        <w:rPr>
          <w:bCs/>
        </w:rPr>
        <w:t xml:space="preserve"> и гражданским обществом. </w:t>
      </w:r>
    </w:p>
    <w:p w:rsidR="009C58F5" w:rsidRPr="00034328" w:rsidRDefault="009C58F5" w:rsidP="009C58F5">
      <w:pPr>
        <w:pStyle w:val="affc"/>
        <w:widowControl w:val="0"/>
        <w:numPr>
          <w:ilvl w:val="1"/>
          <w:numId w:val="21"/>
        </w:numPr>
        <w:tabs>
          <w:tab w:val="left" w:pos="1134"/>
        </w:tabs>
        <w:spacing w:line="238" w:lineRule="auto"/>
        <w:ind w:left="0" w:firstLine="709"/>
        <w:jc w:val="both"/>
        <w:rPr>
          <w:bCs/>
        </w:rPr>
      </w:pPr>
      <w:r>
        <w:rPr>
          <w:bCs/>
        </w:rPr>
        <w:t xml:space="preserve"> </w:t>
      </w:r>
      <w:r w:rsidRPr="00034328">
        <w:rPr>
          <w:bCs/>
        </w:rPr>
        <w:t xml:space="preserve">Предметом </w:t>
      </w:r>
      <w:r>
        <w:rPr>
          <w:bCs/>
        </w:rPr>
        <w:t>Н</w:t>
      </w:r>
      <w:r w:rsidRPr="00034328">
        <w:rPr>
          <w:bCs/>
        </w:rPr>
        <w:t>езависимой экспертизы является оценка возможного положительного эффекта, а также возможных негативных последствий реализации положений проекта для граждан и организаций.</w:t>
      </w:r>
    </w:p>
    <w:p w:rsidR="009C58F5" w:rsidRPr="00034328" w:rsidRDefault="009C58F5" w:rsidP="009C58F5">
      <w:pPr>
        <w:pStyle w:val="affc"/>
        <w:widowControl w:val="0"/>
        <w:numPr>
          <w:ilvl w:val="1"/>
          <w:numId w:val="21"/>
        </w:numPr>
        <w:tabs>
          <w:tab w:val="left" w:pos="1134"/>
        </w:tabs>
        <w:spacing w:line="238" w:lineRule="auto"/>
        <w:ind w:left="0" w:firstLine="709"/>
        <w:jc w:val="both"/>
        <w:rPr>
          <w:bCs/>
        </w:rPr>
      </w:pPr>
      <w:r w:rsidRPr="00034328">
        <w:rPr>
          <w:bCs/>
        </w:rPr>
        <w:t xml:space="preserve"> Предметом </w:t>
      </w:r>
      <w:r>
        <w:rPr>
          <w:bCs/>
        </w:rPr>
        <w:t>Э</w:t>
      </w:r>
      <w:r w:rsidRPr="00034328">
        <w:rPr>
          <w:bCs/>
        </w:rPr>
        <w:t>кспертизы явля</w:t>
      </w:r>
      <w:r>
        <w:rPr>
          <w:bCs/>
        </w:rPr>
        <w:t>е</w:t>
      </w:r>
      <w:r w:rsidRPr="00034328">
        <w:rPr>
          <w:bCs/>
        </w:rPr>
        <w:t>тся:</w:t>
      </w:r>
    </w:p>
    <w:p w:rsidR="009C58F5" w:rsidRPr="00E343C1" w:rsidRDefault="009C58F5" w:rsidP="009C58F5">
      <w:pPr>
        <w:widowControl w:val="0"/>
        <w:tabs>
          <w:tab w:val="left" w:pos="1134"/>
        </w:tabs>
        <w:spacing w:line="238" w:lineRule="auto"/>
        <w:ind w:right="-5" w:firstLine="709"/>
        <w:jc w:val="both"/>
        <w:rPr>
          <w:rFonts w:eastAsia="Calibri"/>
          <w:bCs/>
          <w:sz w:val="28"/>
          <w:szCs w:val="28"/>
        </w:rPr>
      </w:pPr>
      <w:r w:rsidRPr="00034328">
        <w:rPr>
          <w:rFonts w:eastAsia="Calibri"/>
          <w:bCs/>
          <w:sz w:val="28"/>
          <w:szCs w:val="28"/>
          <w:lang w:eastAsia="en-US"/>
        </w:rPr>
        <w:t xml:space="preserve">а) </w:t>
      </w:r>
      <w:r w:rsidRPr="00E343C1">
        <w:rPr>
          <w:rFonts w:eastAsia="Calibri"/>
          <w:bCs/>
          <w:sz w:val="28"/>
          <w:szCs w:val="28"/>
        </w:rPr>
        <w:t>соответствие проектов регламентов требованиям Федерального закона № 210-ФЗ, принятых в соответствии с ним иных федеральных законов, нормативных правовых актов Президента Российской Федерации и Правительства Российской Федерации, а также единого стандарта предоставления муниципальной услуги (при его наличии</w:t>
      </w:r>
      <w:r>
        <w:rPr>
          <w:rFonts w:eastAsia="Calibri"/>
          <w:bCs/>
          <w:sz w:val="28"/>
          <w:szCs w:val="28"/>
        </w:rPr>
        <w:t>);</w:t>
      </w:r>
      <w:r w:rsidRPr="00E343C1">
        <w:rPr>
          <w:rFonts w:eastAsia="Calibri"/>
          <w:bCs/>
          <w:sz w:val="28"/>
          <w:szCs w:val="28"/>
        </w:rPr>
        <w:t xml:space="preserve"> </w:t>
      </w:r>
    </w:p>
    <w:p w:rsidR="009C58F5" w:rsidRDefault="009C58F5" w:rsidP="009C58F5">
      <w:pPr>
        <w:widowControl w:val="0"/>
        <w:tabs>
          <w:tab w:val="left" w:pos="1134"/>
        </w:tabs>
        <w:spacing w:line="23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</w:rPr>
        <w:t>б)</w:t>
      </w:r>
      <w:r w:rsidRPr="00C0509D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наличие оптимизации </w:t>
      </w:r>
      <w:r w:rsidRPr="004C04E3">
        <w:rPr>
          <w:rFonts w:eastAsia="Calibri"/>
          <w:bCs/>
          <w:sz w:val="28"/>
          <w:szCs w:val="28"/>
          <w:lang w:eastAsia="en-US"/>
        </w:rPr>
        <w:t xml:space="preserve">(повышение качества) предоставления </w:t>
      </w:r>
      <w:r>
        <w:rPr>
          <w:rFonts w:eastAsia="Calibri"/>
          <w:bCs/>
          <w:sz w:val="28"/>
          <w:szCs w:val="28"/>
          <w:lang w:eastAsia="en-US"/>
        </w:rPr>
        <w:lastRenderedPageBreak/>
        <w:t>муниципальных</w:t>
      </w:r>
      <w:r w:rsidRPr="004C04E3">
        <w:rPr>
          <w:rFonts w:eastAsia="Calibri"/>
          <w:bCs/>
          <w:sz w:val="28"/>
          <w:szCs w:val="28"/>
          <w:lang w:eastAsia="en-US"/>
        </w:rPr>
        <w:t xml:space="preserve"> услуг, в том числе возможность предоставления </w:t>
      </w:r>
      <w:r>
        <w:rPr>
          <w:rFonts w:eastAsia="Calibri"/>
          <w:bCs/>
          <w:sz w:val="28"/>
          <w:szCs w:val="28"/>
          <w:lang w:eastAsia="en-US"/>
        </w:rPr>
        <w:t>муниципальной</w:t>
      </w:r>
      <w:r w:rsidRPr="004C04E3">
        <w:rPr>
          <w:rFonts w:eastAsia="Calibri"/>
          <w:bCs/>
          <w:sz w:val="28"/>
          <w:szCs w:val="28"/>
          <w:lang w:eastAsia="en-US"/>
        </w:rPr>
        <w:t xml:space="preserve"> услуги в упреждающем (проактивном) режиме, многоканальность и экстерриториальность получения </w:t>
      </w:r>
      <w:r>
        <w:rPr>
          <w:rFonts w:eastAsia="Calibri"/>
          <w:bCs/>
          <w:sz w:val="28"/>
          <w:szCs w:val="28"/>
          <w:lang w:eastAsia="en-US"/>
        </w:rPr>
        <w:t>муниципальных</w:t>
      </w:r>
      <w:r w:rsidRPr="004C04E3">
        <w:rPr>
          <w:rFonts w:eastAsia="Calibri"/>
          <w:bCs/>
          <w:sz w:val="28"/>
          <w:szCs w:val="28"/>
          <w:lang w:eastAsia="en-US"/>
        </w:rPr>
        <w:t xml:space="preserve"> услуг, устранение избыточных логически обособленных последовательностей административных действий при предоставлении </w:t>
      </w:r>
      <w:r>
        <w:rPr>
          <w:rFonts w:eastAsia="Calibri"/>
          <w:bCs/>
          <w:sz w:val="28"/>
          <w:szCs w:val="28"/>
          <w:lang w:eastAsia="en-US"/>
        </w:rPr>
        <w:t>муниципальной</w:t>
      </w:r>
      <w:r w:rsidRPr="004C04E3">
        <w:rPr>
          <w:rFonts w:eastAsia="Calibri"/>
          <w:bCs/>
          <w:sz w:val="28"/>
          <w:szCs w:val="28"/>
          <w:lang w:eastAsia="en-US"/>
        </w:rPr>
        <w:t xml:space="preserve"> услуги (далее - административные процедуры) и сроков их осуществления, а также документов и (или) информации, требуемых для получения </w:t>
      </w:r>
      <w:r>
        <w:rPr>
          <w:rFonts w:eastAsia="Calibri"/>
          <w:bCs/>
          <w:sz w:val="28"/>
          <w:szCs w:val="28"/>
          <w:lang w:eastAsia="en-US"/>
        </w:rPr>
        <w:t>муниципальной</w:t>
      </w:r>
      <w:r w:rsidRPr="004C04E3">
        <w:rPr>
          <w:rFonts w:eastAsia="Calibri"/>
          <w:bCs/>
          <w:sz w:val="28"/>
          <w:szCs w:val="28"/>
          <w:lang w:eastAsia="en-US"/>
        </w:rPr>
        <w:t xml:space="preserve"> услуги, внедрение реестровой модели предоставления </w:t>
      </w:r>
      <w:r>
        <w:rPr>
          <w:rFonts w:eastAsia="Calibri"/>
          <w:bCs/>
          <w:sz w:val="28"/>
          <w:szCs w:val="28"/>
          <w:lang w:eastAsia="en-US"/>
        </w:rPr>
        <w:t>муниципальных</w:t>
      </w:r>
      <w:r w:rsidRPr="004C04E3">
        <w:rPr>
          <w:rFonts w:eastAsia="Calibri"/>
          <w:bCs/>
          <w:sz w:val="28"/>
          <w:szCs w:val="28"/>
          <w:lang w:eastAsia="en-US"/>
        </w:rPr>
        <w:t xml:space="preserve"> услуг, а также внедрение иных принципов предоставления </w:t>
      </w:r>
      <w:r>
        <w:rPr>
          <w:rFonts w:eastAsia="Calibri"/>
          <w:bCs/>
          <w:sz w:val="28"/>
          <w:szCs w:val="28"/>
          <w:lang w:eastAsia="en-US"/>
        </w:rPr>
        <w:t>муниципальных</w:t>
      </w:r>
      <w:r w:rsidRPr="004C04E3">
        <w:rPr>
          <w:rFonts w:eastAsia="Calibri"/>
          <w:bCs/>
          <w:sz w:val="28"/>
          <w:szCs w:val="28"/>
          <w:lang w:eastAsia="en-US"/>
        </w:rPr>
        <w:t xml:space="preserve"> услуг, предусмотренных </w:t>
      </w:r>
      <w:r>
        <w:rPr>
          <w:sz w:val="28"/>
          <w:szCs w:val="28"/>
        </w:rPr>
        <w:t>Федеральным законом № 210-ФЗ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9C58F5" w:rsidRDefault="009C58F5" w:rsidP="009C58F5">
      <w:pPr>
        <w:widowControl w:val="0"/>
        <w:tabs>
          <w:tab w:val="left" w:pos="1134"/>
        </w:tabs>
        <w:spacing w:line="23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</w:t>
      </w:r>
      <w:r w:rsidRPr="00034328">
        <w:rPr>
          <w:rFonts w:eastAsia="Calibri"/>
          <w:bCs/>
          <w:sz w:val="28"/>
          <w:szCs w:val="28"/>
          <w:lang w:eastAsia="en-US"/>
        </w:rPr>
        <w:t xml:space="preserve">) отсутствие в проекте </w:t>
      </w:r>
      <w:r>
        <w:rPr>
          <w:rFonts w:eastAsia="Calibri"/>
          <w:bCs/>
          <w:sz w:val="28"/>
          <w:szCs w:val="28"/>
          <w:lang w:eastAsia="en-US"/>
        </w:rPr>
        <w:t xml:space="preserve">регламента </w:t>
      </w:r>
      <w:r w:rsidRPr="00034328">
        <w:rPr>
          <w:rFonts w:eastAsia="Calibri"/>
          <w:bCs/>
          <w:sz w:val="28"/>
          <w:szCs w:val="28"/>
          <w:lang w:eastAsia="en-US"/>
        </w:rPr>
        <w:t>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9C58F5" w:rsidRDefault="009C58F5" w:rsidP="009C58F5">
      <w:pPr>
        <w:pStyle w:val="affc"/>
        <w:widowControl w:val="0"/>
        <w:numPr>
          <w:ilvl w:val="1"/>
          <w:numId w:val="21"/>
        </w:numPr>
        <w:tabs>
          <w:tab w:val="left" w:pos="1134"/>
        </w:tabs>
        <w:spacing w:line="238" w:lineRule="auto"/>
        <w:ind w:left="0" w:firstLine="709"/>
        <w:jc w:val="both"/>
        <w:rPr>
          <w:bCs/>
        </w:rPr>
      </w:pPr>
      <w:r>
        <w:rPr>
          <w:bCs/>
        </w:rPr>
        <w:t xml:space="preserve"> </w:t>
      </w:r>
      <w:r w:rsidRPr="006F1621">
        <w:rPr>
          <w:bCs/>
        </w:rPr>
        <w:t xml:space="preserve">Ответственным за разработку и обеспечение </w:t>
      </w:r>
      <w:r>
        <w:rPr>
          <w:bCs/>
        </w:rPr>
        <w:t>проведения экспертиз</w:t>
      </w:r>
      <w:r w:rsidRPr="006F1621">
        <w:rPr>
          <w:bCs/>
        </w:rPr>
        <w:t xml:space="preserve"> проекта регламента, является </w:t>
      </w:r>
      <w:r>
        <w:rPr>
          <w:bCs/>
        </w:rPr>
        <w:t>должностное лицо</w:t>
      </w:r>
      <w:r w:rsidRPr="006F1621">
        <w:rPr>
          <w:bCs/>
        </w:rPr>
        <w:t xml:space="preserve"> администрации </w:t>
      </w:r>
      <w:r>
        <w:t>Кировского</w:t>
      </w:r>
      <w:r w:rsidRPr="00877A01">
        <w:rPr>
          <w:bCs/>
        </w:rPr>
        <w:t xml:space="preserve"> сельского поселения Славянского района</w:t>
      </w:r>
      <w:r w:rsidRPr="006F1621">
        <w:rPr>
          <w:bCs/>
        </w:rPr>
        <w:t xml:space="preserve">, к сфере деятельности которого относится предоставление соответствующей муниципальной услуги (далее – </w:t>
      </w:r>
      <w:r>
        <w:rPr>
          <w:bCs/>
        </w:rPr>
        <w:t>р</w:t>
      </w:r>
      <w:r w:rsidRPr="006F1621">
        <w:rPr>
          <w:bCs/>
        </w:rPr>
        <w:t xml:space="preserve">азработчик </w:t>
      </w:r>
      <w:r>
        <w:rPr>
          <w:bCs/>
        </w:rPr>
        <w:t>проекта</w:t>
      </w:r>
      <w:r w:rsidRPr="006F1621">
        <w:rPr>
          <w:bCs/>
        </w:rPr>
        <w:t>).</w:t>
      </w:r>
    </w:p>
    <w:p w:rsidR="009C58F5" w:rsidRPr="00AC233D" w:rsidRDefault="009C58F5" w:rsidP="009C58F5">
      <w:pPr>
        <w:pStyle w:val="affc"/>
        <w:widowControl w:val="0"/>
        <w:numPr>
          <w:ilvl w:val="1"/>
          <w:numId w:val="21"/>
        </w:numPr>
        <w:tabs>
          <w:tab w:val="left" w:pos="1134"/>
        </w:tabs>
        <w:spacing w:line="238" w:lineRule="auto"/>
        <w:ind w:left="0" w:firstLine="709"/>
        <w:jc w:val="both"/>
        <w:rPr>
          <w:bCs/>
        </w:rPr>
      </w:pPr>
      <w:r w:rsidRPr="00AC233D">
        <w:rPr>
          <w:bCs/>
        </w:rPr>
        <w:t xml:space="preserve"> Проекты нормативных правовых актов по внесению изменений в ранее изданные регламенты, признанию регламентов утратившими силу подлежат Независимой экспертизе и Экспертизе, </w:t>
      </w:r>
      <w:r>
        <w:rPr>
          <w:bCs/>
        </w:rPr>
        <w:t xml:space="preserve">которые проводятся </w:t>
      </w:r>
      <w:r w:rsidRPr="00AC233D">
        <w:rPr>
          <w:bCs/>
        </w:rPr>
        <w:t xml:space="preserve">в соответствии с </w:t>
      </w:r>
      <w:r>
        <w:rPr>
          <w:bCs/>
        </w:rPr>
        <w:t>настоящим П</w:t>
      </w:r>
      <w:r w:rsidRPr="00AC233D">
        <w:rPr>
          <w:bCs/>
        </w:rPr>
        <w:t>орядком.</w:t>
      </w:r>
    </w:p>
    <w:p w:rsidR="009C58F5" w:rsidRPr="00750DBA" w:rsidRDefault="009C58F5" w:rsidP="009C58F5">
      <w:pPr>
        <w:pStyle w:val="affc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before="240" w:after="240" w:line="238" w:lineRule="auto"/>
        <w:ind w:left="357" w:hanging="357"/>
        <w:contextualSpacing w:val="0"/>
        <w:jc w:val="center"/>
        <w:rPr>
          <w:b/>
        </w:rPr>
      </w:pPr>
      <w:r>
        <w:rPr>
          <w:rFonts w:eastAsiaTheme="majorEastAsia"/>
          <w:b/>
        </w:rPr>
        <w:t>Организация п</w:t>
      </w:r>
      <w:r w:rsidRPr="00835F64">
        <w:rPr>
          <w:rFonts w:eastAsiaTheme="majorEastAsia"/>
          <w:b/>
        </w:rPr>
        <w:t>роведени</w:t>
      </w:r>
      <w:r>
        <w:rPr>
          <w:rFonts w:eastAsiaTheme="majorEastAsia"/>
          <w:b/>
        </w:rPr>
        <w:t>я</w:t>
      </w:r>
      <w:r w:rsidRPr="00835F64">
        <w:rPr>
          <w:rFonts w:eastAsiaTheme="majorEastAsia"/>
          <w:b/>
        </w:rPr>
        <w:t xml:space="preserve"> </w:t>
      </w:r>
      <w:r>
        <w:rPr>
          <w:rFonts w:eastAsiaTheme="majorEastAsia"/>
          <w:b/>
        </w:rPr>
        <w:t>Н</w:t>
      </w:r>
      <w:r w:rsidRPr="00835F64">
        <w:rPr>
          <w:rFonts w:eastAsiaTheme="majorEastAsia"/>
          <w:b/>
        </w:rPr>
        <w:t>езависимой экспертизы</w:t>
      </w:r>
    </w:p>
    <w:p w:rsidR="009C58F5" w:rsidRPr="00C82BA9" w:rsidRDefault="009C58F5" w:rsidP="009C58F5">
      <w:pPr>
        <w:pStyle w:val="affc"/>
        <w:widowControl w:val="0"/>
        <w:numPr>
          <w:ilvl w:val="1"/>
          <w:numId w:val="21"/>
        </w:numPr>
        <w:tabs>
          <w:tab w:val="left" w:pos="1134"/>
        </w:tabs>
        <w:spacing w:line="238" w:lineRule="auto"/>
        <w:ind w:left="0" w:firstLine="709"/>
        <w:jc w:val="both"/>
      </w:pPr>
      <w:r w:rsidRPr="00F058AA">
        <w:t xml:space="preserve"> </w:t>
      </w:r>
      <w:r w:rsidRPr="005819EE">
        <w:rPr>
          <w:bCs/>
        </w:rPr>
        <w:t xml:space="preserve">Независимая экспертиза может проводиться физическими и юридическими лицами в инициативном порядке за счет собственных средств. </w:t>
      </w:r>
    </w:p>
    <w:p w:rsidR="009C58F5" w:rsidRDefault="009C58F5" w:rsidP="009C58F5">
      <w:pPr>
        <w:pStyle w:val="affc"/>
        <w:widowControl w:val="0"/>
        <w:numPr>
          <w:ilvl w:val="1"/>
          <w:numId w:val="21"/>
        </w:numPr>
        <w:tabs>
          <w:tab w:val="left" w:pos="1134"/>
        </w:tabs>
        <w:spacing w:line="238" w:lineRule="auto"/>
        <w:ind w:left="0" w:firstLine="709"/>
        <w:jc w:val="both"/>
      </w:pPr>
      <w:r>
        <w:rPr>
          <w:bCs/>
        </w:rPr>
        <w:t xml:space="preserve"> </w:t>
      </w:r>
      <w:r w:rsidRPr="005819EE">
        <w:rPr>
          <w:bCs/>
        </w:rPr>
        <w:t xml:space="preserve">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администрации </w:t>
      </w:r>
      <w:r>
        <w:t>Кировского</w:t>
      </w:r>
      <w:r w:rsidRPr="00877A01">
        <w:rPr>
          <w:bCs/>
        </w:rPr>
        <w:t xml:space="preserve"> сельского поселения Славянского района</w:t>
      </w:r>
      <w:r w:rsidRPr="005819EE">
        <w:rPr>
          <w:bCs/>
        </w:rPr>
        <w:t>, являющегося разработчиком проекта.</w:t>
      </w:r>
    </w:p>
    <w:p w:rsidR="009C58F5" w:rsidRPr="00C82BA9" w:rsidRDefault="009C58F5" w:rsidP="009C58F5">
      <w:pPr>
        <w:pStyle w:val="affc"/>
        <w:widowControl w:val="0"/>
        <w:numPr>
          <w:ilvl w:val="1"/>
          <w:numId w:val="21"/>
        </w:numPr>
        <w:tabs>
          <w:tab w:val="left" w:pos="1134"/>
        </w:tabs>
        <w:spacing w:line="238" w:lineRule="auto"/>
        <w:ind w:left="0" w:firstLine="709"/>
        <w:jc w:val="both"/>
      </w:pPr>
      <w:r w:rsidRPr="00C82BA9">
        <w:t xml:space="preserve"> Проект регламента совместно с пояснительной запиской размещается на официальном сайте администрации </w:t>
      </w:r>
      <w:r>
        <w:t>Кировского</w:t>
      </w:r>
      <w:r w:rsidRPr="00877A01">
        <w:t xml:space="preserve"> сельского поселения Славянского района</w:t>
      </w:r>
      <w:r w:rsidRPr="00C82BA9">
        <w:t xml:space="preserve"> в информационно-телекоммуникационной сети «Интернет» </w:t>
      </w:r>
      <w:r>
        <w:t xml:space="preserve">(далее – официальный сайт) </w:t>
      </w:r>
      <w:r w:rsidRPr="00C82BA9">
        <w:t xml:space="preserve">с указанием дат начала и окончания приема заключений по результатам </w:t>
      </w:r>
      <w:r>
        <w:t>Н</w:t>
      </w:r>
      <w:r w:rsidRPr="00C82BA9">
        <w:t xml:space="preserve">езависимой экспертизы. </w:t>
      </w:r>
    </w:p>
    <w:p w:rsidR="009C58F5" w:rsidRDefault="009C58F5" w:rsidP="009C58F5">
      <w:pPr>
        <w:pStyle w:val="affc"/>
        <w:widowControl w:val="0"/>
        <w:numPr>
          <w:ilvl w:val="1"/>
          <w:numId w:val="21"/>
        </w:numPr>
        <w:tabs>
          <w:tab w:val="left" w:pos="1134"/>
        </w:tabs>
        <w:spacing w:line="238" w:lineRule="auto"/>
        <w:ind w:left="0" w:firstLine="709"/>
        <w:jc w:val="both"/>
      </w:pPr>
      <w:r>
        <w:t xml:space="preserve"> </w:t>
      </w:r>
      <w:r w:rsidRPr="00F058AA">
        <w:t>Указанный срок не может быть менее пятнадцати дней со дня размещения проекта регламента на официальном сайте.</w:t>
      </w:r>
    </w:p>
    <w:p w:rsidR="009C58F5" w:rsidRDefault="009C58F5" w:rsidP="009C58F5">
      <w:pPr>
        <w:pStyle w:val="affc"/>
        <w:widowControl w:val="0"/>
        <w:numPr>
          <w:ilvl w:val="1"/>
          <w:numId w:val="21"/>
        </w:numPr>
        <w:tabs>
          <w:tab w:val="left" w:pos="1134"/>
        </w:tabs>
        <w:spacing w:line="238" w:lineRule="auto"/>
        <w:ind w:left="0" w:firstLine="709"/>
        <w:jc w:val="both"/>
      </w:pPr>
      <w:r>
        <w:t xml:space="preserve"> </w:t>
      </w:r>
      <w:r w:rsidRPr="00FD1299">
        <w:t>Для проведения Независимой экспертизы:</w:t>
      </w:r>
    </w:p>
    <w:p w:rsidR="009C58F5" w:rsidRPr="000355F0" w:rsidRDefault="009C58F5" w:rsidP="009C58F5">
      <w:pPr>
        <w:pStyle w:val="affc"/>
        <w:widowControl w:val="0"/>
        <w:numPr>
          <w:ilvl w:val="2"/>
          <w:numId w:val="21"/>
        </w:numPr>
        <w:tabs>
          <w:tab w:val="left" w:pos="1134"/>
        </w:tabs>
        <w:spacing w:line="238" w:lineRule="auto"/>
        <w:ind w:left="0" w:right="-5" w:firstLine="709"/>
        <w:jc w:val="both"/>
        <w:rPr>
          <w:bCs/>
        </w:rPr>
      </w:pPr>
      <w:r w:rsidRPr="00FD1299">
        <w:t xml:space="preserve"> </w:t>
      </w:r>
      <w:r>
        <w:t>Р</w:t>
      </w:r>
      <w:r w:rsidRPr="00FD1299">
        <w:rPr>
          <w:spacing w:val="5"/>
        </w:rPr>
        <w:t xml:space="preserve">азработчик проекта </w:t>
      </w:r>
      <w:r>
        <w:rPr>
          <w:spacing w:val="5"/>
        </w:rPr>
        <w:t xml:space="preserve">обеспечивает размещение на официальном сайте </w:t>
      </w:r>
      <w:r w:rsidRPr="00FD1299">
        <w:rPr>
          <w:spacing w:val="5"/>
        </w:rPr>
        <w:t xml:space="preserve">проекта </w:t>
      </w:r>
      <w:r w:rsidRPr="00C82BA9">
        <w:t>регламента совместно с пояснительной запиской</w:t>
      </w:r>
      <w:r w:rsidRPr="00FD1299">
        <w:rPr>
          <w:spacing w:val="5"/>
        </w:rPr>
        <w:t>.</w:t>
      </w:r>
    </w:p>
    <w:p w:rsidR="009C58F5" w:rsidRPr="00BE55A3" w:rsidRDefault="009C58F5" w:rsidP="009C58F5">
      <w:pPr>
        <w:pStyle w:val="affc"/>
        <w:widowControl w:val="0"/>
        <w:numPr>
          <w:ilvl w:val="2"/>
          <w:numId w:val="21"/>
        </w:numPr>
        <w:tabs>
          <w:tab w:val="left" w:pos="1134"/>
        </w:tabs>
        <w:autoSpaceDE w:val="0"/>
        <w:autoSpaceDN w:val="0"/>
        <w:adjustRightInd w:val="0"/>
        <w:spacing w:line="238" w:lineRule="auto"/>
        <w:ind w:left="0" w:right="-5" w:firstLine="709"/>
        <w:jc w:val="both"/>
        <w:rPr>
          <w:bCs/>
        </w:rPr>
      </w:pPr>
      <w:r w:rsidRPr="00BE55A3">
        <w:rPr>
          <w:bCs/>
        </w:rPr>
        <w:t xml:space="preserve">По результатам Независимой экспертизы независимым экспертом составляется заключение, которое направляется в </w:t>
      </w:r>
      <w:r>
        <w:rPr>
          <w:bCs/>
        </w:rPr>
        <w:t xml:space="preserve">администрацию </w:t>
      </w:r>
      <w:r>
        <w:t>Кировского</w:t>
      </w:r>
      <w:r w:rsidRPr="00877A01">
        <w:rPr>
          <w:bCs/>
        </w:rPr>
        <w:t xml:space="preserve"> сельского поселения Славянского района</w:t>
      </w:r>
      <w:r w:rsidRPr="00BE55A3">
        <w:rPr>
          <w:bCs/>
        </w:rPr>
        <w:t xml:space="preserve"> в письменной форме посредством </w:t>
      </w:r>
      <w:r w:rsidRPr="00BE55A3">
        <w:rPr>
          <w:bCs/>
        </w:rPr>
        <w:lastRenderedPageBreak/>
        <w:t xml:space="preserve">почтовой связи, при этом должен быть учтен срок, необходимый для получения заключения администрацией </w:t>
      </w:r>
      <w:r>
        <w:t>Кировского</w:t>
      </w:r>
      <w:r w:rsidRPr="00877A01">
        <w:rPr>
          <w:bCs/>
        </w:rPr>
        <w:t xml:space="preserve"> сельского поселения Славянского района</w:t>
      </w:r>
      <w:r w:rsidRPr="00BE55A3">
        <w:rPr>
          <w:bCs/>
        </w:rPr>
        <w:t xml:space="preserve">, в пределах срока, отведенного для проведения Независимой экспертизы, или в электронной форме на электронный адрес </w:t>
      </w:r>
      <w:r>
        <w:rPr>
          <w:bCs/>
        </w:rPr>
        <w:t xml:space="preserve">администрации </w:t>
      </w:r>
      <w:r>
        <w:t>Кировского</w:t>
      </w:r>
      <w:r w:rsidRPr="00877A01">
        <w:rPr>
          <w:bCs/>
        </w:rPr>
        <w:t xml:space="preserve"> сельского поселения Славянского района</w:t>
      </w:r>
      <w:r w:rsidRPr="00BE55A3">
        <w:rPr>
          <w:bCs/>
        </w:rPr>
        <w:t>.</w:t>
      </w:r>
    </w:p>
    <w:p w:rsidR="009C58F5" w:rsidRPr="00C7219E" w:rsidRDefault="009C58F5" w:rsidP="009C58F5">
      <w:pPr>
        <w:pStyle w:val="affc"/>
        <w:widowControl w:val="0"/>
        <w:numPr>
          <w:ilvl w:val="2"/>
          <w:numId w:val="21"/>
        </w:numPr>
        <w:spacing w:line="238" w:lineRule="auto"/>
        <w:ind w:left="0" w:firstLine="709"/>
        <w:jc w:val="both"/>
        <w:rPr>
          <w:bCs/>
        </w:rPr>
      </w:pPr>
      <w:r w:rsidRPr="00C7219E">
        <w:rPr>
          <w:bCs/>
        </w:rPr>
        <w:t xml:space="preserve">В течение </w:t>
      </w:r>
      <w:r>
        <w:rPr>
          <w:bCs/>
        </w:rPr>
        <w:t>3</w:t>
      </w:r>
      <w:r w:rsidRPr="00C7219E">
        <w:rPr>
          <w:bCs/>
        </w:rPr>
        <w:t xml:space="preserve"> рабоч</w:t>
      </w:r>
      <w:r>
        <w:rPr>
          <w:bCs/>
        </w:rPr>
        <w:t>их</w:t>
      </w:r>
      <w:r w:rsidRPr="00C7219E">
        <w:rPr>
          <w:bCs/>
        </w:rPr>
        <w:t xml:space="preserve"> дн</w:t>
      </w:r>
      <w:r>
        <w:rPr>
          <w:bCs/>
        </w:rPr>
        <w:t>ей</w:t>
      </w:r>
      <w:r w:rsidRPr="00C7219E">
        <w:rPr>
          <w:bCs/>
        </w:rPr>
        <w:t xml:space="preserve"> со дня поступления заключения независим</w:t>
      </w:r>
      <w:r>
        <w:rPr>
          <w:bCs/>
        </w:rPr>
        <w:t>ого</w:t>
      </w:r>
      <w:r w:rsidRPr="00C7219E">
        <w:rPr>
          <w:bCs/>
        </w:rPr>
        <w:t xml:space="preserve"> эксперт</w:t>
      </w:r>
      <w:r>
        <w:rPr>
          <w:bCs/>
        </w:rPr>
        <w:t>а</w:t>
      </w:r>
      <w:r w:rsidRPr="00C7219E">
        <w:rPr>
          <w:bCs/>
        </w:rPr>
        <w:t xml:space="preserve"> </w:t>
      </w:r>
      <w:r>
        <w:rPr>
          <w:bCs/>
        </w:rPr>
        <w:t>разработчик проекта обеспечивает размещение</w:t>
      </w:r>
      <w:r w:rsidRPr="00C7219E">
        <w:rPr>
          <w:bCs/>
        </w:rPr>
        <w:t xml:space="preserve"> </w:t>
      </w:r>
      <w:r>
        <w:rPr>
          <w:bCs/>
        </w:rPr>
        <w:t xml:space="preserve">полученного заключения </w:t>
      </w:r>
      <w:r w:rsidRPr="00C7219E">
        <w:rPr>
          <w:bCs/>
        </w:rPr>
        <w:t>на официальном сайте.</w:t>
      </w:r>
    </w:p>
    <w:p w:rsidR="009C58F5" w:rsidRPr="00C7219E" w:rsidRDefault="009C58F5" w:rsidP="009C58F5">
      <w:pPr>
        <w:pStyle w:val="affc"/>
        <w:widowControl w:val="0"/>
        <w:numPr>
          <w:ilvl w:val="2"/>
          <w:numId w:val="21"/>
        </w:numPr>
        <w:spacing w:line="238" w:lineRule="auto"/>
        <w:ind w:left="0" w:firstLine="709"/>
        <w:jc w:val="both"/>
        <w:rPr>
          <w:bCs/>
        </w:rPr>
      </w:pPr>
      <w:r w:rsidRPr="00C7219E">
        <w:rPr>
          <w:bCs/>
        </w:rPr>
        <w:t xml:space="preserve">Разработчик проекта обязан рассмотреть поступившие заключения </w:t>
      </w:r>
      <w:r w:rsidRPr="009F177A">
        <w:rPr>
          <w:spacing w:val="5"/>
        </w:rPr>
        <w:t>независим</w:t>
      </w:r>
      <w:r>
        <w:rPr>
          <w:spacing w:val="5"/>
        </w:rPr>
        <w:t>ых экспертов</w:t>
      </w:r>
      <w:r w:rsidRPr="009F177A">
        <w:rPr>
          <w:spacing w:val="5"/>
        </w:rPr>
        <w:t xml:space="preserve"> </w:t>
      </w:r>
      <w:r w:rsidRPr="00C7219E">
        <w:rPr>
          <w:bCs/>
        </w:rPr>
        <w:t>и принять решение по результатам каждой независимой экспертизы.</w:t>
      </w:r>
    </w:p>
    <w:p w:rsidR="009C58F5" w:rsidRPr="00C7219E" w:rsidRDefault="009C58F5" w:rsidP="009C58F5">
      <w:pPr>
        <w:pStyle w:val="affc"/>
        <w:widowControl w:val="0"/>
        <w:numPr>
          <w:ilvl w:val="2"/>
          <w:numId w:val="21"/>
        </w:numPr>
        <w:tabs>
          <w:tab w:val="left" w:pos="1134"/>
        </w:tabs>
        <w:spacing w:line="238" w:lineRule="auto"/>
        <w:ind w:left="0" w:right="-5" w:firstLine="709"/>
        <w:jc w:val="both"/>
        <w:rPr>
          <w:bCs/>
        </w:rPr>
      </w:pPr>
      <w:r w:rsidRPr="00C7219E">
        <w:rPr>
          <w:bCs/>
        </w:rPr>
        <w:t>В течение 10 календарных дней со дня поступления заключения независимого эксперта разработчик проекта:</w:t>
      </w:r>
    </w:p>
    <w:p w:rsidR="009C58F5" w:rsidRPr="00C7219E" w:rsidRDefault="009C58F5" w:rsidP="009C58F5">
      <w:pPr>
        <w:widowControl w:val="0"/>
        <w:tabs>
          <w:tab w:val="left" w:pos="1134"/>
        </w:tabs>
        <w:spacing w:line="238" w:lineRule="auto"/>
        <w:ind w:right="-5" w:firstLine="709"/>
        <w:jc w:val="both"/>
        <w:rPr>
          <w:rFonts w:eastAsia="Calibri"/>
          <w:bCs/>
          <w:sz w:val="28"/>
          <w:szCs w:val="28"/>
        </w:rPr>
      </w:pPr>
      <w:r w:rsidRPr="00C7219E">
        <w:rPr>
          <w:rFonts w:eastAsia="Calibri"/>
          <w:bCs/>
          <w:sz w:val="28"/>
          <w:szCs w:val="28"/>
        </w:rPr>
        <w:t>рассматривает заключение независимого эксперта;</w:t>
      </w:r>
    </w:p>
    <w:p w:rsidR="009C58F5" w:rsidRPr="00C7219E" w:rsidRDefault="009C58F5" w:rsidP="009C58F5">
      <w:pPr>
        <w:widowControl w:val="0"/>
        <w:tabs>
          <w:tab w:val="left" w:pos="1134"/>
        </w:tabs>
        <w:spacing w:line="238" w:lineRule="auto"/>
        <w:ind w:right="-5" w:firstLine="709"/>
        <w:jc w:val="both"/>
        <w:rPr>
          <w:rFonts w:eastAsia="Calibri"/>
          <w:bCs/>
          <w:sz w:val="28"/>
          <w:szCs w:val="28"/>
        </w:rPr>
      </w:pPr>
      <w:r w:rsidRPr="00C7219E">
        <w:rPr>
          <w:rFonts w:eastAsia="Calibri"/>
          <w:bCs/>
          <w:sz w:val="28"/>
          <w:szCs w:val="28"/>
        </w:rPr>
        <w:t>вносит в проект регламента соответствующие изменения либо</w:t>
      </w:r>
    </w:p>
    <w:p w:rsidR="009C58F5" w:rsidRPr="00C7219E" w:rsidRDefault="009C58F5" w:rsidP="009C58F5">
      <w:pPr>
        <w:widowControl w:val="0"/>
        <w:tabs>
          <w:tab w:val="left" w:pos="1134"/>
        </w:tabs>
        <w:spacing w:line="238" w:lineRule="auto"/>
        <w:ind w:right="-5" w:firstLine="709"/>
        <w:jc w:val="both"/>
        <w:rPr>
          <w:rFonts w:eastAsia="Calibri"/>
          <w:bCs/>
          <w:sz w:val="28"/>
          <w:szCs w:val="28"/>
        </w:rPr>
      </w:pPr>
      <w:r w:rsidRPr="00C7219E">
        <w:rPr>
          <w:rFonts w:eastAsia="Calibri"/>
          <w:bCs/>
          <w:sz w:val="28"/>
          <w:szCs w:val="28"/>
        </w:rPr>
        <w:t>готовит мотивированный ответ об отказе в учете замечаний, содержащихся в заключении независимого эксперта;</w:t>
      </w:r>
    </w:p>
    <w:p w:rsidR="009C58F5" w:rsidRPr="00C7219E" w:rsidRDefault="009C58F5" w:rsidP="009C58F5">
      <w:pPr>
        <w:widowControl w:val="0"/>
        <w:tabs>
          <w:tab w:val="left" w:pos="1134"/>
        </w:tabs>
        <w:spacing w:line="238" w:lineRule="auto"/>
        <w:ind w:right="-5" w:firstLine="709"/>
        <w:jc w:val="both"/>
        <w:rPr>
          <w:rFonts w:eastAsia="Calibri"/>
          <w:bCs/>
          <w:sz w:val="28"/>
          <w:szCs w:val="28"/>
        </w:rPr>
      </w:pPr>
      <w:r w:rsidRPr="00C7219E">
        <w:rPr>
          <w:rFonts w:eastAsia="Calibri"/>
          <w:bCs/>
          <w:sz w:val="28"/>
          <w:szCs w:val="28"/>
        </w:rPr>
        <w:t xml:space="preserve">уведомляет лицо, направившее заключение независимого эксперта, о внесении изменений в проект регламента либо об отказе в учете замечаний, содержащихся в заключении независимого эксперта. Ответ дается в форме письма администрации </w:t>
      </w:r>
      <w:bookmarkStart w:id="2" w:name="_Hlk207184709"/>
      <w:r>
        <w:rPr>
          <w:sz w:val="28"/>
          <w:szCs w:val="28"/>
        </w:rPr>
        <w:t>Кировского</w:t>
      </w:r>
      <w:r w:rsidRPr="0084797A">
        <w:rPr>
          <w:rFonts w:eastAsia="Calibri"/>
          <w:bCs/>
          <w:sz w:val="28"/>
          <w:szCs w:val="28"/>
        </w:rPr>
        <w:t xml:space="preserve"> сельского поселения Славянского района </w:t>
      </w:r>
      <w:bookmarkEnd w:id="2"/>
      <w:r w:rsidRPr="00C7219E">
        <w:rPr>
          <w:rFonts w:eastAsia="Calibri"/>
          <w:bCs/>
          <w:sz w:val="28"/>
          <w:szCs w:val="28"/>
        </w:rPr>
        <w:t xml:space="preserve">за подписью главы </w:t>
      </w:r>
      <w:r>
        <w:rPr>
          <w:sz w:val="28"/>
          <w:szCs w:val="28"/>
        </w:rPr>
        <w:t>Кировского</w:t>
      </w:r>
      <w:r w:rsidRPr="0084797A">
        <w:rPr>
          <w:rFonts w:eastAsia="Calibri"/>
          <w:bCs/>
          <w:sz w:val="28"/>
          <w:szCs w:val="28"/>
        </w:rPr>
        <w:t xml:space="preserve"> сельского поселения Славянского района</w:t>
      </w:r>
      <w:r w:rsidRPr="00C7219E">
        <w:rPr>
          <w:rFonts w:eastAsia="Calibri"/>
          <w:bCs/>
          <w:sz w:val="28"/>
          <w:szCs w:val="28"/>
        </w:rPr>
        <w:t>;</w:t>
      </w:r>
    </w:p>
    <w:p w:rsidR="009C58F5" w:rsidRPr="00C7219E" w:rsidRDefault="009C58F5" w:rsidP="009C58F5">
      <w:pPr>
        <w:widowControl w:val="0"/>
        <w:tabs>
          <w:tab w:val="left" w:pos="1134"/>
        </w:tabs>
        <w:spacing w:line="238" w:lineRule="auto"/>
        <w:ind w:right="-5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обеспечивает</w:t>
      </w:r>
      <w:r w:rsidRPr="00C7219E">
        <w:rPr>
          <w:rFonts w:eastAsia="Calibri"/>
          <w:bCs/>
          <w:sz w:val="28"/>
          <w:szCs w:val="28"/>
        </w:rPr>
        <w:t xml:space="preserve"> размещени</w:t>
      </w:r>
      <w:r>
        <w:rPr>
          <w:rFonts w:eastAsia="Calibri"/>
          <w:bCs/>
          <w:sz w:val="28"/>
          <w:szCs w:val="28"/>
        </w:rPr>
        <w:t>е</w:t>
      </w:r>
      <w:r w:rsidRPr="00C7219E">
        <w:rPr>
          <w:rFonts w:eastAsia="Calibri"/>
          <w:bCs/>
          <w:sz w:val="28"/>
          <w:szCs w:val="28"/>
        </w:rPr>
        <w:t xml:space="preserve"> на официальном сайте проект</w:t>
      </w:r>
      <w:r>
        <w:rPr>
          <w:rFonts w:eastAsia="Calibri"/>
          <w:bCs/>
          <w:sz w:val="28"/>
          <w:szCs w:val="28"/>
        </w:rPr>
        <w:t>а</w:t>
      </w:r>
      <w:r w:rsidRPr="00C7219E">
        <w:rPr>
          <w:rFonts w:eastAsia="Calibri"/>
          <w:bCs/>
          <w:sz w:val="28"/>
          <w:szCs w:val="28"/>
        </w:rPr>
        <w:t xml:space="preserve"> регламента с изменениями, внесенными по результатам рассмотрения заключения независимого эксперта, либо мотивированный ответ об отказе в учете замечаний, содержащихся в заключении независимого эксперта.</w:t>
      </w:r>
    </w:p>
    <w:p w:rsidR="009C58F5" w:rsidRPr="00034328" w:rsidRDefault="009C58F5" w:rsidP="009C58F5">
      <w:pPr>
        <w:pStyle w:val="affc"/>
        <w:widowControl w:val="0"/>
        <w:numPr>
          <w:ilvl w:val="1"/>
          <w:numId w:val="21"/>
        </w:numPr>
        <w:tabs>
          <w:tab w:val="left" w:pos="1134"/>
        </w:tabs>
        <w:spacing w:line="238" w:lineRule="auto"/>
        <w:ind w:left="0" w:firstLine="709"/>
        <w:jc w:val="both"/>
        <w:rPr>
          <w:bCs/>
        </w:rPr>
      </w:pPr>
      <w:r>
        <w:rPr>
          <w:bCs/>
        </w:rPr>
        <w:t xml:space="preserve"> </w:t>
      </w:r>
      <w:r w:rsidRPr="00034328">
        <w:rPr>
          <w:bCs/>
        </w:rPr>
        <w:t xml:space="preserve">Непоступление заключения </w:t>
      </w:r>
      <w:r w:rsidRPr="009F177A">
        <w:rPr>
          <w:spacing w:val="5"/>
        </w:rPr>
        <w:t>независимо</w:t>
      </w:r>
      <w:r>
        <w:rPr>
          <w:spacing w:val="5"/>
        </w:rPr>
        <w:t>го эксперта</w:t>
      </w:r>
      <w:r w:rsidRPr="009F177A">
        <w:rPr>
          <w:spacing w:val="5"/>
        </w:rPr>
        <w:t xml:space="preserve"> </w:t>
      </w:r>
      <w:r w:rsidRPr="00034328">
        <w:rPr>
          <w:bCs/>
        </w:rPr>
        <w:t xml:space="preserve">в срок, отведенный для проведения </w:t>
      </w:r>
      <w:r>
        <w:rPr>
          <w:bCs/>
        </w:rPr>
        <w:t>Н</w:t>
      </w:r>
      <w:r w:rsidRPr="00034328">
        <w:rPr>
          <w:bCs/>
        </w:rPr>
        <w:t>езависимой экспертизы, не является препятствием для проведения экспертизы</w:t>
      </w:r>
      <w:r>
        <w:rPr>
          <w:bCs/>
        </w:rPr>
        <w:t xml:space="preserve"> уполномоченного органа</w:t>
      </w:r>
      <w:r w:rsidRPr="00034328">
        <w:rPr>
          <w:bCs/>
        </w:rPr>
        <w:t>.</w:t>
      </w:r>
    </w:p>
    <w:p w:rsidR="009C58F5" w:rsidRPr="00750DBA" w:rsidRDefault="009C58F5" w:rsidP="009C58F5">
      <w:pPr>
        <w:pStyle w:val="affc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before="240" w:after="240" w:line="238" w:lineRule="auto"/>
        <w:ind w:left="357" w:hanging="357"/>
        <w:contextualSpacing w:val="0"/>
        <w:jc w:val="center"/>
        <w:rPr>
          <w:b/>
        </w:rPr>
      </w:pPr>
      <w:r>
        <w:rPr>
          <w:b/>
        </w:rPr>
        <w:t>Проведение Э</w:t>
      </w:r>
      <w:r w:rsidRPr="00F76414">
        <w:rPr>
          <w:b/>
        </w:rPr>
        <w:t>кспертизы</w:t>
      </w:r>
    </w:p>
    <w:p w:rsidR="009C58F5" w:rsidRPr="00F76414" w:rsidRDefault="009C58F5" w:rsidP="009C58F5">
      <w:pPr>
        <w:pStyle w:val="affc"/>
        <w:widowControl w:val="0"/>
        <w:numPr>
          <w:ilvl w:val="1"/>
          <w:numId w:val="21"/>
        </w:numPr>
        <w:tabs>
          <w:tab w:val="left" w:pos="1134"/>
        </w:tabs>
        <w:spacing w:line="238" w:lineRule="auto"/>
        <w:ind w:left="0" w:firstLine="709"/>
        <w:jc w:val="both"/>
        <w:rPr>
          <w:bCs/>
        </w:rPr>
      </w:pPr>
      <w:r w:rsidRPr="00F76414">
        <w:rPr>
          <w:bCs/>
        </w:rPr>
        <w:t xml:space="preserve"> Разработчик проекта после истечения срока, отведенного для проведения </w:t>
      </w:r>
      <w:r>
        <w:rPr>
          <w:bCs/>
        </w:rPr>
        <w:t>Н</w:t>
      </w:r>
      <w:r w:rsidRPr="00F76414">
        <w:rPr>
          <w:bCs/>
        </w:rPr>
        <w:t xml:space="preserve">езависимой экспертизы проекта регламента и рассмотрения всех поступивших заключений </w:t>
      </w:r>
      <w:r w:rsidRPr="009F177A">
        <w:rPr>
          <w:spacing w:val="5"/>
        </w:rPr>
        <w:t>независим</w:t>
      </w:r>
      <w:r>
        <w:rPr>
          <w:spacing w:val="5"/>
        </w:rPr>
        <w:t>ых экспертов</w:t>
      </w:r>
      <w:r w:rsidRPr="00F76414">
        <w:rPr>
          <w:bCs/>
        </w:rPr>
        <w:t xml:space="preserve">, направляет </w:t>
      </w:r>
      <w:r w:rsidRPr="008D3026">
        <w:rPr>
          <w:spacing w:val="5"/>
        </w:rPr>
        <w:t xml:space="preserve">электронную версию </w:t>
      </w:r>
      <w:r w:rsidRPr="00F76414">
        <w:rPr>
          <w:bCs/>
        </w:rPr>
        <w:t xml:space="preserve">проект регламента в уполномоченный орган для проведения </w:t>
      </w:r>
      <w:r>
        <w:rPr>
          <w:bCs/>
        </w:rPr>
        <w:t>Э</w:t>
      </w:r>
      <w:r w:rsidRPr="00F76414">
        <w:rPr>
          <w:bCs/>
        </w:rPr>
        <w:t xml:space="preserve">кспертизы. </w:t>
      </w:r>
    </w:p>
    <w:p w:rsidR="009C58F5" w:rsidRPr="00F76414" w:rsidRDefault="009C58F5" w:rsidP="009C58F5">
      <w:pPr>
        <w:widowControl w:val="0"/>
        <w:tabs>
          <w:tab w:val="left" w:pos="1134"/>
        </w:tabs>
        <w:spacing w:line="23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76414">
        <w:rPr>
          <w:rFonts w:eastAsia="Calibri"/>
          <w:bCs/>
          <w:sz w:val="28"/>
          <w:szCs w:val="28"/>
          <w:lang w:eastAsia="en-US"/>
        </w:rPr>
        <w:t>К проекту административного регламента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F76414">
        <w:rPr>
          <w:rFonts w:eastAsia="Calibri"/>
          <w:bCs/>
          <w:sz w:val="28"/>
          <w:szCs w:val="28"/>
          <w:lang w:eastAsia="en-US"/>
        </w:rPr>
        <w:t>прилагаются:</w:t>
      </w:r>
    </w:p>
    <w:p w:rsidR="009C58F5" w:rsidRPr="00F76414" w:rsidRDefault="009C58F5" w:rsidP="009C58F5">
      <w:pPr>
        <w:widowControl w:val="0"/>
        <w:tabs>
          <w:tab w:val="left" w:pos="1134"/>
        </w:tabs>
        <w:spacing w:line="23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76414">
        <w:rPr>
          <w:rFonts w:eastAsia="Calibri"/>
          <w:bCs/>
          <w:sz w:val="28"/>
          <w:szCs w:val="28"/>
          <w:lang w:eastAsia="en-US"/>
        </w:rPr>
        <w:t>а) проект нормативного правового акта, которым утверждается проект;</w:t>
      </w:r>
    </w:p>
    <w:p w:rsidR="009C58F5" w:rsidRPr="00F76414" w:rsidRDefault="009C58F5" w:rsidP="009C58F5">
      <w:pPr>
        <w:widowControl w:val="0"/>
        <w:tabs>
          <w:tab w:val="left" w:pos="1134"/>
        </w:tabs>
        <w:spacing w:line="23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76414">
        <w:rPr>
          <w:rFonts w:eastAsia="Calibri"/>
          <w:bCs/>
          <w:sz w:val="28"/>
          <w:szCs w:val="28"/>
          <w:lang w:eastAsia="en-US"/>
        </w:rPr>
        <w:t>б) пояснительная записка, в которой приводятся информация об основных предполагаемых улучшениях предоставления муниципальной услуги в случае принятия проекта, сведения об учете рекомендаций независимой экспертизы и предложений заинтересованных организаций и граждан.</w:t>
      </w:r>
    </w:p>
    <w:p w:rsidR="009C58F5" w:rsidRPr="00034328" w:rsidRDefault="009C58F5" w:rsidP="009C58F5">
      <w:pPr>
        <w:pStyle w:val="affc"/>
        <w:widowControl w:val="0"/>
        <w:numPr>
          <w:ilvl w:val="1"/>
          <w:numId w:val="21"/>
        </w:numPr>
        <w:tabs>
          <w:tab w:val="left" w:pos="1134"/>
        </w:tabs>
        <w:spacing w:line="238" w:lineRule="auto"/>
        <w:ind w:left="0" w:firstLine="709"/>
        <w:jc w:val="both"/>
        <w:rPr>
          <w:bCs/>
        </w:rPr>
      </w:pPr>
      <w:r w:rsidRPr="00034328">
        <w:rPr>
          <w:bCs/>
        </w:rPr>
        <w:t xml:space="preserve"> По результатам рассмотрения проекта административного регламента уполномоченный орган в течение 10 рабочих дней принимает решение о </w:t>
      </w:r>
      <w:r w:rsidRPr="00034328">
        <w:rPr>
          <w:bCs/>
        </w:rPr>
        <w:lastRenderedPageBreak/>
        <w:t>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9C58F5" w:rsidRPr="00034328" w:rsidRDefault="009C58F5" w:rsidP="009C58F5">
      <w:pPr>
        <w:pStyle w:val="affc"/>
        <w:widowControl w:val="0"/>
        <w:numPr>
          <w:ilvl w:val="1"/>
          <w:numId w:val="21"/>
        </w:numPr>
        <w:tabs>
          <w:tab w:val="left" w:pos="1134"/>
        </w:tabs>
        <w:spacing w:line="238" w:lineRule="auto"/>
        <w:ind w:left="0" w:firstLine="709"/>
        <w:jc w:val="both"/>
        <w:rPr>
          <w:bCs/>
        </w:rPr>
      </w:pPr>
      <w:r>
        <w:rPr>
          <w:bCs/>
        </w:rPr>
        <w:t xml:space="preserve"> </w:t>
      </w:r>
      <w:r w:rsidRPr="00034328">
        <w:rPr>
          <w:bCs/>
        </w:rPr>
        <w:t xml:space="preserve">Заключение уполномоченного органа по результатам </w:t>
      </w:r>
      <w:r>
        <w:rPr>
          <w:bCs/>
        </w:rPr>
        <w:t>Э</w:t>
      </w:r>
      <w:r w:rsidRPr="00034328">
        <w:rPr>
          <w:bCs/>
        </w:rPr>
        <w:t>кспертизы проекта административного регламента должно содержать:</w:t>
      </w:r>
    </w:p>
    <w:p w:rsidR="009C58F5" w:rsidRPr="00F76414" w:rsidRDefault="009C58F5" w:rsidP="009C58F5">
      <w:pPr>
        <w:widowControl w:val="0"/>
        <w:tabs>
          <w:tab w:val="left" w:pos="1134"/>
        </w:tabs>
        <w:spacing w:line="23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76414">
        <w:rPr>
          <w:rFonts w:eastAsia="Calibri"/>
          <w:bCs/>
          <w:sz w:val="28"/>
          <w:szCs w:val="28"/>
          <w:lang w:eastAsia="en-US"/>
        </w:rPr>
        <w:t>а) наименование проекта;</w:t>
      </w:r>
    </w:p>
    <w:p w:rsidR="009C58F5" w:rsidRPr="00F76414" w:rsidRDefault="009C58F5" w:rsidP="009C58F5">
      <w:pPr>
        <w:widowControl w:val="0"/>
        <w:tabs>
          <w:tab w:val="left" w:pos="1134"/>
        </w:tabs>
        <w:spacing w:line="23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76414">
        <w:rPr>
          <w:rFonts w:eastAsia="Calibri"/>
          <w:bCs/>
          <w:sz w:val="28"/>
          <w:szCs w:val="28"/>
          <w:lang w:eastAsia="en-US"/>
        </w:rPr>
        <w:t xml:space="preserve">б) </w:t>
      </w:r>
      <w:r>
        <w:rPr>
          <w:rFonts w:eastAsia="Calibri"/>
          <w:bCs/>
          <w:sz w:val="28"/>
          <w:szCs w:val="28"/>
          <w:lang w:eastAsia="en-US"/>
        </w:rPr>
        <w:t>наименование должности лица</w:t>
      </w:r>
      <w:r w:rsidRPr="00F76414">
        <w:rPr>
          <w:rFonts w:eastAsia="Calibri"/>
          <w:bCs/>
          <w:sz w:val="28"/>
          <w:szCs w:val="28"/>
          <w:lang w:eastAsia="en-US"/>
        </w:rPr>
        <w:t>, представившего проект для проведения экспертизы;</w:t>
      </w:r>
    </w:p>
    <w:p w:rsidR="009C58F5" w:rsidRPr="00F76414" w:rsidRDefault="009C58F5" w:rsidP="009C58F5">
      <w:pPr>
        <w:widowControl w:val="0"/>
        <w:tabs>
          <w:tab w:val="left" w:pos="1134"/>
        </w:tabs>
        <w:spacing w:line="23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76414">
        <w:rPr>
          <w:rFonts w:eastAsia="Calibri"/>
          <w:bCs/>
          <w:sz w:val="28"/>
          <w:szCs w:val="28"/>
          <w:lang w:eastAsia="en-US"/>
        </w:rPr>
        <w:t>в) вывод о соответствии (несоответствии) проекта требованиям, предъявляемым к нему нормативными правовыми актами, а также об учете (отказе в учете) замечаний, содержащихся в заключени</w:t>
      </w:r>
      <w:r>
        <w:rPr>
          <w:rFonts w:eastAsia="Calibri"/>
          <w:bCs/>
          <w:sz w:val="28"/>
          <w:szCs w:val="28"/>
          <w:lang w:eastAsia="en-US"/>
        </w:rPr>
        <w:t>ях независимых экспертов</w:t>
      </w:r>
      <w:r w:rsidRPr="00F76414">
        <w:rPr>
          <w:rFonts w:eastAsia="Calibri"/>
          <w:bCs/>
          <w:sz w:val="28"/>
          <w:szCs w:val="28"/>
          <w:lang w:eastAsia="en-US"/>
        </w:rPr>
        <w:t>.</w:t>
      </w:r>
    </w:p>
    <w:p w:rsidR="009C58F5" w:rsidRPr="00034328" w:rsidRDefault="009C58F5" w:rsidP="009C58F5">
      <w:pPr>
        <w:pStyle w:val="affc"/>
        <w:widowControl w:val="0"/>
        <w:numPr>
          <w:ilvl w:val="1"/>
          <w:numId w:val="21"/>
        </w:numPr>
        <w:tabs>
          <w:tab w:val="left" w:pos="1134"/>
        </w:tabs>
        <w:spacing w:line="238" w:lineRule="auto"/>
        <w:ind w:left="0" w:firstLine="709"/>
        <w:jc w:val="both"/>
        <w:rPr>
          <w:bCs/>
        </w:rPr>
      </w:pPr>
      <w:r>
        <w:rPr>
          <w:bCs/>
        </w:rPr>
        <w:t xml:space="preserve"> </w:t>
      </w:r>
      <w:r w:rsidRPr="00034328">
        <w:rPr>
          <w:bCs/>
        </w:rPr>
        <w:t xml:space="preserve">Заключение уполномоченного органа по результатам </w:t>
      </w:r>
      <w:r>
        <w:rPr>
          <w:bCs/>
        </w:rPr>
        <w:t>Э</w:t>
      </w:r>
      <w:r w:rsidRPr="00034328">
        <w:rPr>
          <w:bCs/>
        </w:rPr>
        <w:t>кспертизы считается положительным, если в заключ</w:t>
      </w:r>
      <w:r>
        <w:rPr>
          <w:bCs/>
        </w:rPr>
        <w:t>е</w:t>
      </w:r>
      <w:r w:rsidRPr="00034328">
        <w:rPr>
          <w:bCs/>
        </w:rPr>
        <w:t>нии содержится вывод о соответствии проекта административного регламента требованиям, предъявляемым к нему нормативными правовыми актами, а также об учете замечании, содержащихся в заключени</w:t>
      </w:r>
      <w:r>
        <w:rPr>
          <w:bCs/>
        </w:rPr>
        <w:t>ях независимых экспертов</w:t>
      </w:r>
      <w:r w:rsidRPr="00034328">
        <w:rPr>
          <w:bCs/>
        </w:rPr>
        <w:t>.</w:t>
      </w:r>
    </w:p>
    <w:p w:rsidR="009C58F5" w:rsidRPr="00034328" w:rsidRDefault="009C58F5" w:rsidP="009C58F5">
      <w:pPr>
        <w:pStyle w:val="affc"/>
        <w:widowControl w:val="0"/>
        <w:numPr>
          <w:ilvl w:val="1"/>
          <w:numId w:val="21"/>
        </w:numPr>
        <w:tabs>
          <w:tab w:val="left" w:pos="1134"/>
        </w:tabs>
        <w:spacing w:line="238" w:lineRule="auto"/>
        <w:ind w:left="0" w:firstLine="709"/>
        <w:jc w:val="both"/>
        <w:rPr>
          <w:bCs/>
        </w:rPr>
      </w:pPr>
      <w:r>
        <w:rPr>
          <w:bCs/>
        </w:rPr>
        <w:t xml:space="preserve"> </w:t>
      </w:r>
      <w:r w:rsidRPr="00034328">
        <w:rPr>
          <w:bCs/>
        </w:rPr>
        <w:t xml:space="preserve">Заключение уполномоченного органа по результатам </w:t>
      </w:r>
      <w:r>
        <w:rPr>
          <w:bCs/>
        </w:rPr>
        <w:t>Э</w:t>
      </w:r>
      <w:r w:rsidRPr="00034328">
        <w:rPr>
          <w:bCs/>
        </w:rPr>
        <w:t>кспертизы считается отрицательным, если в заключении содержится вывод о несоответствии проекта административного регламента требованиям, предъявляемым к нему нормативными правовыми актами, и (или) о необоснованном отказе в учете замечаний, содержащихся в заключени</w:t>
      </w:r>
      <w:r>
        <w:rPr>
          <w:bCs/>
        </w:rPr>
        <w:t>ях независимых экспертов</w:t>
      </w:r>
      <w:r w:rsidRPr="00034328">
        <w:rPr>
          <w:bCs/>
        </w:rPr>
        <w:t>.</w:t>
      </w:r>
    </w:p>
    <w:p w:rsidR="009C58F5" w:rsidRPr="00034328" w:rsidRDefault="009C58F5" w:rsidP="009C58F5">
      <w:pPr>
        <w:pStyle w:val="affc"/>
        <w:widowControl w:val="0"/>
        <w:numPr>
          <w:ilvl w:val="1"/>
          <w:numId w:val="21"/>
        </w:numPr>
        <w:tabs>
          <w:tab w:val="left" w:pos="1134"/>
        </w:tabs>
        <w:spacing w:line="238" w:lineRule="auto"/>
        <w:ind w:left="0" w:firstLine="709"/>
        <w:jc w:val="both"/>
        <w:rPr>
          <w:bCs/>
        </w:rPr>
      </w:pPr>
      <w:r w:rsidRPr="00034328">
        <w:rPr>
          <w:bCs/>
        </w:rPr>
        <w:t xml:space="preserve"> Разработчик </w:t>
      </w:r>
      <w:r>
        <w:rPr>
          <w:bCs/>
        </w:rPr>
        <w:t>проекта</w:t>
      </w:r>
      <w:r w:rsidRPr="00034328">
        <w:rPr>
          <w:bCs/>
        </w:rPr>
        <w:t xml:space="preserve">, получивший отрицательное заключение уполномоченного органа по результатам </w:t>
      </w:r>
      <w:r>
        <w:rPr>
          <w:bCs/>
        </w:rPr>
        <w:t>Э</w:t>
      </w:r>
      <w:r w:rsidRPr="00034328">
        <w:rPr>
          <w:bCs/>
        </w:rPr>
        <w:t xml:space="preserve">кспертизы вносит в проект регламента соответствующие изменения и направляет его для проведения повторной </w:t>
      </w:r>
      <w:r>
        <w:rPr>
          <w:bCs/>
        </w:rPr>
        <w:t>Э</w:t>
      </w:r>
      <w:r w:rsidRPr="00034328">
        <w:rPr>
          <w:bCs/>
        </w:rPr>
        <w:t>кспертизы в уполномоченный орган.</w:t>
      </w:r>
    </w:p>
    <w:p w:rsidR="009C58F5" w:rsidRPr="00034328" w:rsidRDefault="009C58F5" w:rsidP="009C58F5">
      <w:pPr>
        <w:pStyle w:val="affc"/>
        <w:widowControl w:val="0"/>
        <w:numPr>
          <w:ilvl w:val="1"/>
          <w:numId w:val="21"/>
        </w:numPr>
        <w:tabs>
          <w:tab w:val="left" w:pos="1134"/>
        </w:tabs>
        <w:spacing w:line="238" w:lineRule="auto"/>
        <w:ind w:left="0" w:firstLine="709"/>
        <w:jc w:val="both"/>
        <w:rPr>
          <w:bCs/>
        </w:rPr>
      </w:pPr>
      <w:r w:rsidRPr="00034328">
        <w:rPr>
          <w:bCs/>
        </w:rPr>
        <w:t xml:space="preserve"> Получение положительного заключения уполномоченного органа по результатам </w:t>
      </w:r>
      <w:r>
        <w:rPr>
          <w:bCs/>
        </w:rPr>
        <w:t>Э</w:t>
      </w:r>
      <w:r w:rsidRPr="00034328">
        <w:rPr>
          <w:bCs/>
        </w:rPr>
        <w:t>кспертизы является основанием для утверждения регламента.</w:t>
      </w:r>
    </w:p>
    <w:p w:rsidR="009C58F5" w:rsidRPr="00034328" w:rsidRDefault="009C58F5" w:rsidP="009C58F5">
      <w:pPr>
        <w:pStyle w:val="affc"/>
        <w:widowControl w:val="0"/>
        <w:numPr>
          <w:ilvl w:val="1"/>
          <w:numId w:val="21"/>
        </w:numPr>
        <w:tabs>
          <w:tab w:val="left" w:pos="1134"/>
        </w:tabs>
        <w:spacing w:line="238" w:lineRule="auto"/>
        <w:ind w:left="0" w:firstLine="709"/>
        <w:jc w:val="both"/>
        <w:rPr>
          <w:bCs/>
        </w:rPr>
      </w:pPr>
      <w:r w:rsidRPr="00034328">
        <w:rPr>
          <w:bCs/>
        </w:rPr>
        <w:t xml:space="preserve"> В случае если </w:t>
      </w:r>
      <w:r>
        <w:rPr>
          <w:bCs/>
        </w:rPr>
        <w:t>р</w:t>
      </w:r>
      <w:r w:rsidRPr="00034328">
        <w:rPr>
          <w:bCs/>
        </w:rPr>
        <w:t xml:space="preserve">азработчик </w:t>
      </w:r>
      <w:r>
        <w:rPr>
          <w:bCs/>
        </w:rPr>
        <w:t>проекта</w:t>
      </w:r>
      <w:r w:rsidRPr="00034328">
        <w:rPr>
          <w:bCs/>
        </w:rPr>
        <w:t xml:space="preserve"> не согласен с выводами, изложенными в отрицательном заключении уполномоченного органа по результатам </w:t>
      </w:r>
      <w:r>
        <w:rPr>
          <w:bCs/>
        </w:rPr>
        <w:t>Э</w:t>
      </w:r>
      <w:r w:rsidRPr="00034328">
        <w:rPr>
          <w:bCs/>
        </w:rPr>
        <w:t xml:space="preserve">кспертизы решение о дальнейшем согласовании (принятии) проекта регламента принимается </w:t>
      </w:r>
      <w:r>
        <w:rPr>
          <w:bCs/>
        </w:rPr>
        <w:t>р</w:t>
      </w:r>
      <w:r w:rsidRPr="00034328">
        <w:rPr>
          <w:bCs/>
        </w:rPr>
        <w:t xml:space="preserve">азработчиком </w:t>
      </w:r>
      <w:r>
        <w:rPr>
          <w:bCs/>
        </w:rPr>
        <w:t>проекта</w:t>
      </w:r>
      <w:r w:rsidRPr="00034328">
        <w:rPr>
          <w:bCs/>
        </w:rPr>
        <w:t xml:space="preserve"> по согласованию с глав</w:t>
      </w:r>
      <w:r>
        <w:rPr>
          <w:bCs/>
        </w:rPr>
        <w:t>ой</w:t>
      </w:r>
      <w:r w:rsidRPr="00034328">
        <w:rPr>
          <w:bCs/>
        </w:rPr>
        <w:t xml:space="preserve"> </w:t>
      </w:r>
      <w:r>
        <w:t>Кировского</w:t>
      </w:r>
      <w:r w:rsidRPr="0084797A">
        <w:rPr>
          <w:bCs/>
        </w:rPr>
        <w:t xml:space="preserve"> сельского поселения Славянского района</w:t>
      </w:r>
      <w:r>
        <w:rPr>
          <w:bCs/>
        </w:rPr>
        <w:t>.</w:t>
      </w:r>
    </w:p>
    <w:p w:rsidR="009C58F5" w:rsidRDefault="009C58F5" w:rsidP="009C58F5">
      <w:pPr>
        <w:widowControl w:val="0"/>
        <w:tabs>
          <w:tab w:val="left" w:pos="1134"/>
        </w:tabs>
        <w:autoSpaceDE w:val="0"/>
        <w:autoSpaceDN w:val="0"/>
        <w:adjustRightInd w:val="0"/>
        <w:spacing w:line="238" w:lineRule="auto"/>
        <w:jc w:val="both"/>
        <w:rPr>
          <w:sz w:val="28"/>
          <w:szCs w:val="28"/>
        </w:rPr>
      </w:pPr>
    </w:p>
    <w:p w:rsidR="009C58F5" w:rsidRPr="0084528C" w:rsidRDefault="009C58F5" w:rsidP="009C58F5">
      <w:pPr>
        <w:widowControl w:val="0"/>
        <w:tabs>
          <w:tab w:val="left" w:pos="1134"/>
        </w:tabs>
        <w:autoSpaceDE w:val="0"/>
        <w:autoSpaceDN w:val="0"/>
        <w:adjustRightInd w:val="0"/>
        <w:spacing w:line="238" w:lineRule="auto"/>
        <w:jc w:val="both"/>
        <w:rPr>
          <w:sz w:val="28"/>
          <w:szCs w:val="28"/>
        </w:rPr>
      </w:pPr>
    </w:p>
    <w:p w:rsidR="009C58F5" w:rsidRDefault="009C58F5" w:rsidP="009C58F5">
      <w:pPr>
        <w:widowControl w:val="0"/>
        <w:jc w:val="both"/>
        <w:rPr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>
        <w:rPr>
          <w:sz w:val="28"/>
          <w:szCs w:val="28"/>
        </w:rPr>
        <w:t>Кировского сельского поселения </w:t>
      </w:r>
    </w:p>
    <w:p w:rsidR="009C58F5" w:rsidRPr="0084528C" w:rsidRDefault="009C58F5" w:rsidP="009C58F5">
      <w:pPr>
        <w:widowControl w:val="0"/>
        <w:tabs>
          <w:tab w:val="left" w:pos="851"/>
        </w:tabs>
        <w:spacing w:line="238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Славянского района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 xml:space="preserve"> 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  <w:t xml:space="preserve">                                  </w:t>
      </w:r>
      <w:r w:rsidRPr="009443E2">
        <w:rPr>
          <w:bCs/>
          <w:color w:val="000000" w:themeColor="text1"/>
          <w:kern w:val="32"/>
          <w:sz w:val="28"/>
          <w:szCs w:val="28"/>
          <w:lang w:eastAsia="ko-KR"/>
        </w:rPr>
        <w:t xml:space="preserve">Е.Н. 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>Капуста</w:t>
      </w:r>
    </w:p>
    <w:p w:rsidR="00CB4B2C" w:rsidRPr="00A75841" w:rsidRDefault="001703F0" w:rsidP="001703F0">
      <w:pPr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br/>
      </w:r>
    </w:p>
    <w:sectPr w:rsidR="00CB4B2C" w:rsidRPr="00A75841" w:rsidSect="001703F0"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7F2" w:rsidRDefault="00A827F2">
      <w:r>
        <w:separator/>
      </w:r>
    </w:p>
  </w:endnote>
  <w:endnote w:type="continuationSeparator" w:id="0">
    <w:p w:rsidR="00A827F2" w:rsidRDefault="00A82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7F2" w:rsidRDefault="00A827F2">
      <w:r>
        <w:separator/>
      </w:r>
    </w:p>
  </w:footnote>
  <w:footnote w:type="continuationSeparator" w:id="0">
    <w:p w:rsidR="00A827F2" w:rsidRDefault="00A827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F5" w:rsidRDefault="004D1762" w:rsidP="00305F56">
    <w:pPr>
      <w:pStyle w:val="ae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C58F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58F5">
      <w:rPr>
        <w:rStyle w:val="a5"/>
        <w:noProof/>
      </w:rPr>
      <w:t>1</w:t>
    </w:r>
    <w:r>
      <w:rPr>
        <w:rStyle w:val="a5"/>
      </w:rPr>
      <w:fldChar w:fldCharType="end"/>
    </w:r>
  </w:p>
  <w:p w:rsidR="009C58F5" w:rsidRDefault="009C58F5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F5" w:rsidRDefault="004D1762" w:rsidP="00305F56">
    <w:pPr>
      <w:pStyle w:val="ae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C58F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58F5">
      <w:rPr>
        <w:rStyle w:val="a5"/>
        <w:noProof/>
      </w:rPr>
      <w:t>2</w:t>
    </w:r>
    <w:r>
      <w:rPr>
        <w:rStyle w:val="a5"/>
      </w:rPr>
      <w:fldChar w:fldCharType="end"/>
    </w:r>
  </w:p>
  <w:p w:rsidR="009C58F5" w:rsidRDefault="009C58F5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2052782"/>
      <w:docPartObj>
        <w:docPartGallery w:val="Page Numbers (Top of Page)"/>
        <w:docPartUnique/>
      </w:docPartObj>
    </w:sdtPr>
    <w:sdtContent>
      <w:p w:rsidR="00A8609F" w:rsidRDefault="004D1762">
        <w:pPr>
          <w:pStyle w:val="ae"/>
          <w:jc w:val="center"/>
        </w:pPr>
        <w:fldSimple w:instr="PAGE   \* MERGEFORMAT">
          <w:r w:rsidR="00775FFC">
            <w:rPr>
              <w:noProof/>
            </w:rPr>
            <w:t>4</w:t>
          </w:r>
        </w:fldSimple>
      </w:p>
    </w:sdtContent>
  </w:sdt>
  <w:p w:rsidR="00A8609F" w:rsidRDefault="00A8609F">
    <w:pPr>
      <w:pStyle w:val="a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9F" w:rsidRDefault="00A8609F">
    <w:pPr>
      <w:pStyle w:val="ae"/>
      <w:jc w:val="center"/>
    </w:pPr>
  </w:p>
  <w:p w:rsidR="00A8609F" w:rsidRDefault="00A8609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FE92BB9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Symbol" w:hAnsi="Symbo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24"/>
        </w:tabs>
        <w:ind w:left="5224" w:hanging="435"/>
      </w:pPr>
    </w:lvl>
    <w:lvl w:ilvl="2">
      <w:start w:val="1"/>
      <w:numFmt w:val="decimal"/>
      <w:lvlText w:val="%1.%2.%3."/>
      <w:lvlJc w:val="left"/>
      <w:pPr>
        <w:tabs>
          <w:tab w:val="num" w:pos="4513"/>
        </w:tabs>
        <w:ind w:left="4513" w:hanging="720"/>
      </w:pPr>
    </w:lvl>
    <w:lvl w:ilvl="3">
      <w:start w:val="1"/>
      <w:numFmt w:val="decimal"/>
      <w:lvlText w:val="%1.%2.%3.%4."/>
      <w:lvlJc w:val="left"/>
      <w:pPr>
        <w:tabs>
          <w:tab w:val="num" w:pos="4087"/>
        </w:tabs>
        <w:ind w:left="4087" w:hanging="720"/>
      </w:pPr>
    </w:lvl>
    <w:lvl w:ilvl="4">
      <w:start w:val="1"/>
      <w:numFmt w:val="decimal"/>
      <w:lvlText w:val="%1.%2.%3.%4.%5."/>
      <w:lvlJc w:val="left"/>
      <w:pPr>
        <w:tabs>
          <w:tab w:val="num" w:pos="3301"/>
        </w:tabs>
        <w:ind w:left="3301" w:hanging="1080"/>
      </w:pPr>
    </w:lvl>
    <w:lvl w:ilvl="5">
      <w:start w:val="1"/>
      <w:numFmt w:val="decimal"/>
      <w:lvlText w:val="%1.%2.%3.%4.%5.%6."/>
      <w:lvlJc w:val="left"/>
      <w:pPr>
        <w:tabs>
          <w:tab w:val="num" w:pos="2875"/>
        </w:tabs>
        <w:ind w:left="28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89"/>
        </w:tabs>
        <w:ind w:left="208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63"/>
        </w:tabs>
        <w:ind w:left="16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77"/>
        </w:tabs>
        <w:ind w:left="877" w:hanging="1800"/>
      </w:pPr>
    </w:lvl>
  </w:abstractNum>
  <w:abstractNum w:abstractNumId="3">
    <w:nsid w:val="09220B70"/>
    <w:multiLevelType w:val="hybridMultilevel"/>
    <w:tmpl w:val="053E71CA"/>
    <w:lvl w:ilvl="0" w:tplc="E728676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7505D"/>
    <w:multiLevelType w:val="hybridMultilevel"/>
    <w:tmpl w:val="A762D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44D1A"/>
    <w:multiLevelType w:val="hybridMultilevel"/>
    <w:tmpl w:val="E01AD092"/>
    <w:lvl w:ilvl="0" w:tplc="D1F2DA5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F925F40"/>
    <w:multiLevelType w:val="hybridMultilevel"/>
    <w:tmpl w:val="E6F87F4E"/>
    <w:lvl w:ilvl="0" w:tplc="0ABC294E">
      <w:start w:val="1"/>
      <w:numFmt w:val="decimal"/>
      <w:suff w:val="space"/>
      <w:lvlText w:val="%1."/>
      <w:lvlJc w:val="left"/>
      <w:pPr>
        <w:ind w:left="1729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73C25"/>
    <w:multiLevelType w:val="hybridMultilevel"/>
    <w:tmpl w:val="939AE876"/>
    <w:lvl w:ilvl="0" w:tplc="06149F1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B38DE"/>
    <w:multiLevelType w:val="hybridMultilevel"/>
    <w:tmpl w:val="FF4A65AA"/>
    <w:lvl w:ilvl="0" w:tplc="D05843BC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A4C9C8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AA80897E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sz w:val="32"/>
        <w:szCs w:val="3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7D1F44"/>
    <w:multiLevelType w:val="multilevel"/>
    <w:tmpl w:val="49A6FD42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29C64097"/>
    <w:multiLevelType w:val="hybridMultilevel"/>
    <w:tmpl w:val="10B671A6"/>
    <w:lvl w:ilvl="0" w:tplc="8340C6A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A6F4C"/>
    <w:multiLevelType w:val="hybridMultilevel"/>
    <w:tmpl w:val="6C685D8A"/>
    <w:lvl w:ilvl="0" w:tplc="1D9A12C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2EFC3036"/>
    <w:multiLevelType w:val="hybridMultilevel"/>
    <w:tmpl w:val="FBE2A3AC"/>
    <w:lvl w:ilvl="0" w:tplc="B4B4CD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67144C8"/>
    <w:multiLevelType w:val="hybridMultilevel"/>
    <w:tmpl w:val="D6F4E150"/>
    <w:lvl w:ilvl="0" w:tplc="69822A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6E816C6"/>
    <w:multiLevelType w:val="multilevel"/>
    <w:tmpl w:val="62CA7B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40524A6"/>
    <w:multiLevelType w:val="multilevel"/>
    <w:tmpl w:val="D9F05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hint="default"/>
        <w:strike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44C6341"/>
    <w:multiLevelType w:val="multilevel"/>
    <w:tmpl w:val="1D5000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45A34F8B"/>
    <w:multiLevelType w:val="multilevel"/>
    <w:tmpl w:val="975E5B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color w:val="auto"/>
      </w:rPr>
    </w:lvl>
  </w:abstractNum>
  <w:abstractNum w:abstractNumId="18">
    <w:nsid w:val="629D6360"/>
    <w:multiLevelType w:val="hybridMultilevel"/>
    <w:tmpl w:val="511643D6"/>
    <w:lvl w:ilvl="0" w:tplc="FCE80C82">
      <w:start w:val="1"/>
      <w:numFmt w:val="bullet"/>
      <w:pStyle w:val="lstm"/>
      <w:lvlText w:val=""/>
      <w:lvlJc w:val="left"/>
      <w:pPr>
        <w:tabs>
          <w:tab w:val="num" w:pos="851"/>
        </w:tabs>
        <w:ind w:left="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EB3F64"/>
    <w:multiLevelType w:val="multilevel"/>
    <w:tmpl w:val="0419001F"/>
    <w:lvl w:ilvl="0">
      <w:start w:val="1"/>
      <w:numFmt w:val="decimal"/>
      <w:lvlText w:val="%1."/>
      <w:lvlJc w:val="left"/>
      <w:pPr>
        <w:ind w:left="475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ADD7FBD"/>
    <w:multiLevelType w:val="hybridMultilevel"/>
    <w:tmpl w:val="8F509A1A"/>
    <w:lvl w:ilvl="0" w:tplc="AA8401D4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6E29722A"/>
    <w:multiLevelType w:val="multilevel"/>
    <w:tmpl w:val="2B48AC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93B1F70"/>
    <w:multiLevelType w:val="hybridMultilevel"/>
    <w:tmpl w:val="BA386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B11E8B"/>
    <w:multiLevelType w:val="hybridMultilevel"/>
    <w:tmpl w:val="48CC49E6"/>
    <w:lvl w:ilvl="0" w:tplc="AABC84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8"/>
  </w:num>
  <w:num w:numId="2">
    <w:abstractNumId w:val="8"/>
  </w:num>
  <w:num w:numId="3">
    <w:abstractNumId w:val="16"/>
  </w:num>
  <w:num w:numId="4">
    <w:abstractNumId w:val="3"/>
  </w:num>
  <w:num w:numId="5">
    <w:abstractNumId w:val="7"/>
  </w:num>
  <w:num w:numId="6">
    <w:abstractNumId w:val="10"/>
  </w:num>
  <w:num w:numId="7">
    <w:abstractNumId w:val="20"/>
  </w:num>
  <w:num w:numId="8">
    <w:abstractNumId w:val="12"/>
  </w:num>
  <w:num w:numId="9">
    <w:abstractNumId w:val="11"/>
  </w:num>
  <w:num w:numId="10">
    <w:abstractNumId w:val="2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3"/>
  </w:num>
  <w:num w:numId="14">
    <w:abstractNumId w:val="5"/>
  </w:num>
  <w:num w:numId="15">
    <w:abstractNumId w:val="4"/>
  </w:num>
  <w:num w:numId="16">
    <w:abstractNumId w:val="19"/>
  </w:num>
  <w:num w:numId="17">
    <w:abstractNumId w:val="14"/>
  </w:num>
  <w:num w:numId="18">
    <w:abstractNumId w:val="9"/>
  </w:num>
  <w:num w:numId="19">
    <w:abstractNumId w:val="17"/>
  </w:num>
  <w:num w:numId="20">
    <w:abstractNumId w:val="21"/>
  </w:num>
  <w:num w:numId="21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357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4F66AD"/>
    <w:rsid w:val="00000465"/>
    <w:rsid w:val="00001597"/>
    <w:rsid w:val="00001900"/>
    <w:rsid w:val="00003D0D"/>
    <w:rsid w:val="00005613"/>
    <w:rsid w:val="00005866"/>
    <w:rsid w:val="0000653B"/>
    <w:rsid w:val="00007740"/>
    <w:rsid w:val="00007C68"/>
    <w:rsid w:val="00010A4C"/>
    <w:rsid w:val="000113AD"/>
    <w:rsid w:val="0001271A"/>
    <w:rsid w:val="00013259"/>
    <w:rsid w:val="00013423"/>
    <w:rsid w:val="0001418A"/>
    <w:rsid w:val="00014B70"/>
    <w:rsid w:val="00016451"/>
    <w:rsid w:val="00017327"/>
    <w:rsid w:val="00017B90"/>
    <w:rsid w:val="000207B4"/>
    <w:rsid w:val="00021DB4"/>
    <w:rsid w:val="0002709E"/>
    <w:rsid w:val="000271D5"/>
    <w:rsid w:val="00027754"/>
    <w:rsid w:val="0003137A"/>
    <w:rsid w:val="00031C69"/>
    <w:rsid w:val="00032DEE"/>
    <w:rsid w:val="00033CCA"/>
    <w:rsid w:val="00036F0F"/>
    <w:rsid w:val="00036F1B"/>
    <w:rsid w:val="0004027C"/>
    <w:rsid w:val="000414DD"/>
    <w:rsid w:val="00041549"/>
    <w:rsid w:val="00043489"/>
    <w:rsid w:val="000448EA"/>
    <w:rsid w:val="000476B3"/>
    <w:rsid w:val="00050CB4"/>
    <w:rsid w:val="00050DC4"/>
    <w:rsid w:val="00051BF8"/>
    <w:rsid w:val="000523A7"/>
    <w:rsid w:val="0005262B"/>
    <w:rsid w:val="000535CD"/>
    <w:rsid w:val="000549A6"/>
    <w:rsid w:val="0005726D"/>
    <w:rsid w:val="00060032"/>
    <w:rsid w:val="000617DA"/>
    <w:rsid w:val="00062C4C"/>
    <w:rsid w:val="00063A4D"/>
    <w:rsid w:val="000674FB"/>
    <w:rsid w:val="00067913"/>
    <w:rsid w:val="00067946"/>
    <w:rsid w:val="00067B52"/>
    <w:rsid w:val="000718BB"/>
    <w:rsid w:val="000725C5"/>
    <w:rsid w:val="00074FF7"/>
    <w:rsid w:val="0007713B"/>
    <w:rsid w:val="0008287A"/>
    <w:rsid w:val="000828D6"/>
    <w:rsid w:val="000840C5"/>
    <w:rsid w:val="000842AB"/>
    <w:rsid w:val="00085ACE"/>
    <w:rsid w:val="00087B7A"/>
    <w:rsid w:val="00087DB0"/>
    <w:rsid w:val="000915C7"/>
    <w:rsid w:val="00091AD4"/>
    <w:rsid w:val="00093B38"/>
    <w:rsid w:val="00094B91"/>
    <w:rsid w:val="00096C56"/>
    <w:rsid w:val="00096F9F"/>
    <w:rsid w:val="00097547"/>
    <w:rsid w:val="000A13CC"/>
    <w:rsid w:val="000A13D4"/>
    <w:rsid w:val="000A1441"/>
    <w:rsid w:val="000A2713"/>
    <w:rsid w:val="000A4DB2"/>
    <w:rsid w:val="000A7039"/>
    <w:rsid w:val="000A73D4"/>
    <w:rsid w:val="000A78CF"/>
    <w:rsid w:val="000A7985"/>
    <w:rsid w:val="000A7E5D"/>
    <w:rsid w:val="000B17BF"/>
    <w:rsid w:val="000B1BC8"/>
    <w:rsid w:val="000B1D2C"/>
    <w:rsid w:val="000B1FD5"/>
    <w:rsid w:val="000B3E96"/>
    <w:rsid w:val="000B400F"/>
    <w:rsid w:val="000B627A"/>
    <w:rsid w:val="000B6920"/>
    <w:rsid w:val="000B7906"/>
    <w:rsid w:val="000B7930"/>
    <w:rsid w:val="000B7DFC"/>
    <w:rsid w:val="000C0E9E"/>
    <w:rsid w:val="000C11A7"/>
    <w:rsid w:val="000C1523"/>
    <w:rsid w:val="000C48DC"/>
    <w:rsid w:val="000C4E52"/>
    <w:rsid w:val="000C508B"/>
    <w:rsid w:val="000C556E"/>
    <w:rsid w:val="000C62CB"/>
    <w:rsid w:val="000C6477"/>
    <w:rsid w:val="000C64A9"/>
    <w:rsid w:val="000C66EB"/>
    <w:rsid w:val="000C75EC"/>
    <w:rsid w:val="000D1B77"/>
    <w:rsid w:val="000D313C"/>
    <w:rsid w:val="000D4341"/>
    <w:rsid w:val="000D4DE0"/>
    <w:rsid w:val="000D5AC8"/>
    <w:rsid w:val="000D6FEA"/>
    <w:rsid w:val="000D7DE5"/>
    <w:rsid w:val="000E0105"/>
    <w:rsid w:val="000E16BB"/>
    <w:rsid w:val="000E1B6B"/>
    <w:rsid w:val="000E5A0E"/>
    <w:rsid w:val="000E63E3"/>
    <w:rsid w:val="000E6506"/>
    <w:rsid w:val="000E71CB"/>
    <w:rsid w:val="000F79D3"/>
    <w:rsid w:val="00101BA2"/>
    <w:rsid w:val="00102268"/>
    <w:rsid w:val="00102868"/>
    <w:rsid w:val="00106CE5"/>
    <w:rsid w:val="001079E4"/>
    <w:rsid w:val="00107F0C"/>
    <w:rsid w:val="00110041"/>
    <w:rsid w:val="00111197"/>
    <w:rsid w:val="001151B9"/>
    <w:rsid w:val="001178EB"/>
    <w:rsid w:val="001208AE"/>
    <w:rsid w:val="00120E35"/>
    <w:rsid w:val="00121AAB"/>
    <w:rsid w:val="00123AB0"/>
    <w:rsid w:val="001241F2"/>
    <w:rsid w:val="0012471F"/>
    <w:rsid w:val="00127B87"/>
    <w:rsid w:val="001300B6"/>
    <w:rsid w:val="00130875"/>
    <w:rsid w:val="00130D8C"/>
    <w:rsid w:val="00133BAD"/>
    <w:rsid w:val="00134E5E"/>
    <w:rsid w:val="0013529D"/>
    <w:rsid w:val="001379F1"/>
    <w:rsid w:val="001416D4"/>
    <w:rsid w:val="00142105"/>
    <w:rsid w:val="0014228C"/>
    <w:rsid w:val="00142ED7"/>
    <w:rsid w:val="00143910"/>
    <w:rsid w:val="00143B80"/>
    <w:rsid w:val="00143E74"/>
    <w:rsid w:val="001453F0"/>
    <w:rsid w:val="00145827"/>
    <w:rsid w:val="00145A03"/>
    <w:rsid w:val="0014661C"/>
    <w:rsid w:val="001509B6"/>
    <w:rsid w:val="00151A27"/>
    <w:rsid w:val="00153DAB"/>
    <w:rsid w:val="00155B45"/>
    <w:rsid w:val="00156524"/>
    <w:rsid w:val="001579EA"/>
    <w:rsid w:val="00161E82"/>
    <w:rsid w:val="00163887"/>
    <w:rsid w:val="0016426F"/>
    <w:rsid w:val="00164DB1"/>
    <w:rsid w:val="001660B9"/>
    <w:rsid w:val="0016621D"/>
    <w:rsid w:val="001677FF"/>
    <w:rsid w:val="00167D5E"/>
    <w:rsid w:val="001703F0"/>
    <w:rsid w:val="00174659"/>
    <w:rsid w:val="00175794"/>
    <w:rsid w:val="0017588F"/>
    <w:rsid w:val="0018060F"/>
    <w:rsid w:val="001814FA"/>
    <w:rsid w:val="00182007"/>
    <w:rsid w:val="001837CA"/>
    <w:rsid w:val="00184C06"/>
    <w:rsid w:val="00185265"/>
    <w:rsid w:val="00186706"/>
    <w:rsid w:val="00187009"/>
    <w:rsid w:val="00187B9C"/>
    <w:rsid w:val="001901C2"/>
    <w:rsid w:val="00190AC8"/>
    <w:rsid w:val="00191DA8"/>
    <w:rsid w:val="00192310"/>
    <w:rsid w:val="00194E13"/>
    <w:rsid w:val="001959EA"/>
    <w:rsid w:val="001963AD"/>
    <w:rsid w:val="00196DB8"/>
    <w:rsid w:val="00197696"/>
    <w:rsid w:val="00197906"/>
    <w:rsid w:val="001A1934"/>
    <w:rsid w:val="001A4AC9"/>
    <w:rsid w:val="001A4E0B"/>
    <w:rsid w:val="001A509B"/>
    <w:rsid w:val="001A5311"/>
    <w:rsid w:val="001A5462"/>
    <w:rsid w:val="001A54AA"/>
    <w:rsid w:val="001A5B4B"/>
    <w:rsid w:val="001A64D7"/>
    <w:rsid w:val="001B1B89"/>
    <w:rsid w:val="001B2162"/>
    <w:rsid w:val="001B4C7C"/>
    <w:rsid w:val="001B5A5F"/>
    <w:rsid w:val="001B5D5A"/>
    <w:rsid w:val="001B69D4"/>
    <w:rsid w:val="001C0074"/>
    <w:rsid w:val="001C4B9E"/>
    <w:rsid w:val="001C4D7E"/>
    <w:rsid w:val="001C723A"/>
    <w:rsid w:val="001C7F89"/>
    <w:rsid w:val="001D345E"/>
    <w:rsid w:val="001D3C0E"/>
    <w:rsid w:val="001D3D41"/>
    <w:rsid w:val="001D4EE8"/>
    <w:rsid w:val="001D6A63"/>
    <w:rsid w:val="001D6B02"/>
    <w:rsid w:val="001D6DD7"/>
    <w:rsid w:val="001D70CF"/>
    <w:rsid w:val="001D7200"/>
    <w:rsid w:val="001D7E81"/>
    <w:rsid w:val="001E20C6"/>
    <w:rsid w:val="001E2EF8"/>
    <w:rsid w:val="001E3020"/>
    <w:rsid w:val="001E3B4F"/>
    <w:rsid w:val="001E5CC9"/>
    <w:rsid w:val="001F0AA4"/>
    <w:rsid w:val="001F0B53"/>
    <w:rsid w:val="001F18BB"/>
    <w:rsid w:val="001F2558"/>
    <w:rsid w:val="001F2579"/>
    <w:rsid w:val="001F2937"/>
    <w:rsid w:val="001F6047"/>
    <w:rsid w:val="001F62FE"/>
    <w:rsid w:val="001F648C"/>
    <w:rsid w:val="002003F0"/>
    <w:rsid w:val="00200A59"/>
    <w:rsid w:val="00202CDD"/>
    <w:rsid w:val="002030E9"/>
    <w:rsid w:val="00203252"/>
    <w:rsid w:val="00203C16"/>
    <w:rsid w:val="00204A73"/>
    <w:rsid w:val="00204E89"/>
    <w:rsid w:val="00205662"/>
    <w:rsid w:val="00206CB6"/>
    <w:rsid w:val="002073F9"/>
    <w:rsid w:val="00210564"/>
    <w:rsid w:val="00214403"/>
    <w:rsid w:val="00214A5B"/>
    <w:rsid w:val="00217B3C"/>
    <w:rsid w:val="002201EC"/>
    <w:rsid w:val="002212EE"/>
    <w:rsid w:val="002214EF"/>
    <w:rsid w:val="002245DE"/>
    <w:rsid w:val="00224A2A"/>
    <w:rsid w:val="00224CA5"/>
    <w:rsid w:val="0022522C"/>
    <w:rsid w:val="00225EC7"/>
    <w:rsid w:val="00226AF8"/>
    <w:rsid w:val="0022779F"/>
    <w:rsid w:val="00231B56"/>
    <w:rsid w:val="00234518"/>
    <w:rsid w:val="00235082"/>
    <w:rsid w:val="00235C94"/>
    <w:rsid w:val="00237055"/>
    <w:rsid w:val="002413EB"/>
    <w:rsid w:val="00243F1E"/>
    <w:rsid w:val="002459CE"/>
    <w:rsid w:val="00246A28"/>
    <w:rsid w:val="00246E78"/>
    <w:rsid w:val="002512A8"/>
    <w:rsid w:val="002512E0"/>
    <w:rsid w:val="00252396"/>
    <w:rsid w:val="0025392E"/>
    <w:rsid w:val="00255B34"/>
    <w:rsid w:val="00257A90"/>
    <w:rsid w:val="00260342"/>
    <w:rsid w:val="00260369"/>
    <w:rsid w:val="00260F75"/>
    <w:rsid w:val="00261393"/>
    <w:rsid w:val="0026194A"/>
    <w:rsid w:val="002642A8"/>
    <w:rsid w:val="002643CA"/>
    <w:rsid w:val="0026444B"/>
    <w:rsid w:val="00265434"/>
    <w:rsid w:val="00265A76"/>
    <w:rsid w:val="00267F3C"/>
    <w:rsid w:val="00273718"/>
    <w:rsid w:val="00274906"/>
    <w:rsid w:val="00275439"/>
    <w:rsid w:val="00275C34"/>
    <w:rsid w:val="00281947"/>
    <w:rsid w:val="00282743"/>
    <w:rsid w:val="00283C18"/>
    <w:rsid w:val="00283D3A"/>
    <w:rsid w:val="0028488E"/>
    <w:rsid w:val="00285765"/>
    <w:rsid w:val="00286B66"/>
    <w:rsid w:val="00290572"/>
    <w:rsid w:val="002906DF"/>
    <w:rsid w:val="00294483"/>
    <w:rsid w:val="00294509"/>
    <w:rsid w:val="002949D3"/>
    <w:rsid w:val="00295694"/>
    <w:rsid w:val="00296889"/>
    <w:rsid w:val="00296E09"/>
    <w:rsid w:val="002A1ADA"/>
    <w:rsid w:val="002A24B0"/>
    <w:rsid w:val="002A6BB3"/>
    <w:rsid w:val="002B0BD8"/>
    <w:rsid w:val="002B1D2A"/>
    <w:rsid w:val="002B4B4E"/>
    <w:rsid w:val="002B54AB"/>
    <w:rsid w:val="002B70E2"/>
    <w:rsid w:val="002B74F0"/>
    <w:rsid w:val="002C0C1A"/>
    <w:rsid w:val="002C0D52"/>
    <w:rsid w:val="002C40D6"/>
    <w:rsid w:val="002C49E5"/>
    <w:rsid w:val="002C4AF0"/>
    <w:rsid w:val="002C69F2"/>
    <w:rsid w:val="002C6CDF"/>
    <w:rsid w:val="002D1376"/>
    <w:rsid w:val="002D3007"/>
    <w:rsid w:val="002D3551"/>
    <w:rsid w:val="002D3678"/>
    <w:rsid w:val="002D47CC"/>
    <w:rsid w:val="002D5418"/>
    <w:rsid w:val="002D608C"/>
    <w:rsid w:val="002E0474"/>
    <w:rsid w:val="002E1127"/>
    <w:rsid w:val="002E1339"/>
    <w:rsid w:val="002E171C"/>
    <w:rsid w:val="002E2E35"/>
    <w:rsid w:val="002E3347"/>
    <w:rsid w:val="002E41C9"/>
    <w:rsid w:val="002E4FC2"/>
    <w:rsid w:val="002E6270"/>
    <w:rsid w:val="002E75B9"/>
    <w:rsid w:val="002F19C5"/>
    <w:rsid w:val="002F38F5"/>
    <w:rsid w:val="002F468A"/>
    <w:rsid w:val="002F51D1"/>
    <w:rsid w:val="002F52B2"/>
    <w:rsid w:val="002F66B4"/>
    <w:rsid w:val="002F6F23"/>
    <w:rsid w:val="002F76BE"/>
    <w:rsid w:val="002F780A"/>
    <w:rsid w:val="002F78A8"/>
    <w:rsid w:val="002F7E6D"/>
    <w:rsid w:val="0030091F"/>
    <w:rsid w:val="00302E4D"/>
    <w:rsid w:val="0030317F"/>
    <w:rsid w:val="0030368B"/>
    <w:rsid w:val="0030416D"/>
    <w:rsid w:val="003055CC"/>
    <w:rsid w:val="0030669E"/>
    <w:rsid w:val="0030730D"/>
    <w:rsid w:val="00307FDA"/>
    <w:rsid w:val="00312F37"/>
    <w:rsid w:val="003133AB"/>
    <w:rsid w:val="00313AD8"/>
    <w:rsid w:val="00317EFC"/>
    <w:rsid w:val="003212C9"/>
    <w:rsid w:val="003225A0"/>
    <w:rsid w:val="00322773"/>
    <w:rsid w:val="0032351C"/>
    <w:rsid w:val="00323A4F"/>
    <w:rsid w:val="00324662"/>
    <w:rsid w:val="00325308"/>
    <w:rsid w:val="0032687F"/>
    <w:rsid w:val="0033096B"/>
    <w:rsid w:val="00331033"/>
    <w:rsid w:val="0033285C"/>
    <w:rsid w:val="00334104"/>
    <w:rsid w:val="00335FC1"/>
    <w:rsid w:val="00337136"/>
    <w:rsid w:val="0033724E"/>
    <w:rsid w:val="0034001C"/>
    <w:rsid w:val="00343BDE"/>
    <w:rsid w:val="00344CE2"/>
    <w:rsid w:val="00344E67"/>
    <w:rsid w:val="00344EEF"/>
    <w:rsid w:val="00345907"/>
    <w:rsid w:val="00345D9E"/>
    <w:rsid w:val="003518F1"/>
    <w:rsid w:val="00351DFB"/>
    <w:rsid w:val="00352D74"/>
    <w:rsid w:val="00352DC2"/>
    <w:rsid w:val="0035397E"/>
    <w:rsid w:val="0035429E"/>
    <w:rsid w:val="0035712E"/>
    <w:rsid w:val="00360BF3"/>
    <w:rsid w:val="00365489"/>
    <w:rsid w:val="003655FF"/>
    <w:rsid w:val="00366A24"/>
    <w:rsid w:val="00367040"/>
    <w:rsid w:val="00367095"/>
    <w:rsid w:val="003707CA"/>
    <w:rsid w:val="003707F6"/>
    <w:rsid w:val="00371999"/>
    <w:rsid w:val="00372721"/>
    <w:rsid w:val="00372DC8"/>
    <w:rsid w:val="00372F8E"/>
    <w:rsid w:val="0037443A"/>
    <w:rsid w:val="00374717"/>
    <w:rsid w:val="003748C5"/>
    <w:rsid w:val="00375A7D"/>
    <w:rsid w:val="00375F80"/>
    <w:rsid w:val="00381E04"/>
    <w:rsid w:val="00381E05"/>
    <w:rsid w:val="003827E0"/>
    <w:rsid w:val="00383159"/>
    <w:rsid w:val="0038358F"/>
    <w:rsid w:val="00386513"/>
    <w:rsid w:val="00387A0E"/>
    <w:rsid w:val="00390DFE"/>
    <w:rsid w:val="0039117D"/>
    <w:rsid w:val="003915D5"/>
    <w:rsid w:val="00391A0F"/>
    <w:rsid w:val="003937C1"/>
    <w:rsid w:val="003938D2"/>
    <w:rsid w:val="00393B61"/>
    <w:rsid w:val="00393E51"/>
    <w:rsid w:val="00397431"/>
    <w:rsid w:val="003A13DD"/>
    <w:rsid w:val="003A39CB"/>
    <w:rsid w:val="003B027C"/>
    <w:rsid w:val="003B1270"/>
    <w:rsid w:val="003B1441"/>
    <w:rsid w:val="003B23AD"/>
    <w:rsid w:val="003B2436"/>
    <w:rsid w:val="003B252E"/>
    <w:rsid w:val="003B31F9"/>
    <w:rsid w:val="003B60AB"/>
    <w:rsid w:val="003C009F"/>
    <w:rsid w:val="003C0369"/>
    <w:rsid w:val="003C25EA"/>
    <w:rsid w:val="003C2AF6"/>
    <w:rsid w:val="003C4887"/>
    <w:rsid w:val="003C4DEC"/>
    <w:rsid w:val="003C5DA4"/>
    <w:rsid w:val="003C6BD4"/>
    <w:rsid w:val="003C6C30"/>
    <w:rsid w:val="003C7950"/>
    <w:rsid w:val="003D1B8F"/>
    <w:rsid w:val="003D277E"/>
    <w:rsid w:val="003D4B2E"/>
    <w:rsid w:val="003D4BA7"/>
    <w:rsid w:val="003D4FE0"/>
    <w:rsid w:val="003E0013"/>
    <w:rsid w:val="003E02FF"/>
    <w:rsid w:val="003E0D49"/>
    <w:rsid w:val="003E1F0B"/>
    <w:rsid w:val="003E214B"/>
    <w:rsid w:val="003E24BC"/>
    <w:rsid w:val="003E2E44"/>
    <w:rsid w:val="003E34B8"/>
    <w:rsid w:val="003E37BB"/>
    <w:rsid w:val="003E3F70"/>
    <w:rsid w:val="003E5012"/>
    <w:rsid w:val="003E592A"/>
    <w:rsid w:val="003E6A83"/>
    <w:rsid w:val="003E7618"/>
    <w:rsid w:val="003E7B44"/>
    <w:rsid w:val="003E7DC2"/>
    <w:rsid w:val="003F328F"/>
    <w:rsid w:val="003F3548"/>
    <w:rsid w:val="003F4314"/>
    <w:rsid w:val="003F4448"/>
    <w:rsid w:val="003F4C62"/>
    <w:rsid w:val="003F4D83"/>
    <w:rsid w:val="003F640A"/>
    <w:rsid w:val="003F6448"/>
    <w:rsid w:val="003F6A9F"/>
    <w:rsid w:val="004020C6"/>
    <w:rsid w:val="00405663"/>
    <w:rsid w:val="00405AFC"/>
    <w:rsid w:val="0040626B"/>
    <w:rsid w:val="00406429"/>
    <w:rsid w:val="00407430"/>
    <w:rsid w:val="0040788D"/>
    <w:rsid w:val="004079D4"/>
    <w:rsid w:val="00410E58"/>
    <w:rsid w:val="00412605"/>
    <w:rsid w:val="00413712"/>
    <w:rsid w:val="00416088"/>
    <w:rsid w:val="0041786C"/>
    <w:rsid w:val="00420642"/>
    <w:rsid w:val="00421267"/>
    <w:rsid w:val="0042163A"/>
    <w:rsid w:val="0042489C"/>
    <w:rsid w:val="00425B13"/>
    <w:rsid w:val="00426919"/>
    <w:rsid w:val="0042702D"/>
    <w:rsid w:val="00430AAE"/>
    <w:rsid w:val="00431926"/>
    <w:rsid w:val="00431E9F"/>
    <w:rsid w:val="00433673"/>
    <w:rsid w:val="00436CD8"/>
    <w:rsid w:val="00442053"/>
    <w:rsid w:val="0044290C"/>
    <w:rsid w:val="004429FB"/>
    <w:rsid w:val="00443AD9"/>
    <w:rsid w:val="00444195"/>
    <w:rsid w:val="00444B2C"/>
    <w:rsid w:val="0044558A"/>
    <w:rsid w:val="00445912"/>
    <w:rsid w:val="00447528"/>
    <w:rsid w:val="004555E0"/>
    <w:rsid w:val="0045669D"/>
    <w:rsid w:val="00457406"/>
    <w:rsid w:val="00457492"/>
    <w:rsid w:val="00457582"/>
    <w:rsid w:val="0046009D"/>
    <w:rsid w:val="00460E33"/>
    <w:rsid w:val="004611B0"/>
    <w:rsid w:val="00466D41"/>
    <w:rsid w:val="004675FD"/>
    <w:rsid w:val="00467B1D"/>
    <w:rsid w:val="00471456"/>
    <w:rsid w:val="00472249"/>
    <w:rsid w:val="00473E28"/>
    <w:rsid w:val="004748F0"/>
    <w:rsid w:val="00475D31"/>
    <w:rsid w:val="00476AFE"/>
    <w:rsid w:val="004770E2"/>
    <w:rsid w:val="00480667"/>
    <w:rsid w:val="00481818"/>
    <w:rsid w:val="004818CA"/>
    <w:rsid w:val="00482571"/>
    <w:rsid w:val="004825B9"/>
    <w:rsid w:val="00483036"/>
    <w:rsid w:val="00484F15"/>
    <w:rsid w:val="00484F3D"/>
    <w:rsid w:val="0048737D"/>
    <w:rsid w:val="00487F68"/>
    <w:rsid w:val="004903D0"/>
    <w:rsid w:val="0049103C"/>
    <w:rsid w:val="004913D6"/>
    <w:rsid w:val="0049512A"/>
    <w:rsid w:val="00495673"/>
    <w:rsid w:val="00495B99"/>
    <w:rsid w:val="00495DAB"/>
    <w:rsid w:val="00497297"/>
    <w:rsid w:val="004A0491"/>
    <w:rsid w:val="004A05BE"/>
    <w:rsid w:val="004A0FBD"/>
    <w:rsid w:val="004A1B99"/>
    <w:rsid w:val="004B1224"/>
    <w:rsid w:val="004B12B6"/>
    <w:rsid w:val="004B3D30"/>
    <w:rsid w:val="004B3D79"/>
    <w:rsid w:val="004B4C0B"/>
    <w:rsid w:val="004B4FB2"/>
    <w:rsid w:val="004B51CD"/>
    <w:rsid w:val="004B5D96"/>
    <w:rsid w:val="004B6A2D"/>
    <w:rsid w:val="004B7768"/>
    <w:rsid w:val="004B7AFE"/>
    <w:rsid w:val="004B7EFB"/>
    <w:rsid w:val="004C01F5"/>
    <w:rsid w:val="004C11EB"/>
    <w:rsid w:val="004C21B9"/>
    <w:rsid w:val="004C2E4F"/>
    <w:rsid w:val="004C3515"/>
    <w:rsid w:val="004C3C1C"/>
    <w:rsid w:val="004C3FA6"/>
    <w:rsid w:val="004C461D"/>
    <w:rsid w:val="004C4702"/>
    <w:rsid w:val="004C48DF"/>
    <w:rsid w:val="004C5EBC"/>
    <w:rsid w:val="004C68EE"/>
    <w:rsid w:val="004D0337"/>
    <w:rsid w:val="004D0404"/>
    <w:rsid w:val="004D06AB"/>
    <w:rsid w:val="004D1762"/>
    <w:rsid w:val="004D2448"/>
    <w:rsid w:val="004D47E2"/>
    <w:rsid w:val="004D5F2B"/>
    <w:rsid w:val="004E0DC6"/>
    <w:rsid w:val="004E17A2"/>
    <w:rsid w:val="004E26C5"/>
    <w:rsid w:val="004E2F06"/>
    <w:rsid w:val="004E3DF1"/>
    <w:rsid w:val="004E4D7B"/>
    <w:rsid w:val="004E51DC"/>
    <w:rsid w:val="004E6236"/>
    <w:rsid w:val="004F067F"/>
    <w:rsid w:val="004F0C64"/>
    <w:rsid w:val="004F0D7E"/>
    <w:rsid w:val="004F112A"/>
    <w:rsid w:val="004F169B"/>
    <w:rsid w:val="004F20A9"/>
    <w:rsid w:val="004F2999"/>
    <w:rsid w:val="004F4585"/>
    <w:rsid w:val="004F5662"/>
    <w:rsid w:val="004F66AD"/>
    <w:rsid w:val="004F690B"/>
    <w:rsid w:val="004F78F9"/>
    <w:rsid w:val="005008C8"/>
    <w:rsid w:val="005038A8"/>
    <w:rsid w:val="00503B29"/>
    <w:rsid w:val="005047E1"/>
    <w:rsid w:val="00504869"/>
    <w:rsid w:val="00510EDC"/>
    <w:rsid w:val="00511821"/>
    <w:rsid w:val="00520B95"/>
    <w:rsid w:val="005227B8"/>
    <w:rsid w:val="00522ABE"/>
    <w:rsid w:val="005232AB"/>
    <w:rsid w:val="00523E95"/>
    <w:rsid w:val="00525251"/>
    <w:rsid w:val="005257C9"/>
    <w:rsid w:val="00525FCC"/>
    <w:rsid w:val="0052630A"/>
    <w:rsid w:val="00527207"/>
    <w:rsid w:val="00527226"/>
    <w:rsid w:val="00530383"/>
    <w:rsid w:val="00531A1F"/>
    <w:rsid w:val="0053510E"/>
    <w:rsid w:val="005351AA"/>
    <w:rsid w:val="00540111"/>
    <w:rsid w:val="00543693"/>
    <w:rsid w:val="00543714"/>
    <w:rsid w:val="00547D32"/>
    <w:rsid w:val="005503EC"/>
    <w:rsid w:val="005504FC"/>
    <w:rsid w:val="00550502"/>
    <w:rsid w:val="005509E8"/>
    <w:rsid w:val="00551380"/>
    <w:rsid w:val="0055280A"/>
    <w:rsid w:val="005530F2"/>
    <w:rsid w:val="00553BFA"/>
    <w:rsid w:val="00553C4F"/>
    <w:rsid w:val="00555CBB"/>
    <w:rsid w:val="00555DAA"/>
    <w:rsid w:val="00557515"/>
    <w:rsid w:val="00557A1A"/>
    <w:rsid w:val="00560F7A"/>
    <w:rsid w:val="00561251"/>
    <w:rsid w:val="00562695"/>
    <w:rsid w:val="00562C3A"/>
    <w:rsid w:val="00563543"/>
    <w:rsid w:val="00563DC4"/>
    <w:rsid w:val="005647D5"/>
    <w:rsid w:val="00565FCA"/>
    <w:rsid w:val="00566F24"/>
    <w:rsid w:val="00567B4E"/>
    <w:rsid w:val="00567CFB"/>
    <w:rsid w:val="00570E6B"/>
    <w:rsid w:val="0057153C"/>
    <w:rsid w:val="00571FEC"/>
    <w:rsid w:val="005733D1"/>
    <w:rsid w:val="005750E5"/>
    <w:rsid w:val="00576F71"/>
    <w:rsid w:val="00577904"/>
    <w:rsid w:val="00581E8F"/>
    <w:rsid w:val="00581F0E"/>
    <w:rsid w:val="00582F7E"/>
    <w:rsid w:val="0058343E"/>
    <w:rsid w:val="0058409E"/>
    <w:rsid w:val="00585FBB"/>
    <w:rsid w:val="005869DA"/>
    <w:rsid w:val="00587809"/>
    <w:rsid w:val="00595CD7"/>
    <w:rsid w:val="0059675F"/>
    <w:rsid w:val="00597106"/>
    <w:rsid w:val="00597AB3"/>
    <w:rsid w:val="005A2564"/>
    <w:rsid w:val="005A2D7C"/>
    <w:rsid w:val="005A5F63"/>
    <w:rsid w:val="005A75B0"/>
    <w:rsid w:val="005A7E4F"/>
    <w:rsid w:val="005B11F3"/>
    <w:rsid w:val="005B145A"/>
    <w:rsid w:val="005B1920"/>
    <w:rsid w:val="005B1C53"/>
    <w:rsid w:val="005B38E3"/>
    <w:rsid w:val="005B3A8E"/>
    <w:rsid w:val="005B3D7E"/>
    <w:rsid w:val="005B4268"/>
    <w:rsid w:val="005B4F74"/>
    <w:rsid w:val="005B504F"/>
    <w:rsid w:val="005C062C"/>
    <w:rsid w:val="005C11C4"/>
    <w:rsid w:val="005C2069"/>
    <w:rsid w:val="005C229F"/>
    <w:rsid w:val="005C329B"/>
    <w:rsid w:val="005C3D34"/>
    <w:rsid w:val="005C5818"/>
    <w:rsid w:val="005C5B7A"/>
    <w:rsid w:val="005C6516"/>
    <w:rsid w:val="005D0A64"/>
    <w:rsid w:val="005D515C"/>
    <w:rsid w:val="005D7312"/>
    <w:rsid w:val="005E0002"/>
    <w:rsid w:val="005E01F9"/>
    <w:rsid w:val="005E0DFB"/>
    <w:rsid w:val="005E13EA"/>
    <w:rsid w:val="005E3D47"/>
    <w:rsid w:val="005E4508"/>
    <w:rsid w:val="005E571C"/>
    <w:rsid w:val="005E61FF"/>
    <w:rsid w:val="005E732F"/>
    <w:rsid w:val="005E7858"/>
    <w:rsid w:val="005F0624"/>
    <w:rsid w:val="005F105F"/>
    <w:rsid w:val="005F1BF9"/>
    <w:rsid w:val="005F219A"/>
    <w:rsid w:val="005F2587"/>
    <w:rsid w:val="005F3362"/>
    <w:rsid w:val="005F5C52"/>
    <w:rsid w:val="005F60E1"/>
    <w:rsid w:val="005F7E99"/>
    <w:rsid w:val="00600918"/>
    <w:rsid w:val="006009BE"/>
    <w:rsid w:val="00602ACD"/>
    <w:rsid w:val="00603410"/>
    <w:rsid w:val="00603FAF"/>
    <w:rsid w:val="00605797"/>
    <w:rsid w:val="00605FBF"/>
    <w:rsid w:val="006060F3"/>
    <w:rsid w:val="006069A1"/>
    <w:rsid w:val="00610053"/>
    <w:rsid w:val="00610EAB"/>
    <w:rsid w:val="00611088"/>
    <w:rsid w:val="00611663"/>
    <w:rsid w:val="006121A3"/>
    <w:rsid w:val="0061244F"/>
    <w:rsid w:val="00614234"/>
    <w:rsid w:val="00615A6C"/>
    <w:rsid w:val="00617965"/>
    <w:rsid w:val="006209C9"/>
    <w:rsid w:val="00620A9B"/>
    <w:rsid w:val="006217C9"/>
    <w:rsid w:val="0062402E"/>
    <w:rsid w:val="0062466E"/>
    <w:rsid w:val="00625064"/>
    <w:rsid w:val="006253F0"/>
    <w:rsid w:val="0062624A"/>
    <w:rsid w:val="0063049E"/>
    <w:rsid w:val="00632A69"/>
    <w:rsid w:val="00633CB3"/>
    <w:rsid w:val="00635400"/>
    <w:rsid w:val="00635F08"/>
    <w:rsid w:val="00641CA8"/>
    <w:rsid w:val="00642688"/>
    <w:rsid w:val="00643AC7"/>
    <w:rsid w:val="00645EE9"/>
    <w:rsid w:val="006461EF"/>
    <w:rsid w:val="006472A8"/>
    <w:rsid w:val="00647EEC"/>
    <w:rsid w:val="0065011C"/>
    <w:rsid w:val="00650AE2"/>
    <w:rsid w:val="00652383"/>
    <w:rsid w:val="0065253F"/>
    <w:rsid w:val="006526A2"/>
    <w:rsid w:val="00652D67"/>
    <w:rsid w:val="00653738"/>
    <w:rsid w:val="0065424C"/>
    <w:rsid w:val="0066085D"/>
    <w:rsid w:val="00661E9A"/>
    <w:rsid w:val="00661EE9"/>
    <w:rsid w:val="00662308"/>
    <w:rsid w:val="00663ACF"/>
    <w:rsid w:val="00664D00"/>
    <w:rsid w:val="0066770B"/>
    <w:rsid w:val="006678F1"/>
    <w:rsid w:val="006678F5"/>
    <w:rsid w:val="00670107"/>
    <w:rsid w:val="0067125C"/>
    <w:rsid w:val="00671F56"/>
    <w:rsid w:val="006727A2"/>
    <w:rsid w:val="00672947"/>
    <w:rsid w:val="00672C7A"/>
    <w:rsid w:val="006753D2"/>
    <w:rsid w:val="00676A2F"/>
    <w:rsid w:val="00676DF4"/>
    <w:rsid w:val="006773AE"/>
    <w:rsid w:val="006775AB"/>
    <w:rsid w:val="00680704"/>
    <w:rsid w:val="006808CE"/>
    <w:rsid w:val="006814E3"/>
    <w:rsid w:val="0068161B"/>
    <w:rsid w:val="00682B1F"/>
    <w:rsid w:val="00684F45"/>
    <w:rsid w:val="00686D88"/>
    <w:rsid w:val="00687A08"/>
    <w:rsid w:val="00687F9E"/>
    <w:rsid w:val="0069094C"/>
    <w:rsid w:val="0069292A"/>
    <w:rsid w:val="006937D8"/>
    <w:rsid w:val="00693F4F"/>
    <w:rsid w:val="00694262"/>
    <w:rsid w:val="00694E28"/>
    <w:rsid w:val="006A252E"/>
    <w:rsid w:val="006A2881"/>
    <w:rsid w:val="006A33E4"/>
    <w:rsid w:val="006A38AE"/>
    <w:rsid w:val="006A4E8A"/>
    <w:rsid w:val="006A5221"/>
    <w:rsid w:val="006A655C"/>
    <w:rsid w:val="006A72D3"/>
    <w:rsid w:val="006B16DA"/>
    <w:rsid w:val="006B1994"/>
    <w:rsid w:val="006B385A"/>
    <w:rsid w:val="006B58CD"/>
    <w:rsid w:val="006B7B16"/>
    <w:rsid w:val="006B7D5B"/>
    <w:rsid w:val="006C04A9"/>
    <w:rsid w:val="006C0AFB"/>
    <w:rsid w:val="006C1AB5"/>
    <w:rsid w:val="006C2C31"/>
    <w:rsid w:val="006C3B70"/>
    <w:rsid w:val="006C68EE"/>
    <w:rsid w:val="006D022E"/>
    <w:rsid w:val="006D0282"/>
    <w:rsid w:val="006D0E9A"/>
    <w:rsid w:val="006D13B1"/>
    <w:rsid w:val="006D200D"/>
    <w:rsid w:val="006D28CA"/>
    <w:rsid w:val="006D2B8D"/>
    <w:rsid w:val="006D2F0D"/>
    <w:rsid w:val="006D33B0"/>
    <w:rsid w:val="006D3BFD"/>
    <w:rsid w:val="006D405A"/>
    <w:rsid w:val="006D6B5E"/>
    <w:rsid w:val="006D77FB"/>
    <w:rsid w:val="006E177E"/>
    <w:rsid w:val="006E4AF2"/>
    <w:rsid w:val="006E4B06"/>
    <w:rsid w:val="006E542F"/>
    <w:rsid w:val="006E59FD"/>
    <w:rsid w:val="006E713B"/>
    <w:rsid w:val="006E7402"/>
    <w:rsid w:val="006F0C18"/>
    <w:rsid w:val="006F104A"/>
    <w:rsid w:val="006F18F8"/>
    <w:rsid w:val="006F2122"/>
    <w:rsid w:val="006F28AB"/>
    <w:rsid w:val="006F327F"/>
    <w:rsid w:val="006F4EC1"/>
    <w:rsid w:val="006F563D"/>
    <w:rsid w:val="007004DF"/>
    <w:rsid w:val="00700B84"/>
    <w:rsid w:val="00702604"/>
    <w:rsid w:val="00702F4E"/>
    <w:rsid w:val="00703168"/>
    <w:rsid w:val="00705ED2"/>
    <w:rsid w:val="00705F71"/>
    <w:rsid w:val="0070698A"/>
    <w:rsid w:val="00710B27"/>
    <w:rsid w:val="00711E23"/>
    <w:rsid w:val="00712AC8"/>
    <w:rsid w:val="00713552"/>
    <w:rsid w:val="00714CF0"/>
    <w:rsid w:val="00715B92"/>
    <w:rsid w:val="00717778"/>
    <w:rsid w:val="00720CFF"/>
    <w:rsid w:val="0072150A"/>
    <w:rsid w:val="007239D5"/>
    <w:rsid w:val="007267C7"/>
    <w:rsid w:val="00726E9B"/>
    <w:rsid w:val="00727BFC"/>
    <w:rsid w:val="0073047B"/>
    <w:rsid w:val="00732E4C"/>
    <w:rsid w:val="00735898"/>
    <w:rsid w:val="007413A4"/>
    <w:rsid w:val="00743A36"/>
    <w:rsid w:val="00744A19"/>
    <w:rsid w:val="00745D9B"/>
    <w:rsid w:val="00746541"/>
    <w:rsid w:val="00746C0F"/>
    <w:rsid w:val="00746D9C"/>
    <w:rsid w:val="007511AF"/>
    <w:rsid w:val="007530C6"/>
    <w:rsid w:val="007533CD"/>
    <w:rsid w:val="0075571E"/>
    <w:rsid w:val="00756B1A"/>
    <w:rsid w:val="00757034"/>
    <w:rsid w:val="007601FD"/>
    <w:rsid w:val="00761B5E"/>
    <w:rsid w:val="00762418"/>
    <w:rsid w:val="0076247B"/>
    <w:rsid w:val="00763AFC"/>
    <w:rsid w:val="00764949"/>
    <w:rsid w:val="0076536D"/>
    <w:rsid w:val="007653AD"/>
    <w:rsid w:val="007659F6"/>
    <w:rsid w:val="007670AF"/>
    <w:rsid w:val="00767594"/>
    <w:rsid w:val="00770AFA"/>
    <w:rsid w:val="007717AD"/>
    <w:rsid w:val="00771B31"/>
    <w:rsid w:val="00773FA9"/>
    <w:rsid w:val="00775FFC"/>
    <w:rsid w:val="0077677A"/>
    <w:rsid w:val="00777B3B"/>
    <w:rsid w:val="007814F2"/>
    <w:rsid w:val="00781F15"/>
    <w:rsid w:val="00782206"/>
    <w:rsid w:val="007828A2"/>
    <w:rsid w:val="00782D97"/>
    <w:rsid w:val="00784AEC"/>
    <w:rsid w:val="00785362"/>
    <w:rsid w:val="00786919"/>
    <w:rsid w:val="00790931"/>
    <w:rsid w:val="00791DC7"/>
    <w:rsid w:val="00792266"/>
    <w:rsid w:val="007934BF"/>
    <w:rsid w:val="007A0DEC"/>
    <w:rsid w:val="007A3D2A"/>
    <w:rsid w:val="007A3F74"/>
    <w:rsid w:val="007A6315"/>
    <w:rsid w:val="007B08B5"/>
    <w:rsid w:val="007B0A0D"/>
    <w:rsid w:val="007B2789"/>
    <w:rsid w:val="007B6BB2"/>
    <w:rsid w:val="007B7A39"/>
    <w:rsid w:val="007C076B"/>
    <w:rsid w:val="007C0DF2"/>
    <w:rsid w:val="007C1156"/>
    <w:rsid w:val="007C13DF"/>
    <w:rsid w:val="007C1980"/>
    <w:rsid w:val="007C1C07"/>
    <w:rsid w:val="007C56F0"/>
    <w:rsid w:val="007C600F"/>
    <w:rsid w:val="007C6719"/>
    <w:rsid w:val="007D0108"/>
    <w:rsid w:val="007D3529"/>
    <w:rsid w:val="007D3DF2"/>
    <w:rsid w:val="007D4BD5"/>
    <w:rsid w:val="007D6821"/>
    <w:rsid w:val="007D766F"/>
    <w:rsid w:val="007E07F1"/>
    <w:rsid w:val="007E2CCF"/>
    <w:rsid w:val="007E3602"/>
    <w:rsid w:val="007E3703"/>
    <w:rsid w:val="007E648A"/>
    <w:rsid w:val="007E74B6"/>
    <w:rsid w:val="007E7D8A"/>
    <w:rsid w:val="007E7FC2"/>
    <w:rsid w:val="007F023C"/>
    <w:rsid w:val="007F25FA"/>
    <w:rsid w:val="007F2698"/>
    <w:rsid w:val="007F3287"/>
    <w:rsid w:val="007F32B1"/>
    <w:rsid w:val="007F641D"/>
    <w:rsid w:val="007F7BD7"/>
    <w:rsid w:val="007F7D29"/>
    <w:rsid w:val="00802E5B"/>
    <w:rsid w:val="008037E9"/>
    <w:rsid w:val="00803B27"/>
    <w:rsid w:val="00806472"/>
    <w:rsid w:val="00810644"/>
    <w:rsid w:val="00811292"/>
    <w:rsid w:val="00811424"/>
    <w:rsid w:val="008137A1"/>
    <w:rsid w:val="00813D26"/>
    <w:rsid w:val="0081508D"/>
    <w:rsid w:val="00815BAD"/>
    <w:rsid w:val="00817146"/>
    <w:rsid w:val="0081758E"/>
    <w:rsid w:val="00817656"/>
    <w:rsid w:val="00822735"/>
    <w:rsid w:val="008230CA"/>
    <w:rsid w:val="00823152"/>
    <w:rsid w:val="00823FFC"/>
    <w:rsid w:val="0082489D"/>
    <w:rsid w:val="00825068"/>
    <w:rsid w:val="0082585E"/>
    <w:rsid w:val="0082648F"/>
    <w:rsid w:val="00826E1C"/>
    <w:rsid w:val="00831816"/>
    <w:rsid w:val="00831F6B"/>
    <w:rsid w:val="008331C7"/>
    <w:rsid w:val="0083454C"/>
    <w:rsid w:val="00835B41"/>
    <w:rsid w:val="0083642D"/>
    <w:rsid w:val="008438A7"/>
    <w:rsid w:val="00847D1A"/>
    <w:rsid w:val="008512CD"/>
    <w:rsid w:val="00853F8F"/>
    <w:rsid w:val="00854CCC"/>
    <w:rsid w:val="008557D5"/>
    <w:rsid w:val="00855D3C"/>
    <w:rsid w:val="008615B9"/>
    <w:rsid w:val="008615C4"/>
    <w:rsid w:val="008654D8"/>
    <w:rsid w:val="008657E6"/>
    <w:rsid w:val="0086622A"/>
    <w:rsid w:val="0086636E"/>
    <w:rsid w:val="00866643"/>
    <w:rsid w:val="00866CE5"/>
    <w:rsid w:val="00866E60"/>
    <w:rsid w:val="00870FE7"/>
    <w:rsid w:val="00871A89"/>
    <w:rsid w:val="0087205F"/>
    <w:rsid w:val="008752A5"/>
    <w:rsid w:val="00875557"/>
    <w:rsid w:val="00876691"/>
    <w:rsid w:val="008767E0"/>
    <w:rsid w:val="00876B33"/>
    <w:rsid w:val="00876E32"/>
    <w:rsid w:val="0087784C"/>
    <w:rsid w:val="00877A76"/>
    <w:rsid w:val="008804F7"/>
    <w:rsid w:val="00881565"/>
    <w:rsid w:val="00881F7A"/>
    <w:rsid w:val="00884C89"/>
    <w:rsid w:val="00884FF9"/>
    <w:rsid w:val="00887531"/>
    <w:rsid w:val="00893376"/>
    <w:rsid w:val="00893E73"/>
    <w:rsid w:val="0089486D"/>
    <w:rsid w:val="00894A65"/>
    <w:rsid w:val="00896781"/>
    <w:rsid w:val="00897226"/>
    <w:rsid w:val="008A2721"/>
    <w:rsid w:val="008A5275"/>
    <w:rsid w:val="008A55BF"/>
    <w:rsid w:val="008A5B53"/>
    <w:rsid w:val="008A5FB3"/>
    <w:rsid w:val="008B1AED"/>
    <w:rsid w:val="008B25AA"/>
    <w:rsid w:val="008B2B2C"/>
    <w:rsid w:val="008B3288"/>
    <w:rsid w:val="008B47CF"/>
    <w:rsid w:val="008B4B72"/>
    <w:rsid w:val="008B4E88"/>
    <w:rsid w:val="008B4F48"/>
    <w:rsid w:val="008B646A"/>
    <w:rsid w:val="008B6FFE"/>
    <w:rsid w:val="008C0E60"/>
    <w:rsid w:val="008C165F"/>
    <w:rsid w:val="008C2013"/>
    <w:rsid w:val="008C2056"/>
    <w:rsid w:val="008C265F"/>
    <w:rsid w:val="008C26D2"/>
    <w:rsid w:val="008C3496"/>
    <w:rsid w:val="008C4170"/>
    <w:rsid w:val="008C5993"/>
    <w:rsid w:val="008D0586"/>
    <w:rsid w:val="008D17E7"/>
    <w:rsid w:val="008D6056"/>
    <w:rsid w:val="008D607F"/>
    <w:rsid w:val="008D65CA"/>
    <w:rsid w:val="008D75E6"/>
    <w:rsid w:val="008E10AD"/>
    <w:rsid w:val="008E153F"/>
    <w:rsid w:val="008E1C98"/>
    <w:rsid w:val="008E22F3"/>
    <w:rsid w:val="008E25A9"/>
    <w:rsid w:val="008E32B7"/>
    <w:rsid w:val="008E3C60"/>
    <w:rsid w:val="008E3D72"/>
    <w:rsid w:val="008E4110"/>
    <w:rsid w:val="008E413B"/>
    <w:rsid w:val="008E4B49"/>
    <w:rsid w:val="008E4EB3"/>
    <w:rsid w:val="008E5F01"/>
    <w:rsid w:val="008E6945"/>
    <w:rsid w:val="008E7B29"/>
    <w:rsid w:val="008F1645"/>
    <w:rsid w:val="008F5871"/>
    <w:rsid w:val="008F624C"/>
    <w:rsid w:val="009003A5"/>
    <w:rsid w:val="00900474"/>
    <w:rsid w:val="00902D9B"/>
    <w:rsid w:val="0090352E"/>
    <w:rsid w:val="009046A5"/>
    <w:rsid w:val="00904E58"/>
    <w:rsid w:val="009078AE"/>
    <w:rsid w:val="009114C8"/>
    <w:rsid w:val="00911514"/>
    <w:rsid w:val="00912477"/>
    <w:rsid w:val="0091382E"/>
    <w:rsid w:val="009148B1"/>
    <w:rsid w:val="0091544A"/>
    <w:rsid w:val="0091646A"/>
    <w:rsid w:val="00916931"/>
    <w:rsid w:val="009169C4"/>
    <w:rsid w:val="00916C42"/>
    <w:rsid w:val="009175E5"/>
    <w:rsid w:val="00917DC9"/>
    <w:rsid w:val="009206F7"/>
    <w:rsid w:val="00921346"/>
    <w:rsid w:val="00921F8D"/>
    <w:rsid w:val="00922C8E"/>
    <w:rsid w:val="00922DB0"/>
    <w:rsid w:val="0092698E"/>
    <w:rsid w:val="00926FFB"/>
    <w:rsid w:val="00927F63"/>
    <w:rsid w:val="00930F57"/>
    <w:rsid w:val="009311E8"/>
    <w:rsid w:val="0093156D"/>
    <w:rsid w:val="009342CC"/>
    <w:rsid w:val="009351A7"/>
    <w:rsid w:val="0093554E"/>
    <w:rsid w:val="0093579A"/>
    <w:rsid w:val="009365C3"/>
    <w:rsid w:val="009376B6"/>
    <w:rsid w:val="00937A07"/>
    <w:rsid w:val="00940CB4"/>
    <w:rsid w:val="00942717"/>
    <w:rsid w:val="00943D66"/>
    <w:rsid w:val="0094501B"/>
    <w:rsid w:val="00945FA8"/>
    <w:rsid w:val="00946623"/>
    <w:rsid w:val="00950951"/>
    <w:rsid w:val="00950BB8"/>
    <w:rsid w:val="00950C7C"/>
    <w:rsid w:val="00951417"/>
    <w:rsid w:val="009519C8"/>
    <w:rsid w:val="00952AC5"/>
    <w:rsid w:val="009551D9"/>
    <w:rsid w:val="00955F95"/>
    <w:rsid w:val="00961433"/>
    <w:rsid w:val="00961AB1"/>
    <w:rsid w:val="0096408E"/>
    <w:rsid w:val="00970AD6"/>
    <w:rsid w:val="00971D68"/>
    <w:rsid w:val="0097263D"/>
    <w:rsid w:val="00972AEC"/>
    <w:rsid w:val="0098065E"/>
    <w:rsid w:val="00983AA7"/>
    <w:rsid w:val="00984934"/>
    <w:rsid w:val="00987441"/>
    <w:rsid w:val="00987F82"/>
    <w:rsid w:val="009907A8"/>
    <w:rsid w:val="00990C5F"/>
    <w:rsid w:val="00990D03"/>
    <w:rsid w:val="0099119F"/>
    <w:rsid w:val="0099248E"/>
    <w:rsid w:val="009929CE"/>
    <w:rsid w:val="009939A3"/>
    <w:rsid w:val="00993BE9"/>
    <w:rsid w:val="00994AD7"/>
    <w:rsid w:val="00994B3C"/>
    <w:rsid w:val="00996CCB"/>
    <w:rsid w:val="0099776A"/>
    <w:rsid w:val="009979D8"/>
    <w:rsid w:val="009A3062"/>
    <w:rsid w:val="009A5ACA"/>
    <w:rsid w:val="009A6C3F"/>
    <w:rsid w:val="009B04D9"/>
    <w:rsid w:val="009B1281"/>
    <w:rsid w:val="009B401C"/>
    <w:rsid w:val="009B654D"/>
    <w:rsid w:val="009B65B7"/>
    <w:rsid w:val="009B6984"/>
    <w:rsid w:val="009B6D97"/>
    <w:rsid w:val="009C15A0"/>
    <w:rsid w:val="009C275E"/>
    <w:rsid w:val="009C2F22"/>
    <w:rsid w:val="009C58F5"/>
    <w:rsid w:val="009C791D"/>
    <w:rsid w:val="009C7A62"/>
    <w:rsid w:val="009D1AF1"/>
    <w:rsid w:val="009D2EA9"/>
    <w:rsid w:val="009D4F87"/>
    <w:rsid w:val="009D59FD"/>
    <w:rsid w:val="009D6802"/>
    <w:rsid w:val="009D74D5"/>
    <w:rsid w:val="009D76D3"/>
    <w:rsid w:val="009E155B"/>
    <w:rsid w:val="009E287C"/>
    <w:rsid w:val="009E2A8B"/>
    <w:rsid w:val="009E34A3"/>
    <w:rsid w:val="009E5BC6"/>
    <w:rsid w:val="009E604B"/>
    <w:rsid w:val="009E7D2B"/>
    <w:rsid w:val="009F0207"/>
    <w:rsid w:val="009F0535"/>
    <w:rsid w:val="009F05C0"/>
    <w:rsid w:val="009F2482"/>
    <w:rsid w:val="009F26BB"/>
    <w:rsid w:val="009F2D70"/>
    <w:rsid w:val="009F38E2"/>
    <w:rsid w:val="009F391E"/>
    <w:rsid w:val="009F5C2A"/>
    <w:rsid w:val="009F743A"/>
    <w:rsid w:val="009F7530"/>
    <w:rsid w:val="00A001B2"/>
    <w:rsid w:val="00A00483"/>
    <w:rsid w:val="00A00C9D"/>
    <w:rsid w:val="00A01F12"/>
    <w:rsid w:val="00A01F79"/>
    <w:rsid w:val="00A0464A"/>
    <w:rsid w:val="00A06A19"/>
    <w:rsid w:val="00A07807"/>
    <w:rsid w:val="00A10A4B"/>
    <w:rsid w:val="00A10B8A"/>
    <w:rsid w:val="00A115F0"/>
    <w:rsid w:val="00A13AB2"/>
    <w:rsid w:val="00A2011F"/>
    <w:rsid w:val="00A20A2C"/>
    <w:rsid w:val="00A20C73"/>
    <w:rsid w:val="00A23332"/>
    <w:rsid w:val="00A2350D"/>
    <w:rsid w:val="00A23DE7"/>
    <w:rsid w:val="00A24DBE"/>
    <w:rsid w:val="00A24DCD"/>
    <w:rsid w:val="00A2574A"/>
    <w:rsid w:val="00A266EC"/>
    <w:rsid w:val="00A26A1E"/>
    <w:rsid w:val="00A26E1B"/>
    <w:rsid w:val="00A30014"/>
    <w:rsid w:val="00A301F4"/>
    <w:rsid w:val="00A338F3"/>
    <w:rsid w:val="00A3637E"/>
    <w:rsid w:val="00A36B33"/>
    <w:rsid w:val="00A36C82"/>
    <w:rsid w:val="00A405AE"/>
    <w:rsid w:val="00A409BD"/>
    <w:rsid w:val="00A40B2D"/>
    <w:rsid w:val="00A42FB6"/>
    <w:rsid w:val="00A439BB"/>
    <w:rsid w:val="00A44929"/>
    <w:rsid w:val="00A44B51"/>
    <w:rsid w:val="00A44DD5"/>
    <w:rsid w:val="00A450DE"/>
    <w:rsid w:val="00A45184"/>
    <w:rsid w:val="00A4524B"/>
    <w:rsid w:val="00A457B6"/>
    <w:rsid w:val="00A459C3"/>
    <w:rsid w:val="00A501C9"/>
    <w:rsid w:val="00A50694"/>
    <w:rsid w:val="00A51AD5"/>
    <w:rsid w:val="00A51C82"/>
    <w:rsid w:val="00A528E1"/>
    <w:rsid w:val="00A53051"/>
    <w:rsid w:val="00A53E34"/>
    <w:rsid w:val="00A54CB4"/>
    <w:rsid w:val="00A56B52"/>
    <w:rsid w:val="00A56BA9"/>
    <w:rsid w:val="00A56E10"/>
    <w:rsid w:val="00A577DA"/>
    <w:rsid w:val="00A57AB4"/>
    <w:rsid w:val="00A57E16"/>
    <w:rsid w:val="00A600B4"/>
    <w:rsid w:val="00A631F3"/>
    <w:rsid w:val="00A632F8"/>
    <w:rsid w:val="00A64A83"/>
    <w:rsid w:val="00A66966"/>
    <w:rsid w:val="00A6781D"/>
    <w:rsid w:val="00A67960"/>
    <w:rsid w:val="00A67DA1"/>
    <w:rsid w:val="00A714D7"/>
    <w:rsid w:val="00A716E3"/>
    <w:rsid w:val="00A74B3C"/>
    <w:rsid w:val="00A75841"/>
    <w:rsid w:val="00A769E7"/>
    <w:rsid w:val="00A77D1D"/>
    <w:rsid w:val="00A8160C"/>
    <w:rsid w:val="00A827F2"/>
    <w:rsid w:val="00A84230"/>
    <w:rsid w:val="00A85005"/>
    <w:rsid w:val="00A8609F"/>
    <w:rsid w:val="00A92FCE"/>
    <w:rsid w:val="00A9305B"/>
    <w:rsid w:val="00A96A96"/>
    <w:rsid w:val="00A96E74"/>
    <w:rsid w:val="00AA1C89"/>
    <w:rsid w:val="00AA546F"/>
    <w:rsid w:val="00AA6018"/>
    <w:rsid w:val="00AA6BBB"/>
    <w:rsid w:val="00AA6DF6"/>
    <w:rsid w:val="00AB0401"/>
    <w:rsid w:val="00AB08F2"/>
    <w:rsid w:val="00AB0A6E"/>
    <w:rsid w:val="00AB17E6"/>
    <w:rsid w:val="00AB19E2"/>
    <w:rsid w:val="00AB206E"/>
    <w:rsid w:val="00AB34B1"/>
    <w:rsid w:val="00AB4788"/>
    <w:rsid w:val="00AB7468"/>
    <w:rsid w:val="00AB7685"/>
    <w:rsid w:val="00AC21D4"/>
    <w:rsid w:val="00AC25EE"/>
    <w:rsid w:val="00AC2BF9"/>
    <w:rsid w:val="00AC33DE"/>
    <w:rsid w:val="00AC51B4"/>
    <w:rsid w:val="00AC5913"/>
    <w:rsid w:val="00AC5CB9"/>
    <w:rsid w:val="00AC6385"/>
    <w:rsid w:val="00AC736A"/>
    <w:rsid w:val="00AC73E7"/>
    <w:rsid w:val="00AC782D"/>
    <w:rsid w:val="00AD0457"/>
    <w:rsid w:val="00AD16A7"/>
    <w:rsid w:val="00AD27E6"/>
    <w:rsid w:val="00AD2A4C"/>
    <w:rsid w:val="00AD52FE"/>
    <w:rsid w:val="00AE0818"/>
    <w:rsid w:val="00AE1A6D"/>
    <w:rsid w:val="00AE1CEE"/>
    <w:rsid w:val="00AE24AA"/>
    <w:rsid w:val="00AE3872"/>
    <w:rsid w:val="00AE3B57"/>
    <w:rsid w:val="00AE4246"/>
    <w:rsid w:val="00AE4529"/>
    <w:rsid w:val="00AE5775"/>
    <w:rsid w:val="00AE6387"/>
    <w:rsid w:val="00AE6CA9"/>
    <w:rsid w:val="00AE7B9A"/>
    <w:rsid w:val="00AF13AA"/>
    <w:rsid w:val="00AF19EF"/>
    <w:rsid w:val="00AF1E40"/>
    <w:rsid w:val="00AF1F2D"/>
    <w:rsid w:val="00AF23A2"/>
    <w:rsid w:val="00AF29FE"/>
    <w:rsid w:val="00AF2D08"/>
    <w:rsid w:val="00AF3231"/>
    <w:rsid w:val="00AF3A80"/>
    <w:rsid w:val="00AF46AE"/>
    <w:rsid w:val="00AF492A"/>
    <w:rsid w:val="00AF5039"/>
    <w:rsid w:val="00AF6A7F"/>
    <w:rsid w:val="00AF790E"/>
    <w:rsid w:val="00B00639"/>
    <w:rsid w:val="00B01763"/>
    <w:rsid w:val="00B036EE"/>
    <w:rsid w:val="00B03A46"/>
    <w:rsid w:val="00B0414F"/>
    <w:rsid w:val="00B041FB"/>
    <w:rsid w:val="00B05FBE"/>
    <w:rsid w:val="00B07F8A"/>
    <w:rsid w:val="00B10060"/>
    <w:rsid w:val="00B12497"/>
    <w:rsid w:val="00B12AF5"/>
    <w:rsid w:val="00B17178"/>
    <w:rsid w:val="00B22F5A"/>
    <w:rsid w:val="00B233FA"/>
    <w:rsid w:val="00B24495"/>
    <w:rsid w:val="00B24C19"/>
    <w:rsid w:val="00B2619C"/>
    <w:rsid w:val="00B278D3"/>
    <w:rsid w:val="00B31464"/>
    <w:rsid w:val="00B319A1"/>
    <w:rsid w:val="00B32DF3"/>
    <w:rsid w:val="00B344C6"/>
    <w:rsid w:val="00B347A5"/>
    <w:rsid w:val="00B36638"/>
    <w:rsid w:val="00B367A9"/>
    <w:rsid w:val="00B379CE"/>
    <w:rsid w:val="00B408AE"/>
    <w:rsid w:val="00B424D1"/>
    <w:rsid w:val="00B442F1"/>
    <w:rsid w:val="00B45725"/>
    <w:rsid w:val="00B46D9E"/>
    <w:rsid w:val="00B511D6"/>
    <w:rsid w:val="00B512FC"/>
    <w:rsid w:val="00B52CA3"/>
    <w:rsid w:val="00B5300C"/>
    <w:rsid w:val="00B5368E"/>
    <w:rsid w:val="00B5489F"/>
    <w:rsid w:val="00B565CC"/>
    <w:rsid w:val="00B60571"/>
    <w:rsid w:val="00B609F0"/>
    <w:rsid w:val="00B6186D"/>
    <w:rsid w:val="00B630BB"/>
    <w:rsid w:val="00B63334"/>
    <w:rsid w:val="00B63FE7"/>
    <w:rsid w:val="00B6538E"/>
    <w:rsid w:val="00B65F27"/>
    <w:rsid w:val="00B66638"/>
    <w:rsid w:val="00B66F12"/>
    <w:rsid w:val="00B670DF"/>
    <w:rsid w:val="00B67518"/>
    <w:rsid w:val="00B70BA4"/>
    <w:rsid w:val="00B71128"/>
    <w:rsid w:val="00B71EB1"/>
    <w:rsid w:val="00B72A9D"/>
    <w:rsid w:val="00B7333D"/>
    <w:rsid w:val="00B73949"/>
    <w:rsid w:val="00B73CC3"/>
    <w:rsid w:val="00B74A2A"/>
    <w:rsid w:val="00B75A98"/>
    <w:rsid w:val="00B76757"/>
    <w:rsid w:val="00B76FE2"/>
    <w:rsid w:val="00B80DEF"/>
    <w:rsid w:val="00B81421"/>
    <w:rsid w:val="00B81FEE"/>
    <w:rsid w:val="00B821E2"/>
    <w:rsid w:val="00B823EA"/>
    <w:rsid w:val="00B83671"/>
    <w:rsid w:val="00B837A7"/>
    <w:rsid w:val="00B8407A"/>
    <w:rsid w:val="00B84246"/>
    <w:rsid w:val="00B85020"/>
    <w:rsid w:val="00B85519"/>
    <w:rsid w:val="00B85C97"/>
    <w:rsid w:val="00B86B66"/>
    <w:rsid w:val="00B91419"/>
    <w:rsid w:val="00B929AF"/>
    <w:rsid w:val="00B93806"/>
    <w:rsid w:val="00B94A2E"/>
    <w:rsid w:val="00B9688A"/>
    <w:rsid w:val="00B9715B"/>
    <w:rsid w:val="00BA00F5"/>
    <w:rsid w:val="00BA076B"/>
    <w:rsid w:val="00BA166B"/>
    <w:rsid w:val="00BA256D"/>
    <w:rsid w:val="00BA373C"/>
    <w:rsid w:val="00BA3A96"/>
    <w:rsid w:val="00BA60F7"/>
    <w:rsid w:val="00BA7ED5"/>
    <w:rsid w:val="00BB1C08"/>
    <w:rsid w:val="00BB21A5"/>
    <w:rsid w:val="00BB26DD"/>
    <w:rsid w:val="00BB2D54"/>
    <w:rsid w:val="00BB3144"/>
    <w:rsid w:val="00BB3BDE"/>
    <w:rsid w:val="00BB3DDC"/>
    <w:rsid w:val="00BB4B07"/>
    <w:rsid w:val="00BB50FD"/>
    <w:rsid w:val="00BB598B"/>
    <w:rsid w:val="00BB7391"/>
    <w:rsid w:val="00BC1F72"/>
    <w:rsid w:val="00BC233E"/>
    <w:rsid w:val="00BC27CA"/>
    <w:rsid w:val="00BC2ABA"/>
    <w:rsid w:val="00BC3326"/>
    <w:rsid w:val="00BC48DB"/>
    <w:rsid w:val="00BC5516"/>
    <w:rsid w:val="00BC565E"/>
    <w:rsid w:val="00BC5E8C"/>
    <w:rsid w:val="00BC6798"/>
    <w:rsid w:val="00BD0ED5"/>
    <w:rsid w:val="00BD1F71"/>
    <w:rsid w:val="00BD229D"/>
    <w:rsid w:val="00BD24AC"/>
    <w:rsid w:val="00BD3281"/>
    <w:rsid w:val="00BD4DCF"/>
    <w:rsid w:val="00BD5CB0"/>
    <w:rsid w:val="00BD6625"/>
    <w:rsid w:val="00BD691E"/>
    <w:rsid w:val="00BD713F"/>
    <w:rsid w:val="00BD7C03"/>
    <w:rsid w:val="00BE079F"/>
    <w:rsid w:val="00BE0B8D"/>
    <w:rsid w:val="00BE2461"/>
    <w:rsid w:val="00BE4A1C"/>
    <w:rsid w:val="00BE7AA9"/>
    <w:rsid w:val="00BF1D18"/>
    <w:rsid w:val="00BF2B50"/>
    <w:rsid w:val="00BF2EC4"/>
    <w:rsid w:val="00BF3A81"/>
    <w:rsid w:val="00BF46EC"/>
    <w:rsid w:val="00BF4FA3"/>
    <w:rsid w:val="00BF64B8"/>
    <w:rsid w:val="00BF6A03"/>
    <w:rsid w:val="00BF7C59"/>
    <w:rsid w:val="00BF7E09"/>
    <w:rsid w:val="00C00743"/>
    <w:rsid w:val="00C02247"/>
    <w:rsid w:val="00C045E1"/>
    <w:rsid w:val="00C064B4"/>
    <w:rsid w:val="00C06635"/>
    <w:rsid w:val="00C069DA"/>
    <w:rsid w:val="00C06E5E"/>
    <w:rsid w:val="00C0746A"/>
    <w:rsid w:val="00C12121"/>
    <w:rsid w:val="00C1551C"/>
    <w:rsid w:val="00C16A0F"/>
    <w:rsid w:val="00C2078C"/>
    <w:rsid w:val="00C21740"/>
    <w:rsid w:val="00C22FC1"/>
    <w:rsid w:val="00C23DB7"/>
    <w:rsid w:val="00C245B4"/>
    <w:rsid w:val="00C268E0"/>
    <w:rsid w:val="00C26D8F"/>
    <w:rsid w:val="00C27FD9"/>
    <w:rsid w:val="00C30426"/>
    <w:rsid w:val="00C317F3"/>
    <w:rsid w:val="00C32616"/>
    <w:rsid w:val="00C352E3"/>
    <w:rsid w:val="00C3655D"/>
    <w:rsid w:val="00C37950"/>
    <w:rsid w:val="00C40F4E"/>
    <w:rsid w:val="00C40F6D"/>
    <w:rsid w:val="00C4152C"/>
    <w:rsid w:val="00C4284D"/>
    <w:rsid w:val="00C4291B"/>
    <w:rsid w:val="00C42C7B"/>
    <w:rsid w:val="00C459B1"/>
    <w:rsid w:val="00C461E5"/>
    <w:rsid w:val="00C46B13"/>
    <w:rsid w:val="00C50FB1"/>
    <w:rsid w:val="00C513AE"/>
    <w:rsid w:val="00C5437C"/>
    <w:rsid w:val="00C54573"/>
    <w:rsid w:val="00C56E45"/>
    <w:rsid w:val="00C57178"/>
    <w:rsid w:val="00C576FC"/>
    <w:rsid w:val="00C61B40"/>
    <w:rsid w:val="00C64086"/>
    <w:rsid w:val="00C64F25"/>
    <w:rsid w:val="00C65253"/>
    <w:rsid w:val="00C66424"/>
    <w:rsid w:val="00C71795"/>
    <w:rsid w:val="00C73165"/>
    <w:rsid w:val="00C73A3F"/>
    <w:rsid w:val="00C73C32"/>
    <w:rsid w:val="00C73CBB"/>
    <w:rsid w:val="00C7528E"/>
    <w:rsid w:val="00C76361"/>
    <w:rsid w:val="00C76C80"/>
    <w:rsid w:val="00C76FDD"/>
    <w:rsid w:val="00C81FA0"/>
    <w:rsid w:val="00C825D1"/>
    <w:rsid w:val="00C83A3E"/>
    <w:rsid w:val="00C83DE5"/>
    <w:rsid w:val="00C83E2A"/>
    <w:rsid w:val="00C84EBB"/>
    <w:rsid w:val="00C85B90"/>
    <w:rsid w:val="00C860FC"/>
    <w:rsid w:val="00C865B5"/>
    <w:rsid w:val="00C871D4"/>
    <w:rsid w:val="00C9011E"/>
    <w:rsid w:val="00C915EE"/>
    <w:rsid w:val="00C916F8"/>
    <w:rsid w:val="00C91B32"/>
    <w:rsid w:val="00C91DEE"/>
    <w:rsid w:val="00C92533"/>
    <w:rsid w:val="00C9305A"/>
    <w:rsid w:val="00C93984"/>
    <w:rsid w:val="00C939D3"/>
    <w:rsid w:val="00C94408"/>
    <w:rsid w:val="00C94C1C"/>
    <w:rsid w:val="00C952CD"/>
    <w:rsid w:val="00C96DDD"/>
    <w:rsid w:val="00CA2024"/>
    <w:rsid w:val="00CA4097"/>
    <w:rsid w:val="00CA6696"/>
    <w:rsid w:val="00CA72D6"/>
    <w:rsid w:val="00CA77E6"/>
    <w:rsid w:val="00CB0143"/>
    <w:rsid w:val="00CB0BFA"/>
    <w:rsid w:val="00CB0F16"/>
    <w:rsid w:val="00CB11DD"/>
    <w:rsid w:val="00CB1287"/>
    <w:rsid w:val="00CB193A"/>
    <w:rsid w:val="00CB1A6D"/>
    <w:rsid w:val="00CB23DE"/>
    <w:rsid w:val="00CB35FF"/>
    <w:rsid w:val="00CB38A6"/>
    <w:rsid w:val="00CB4B2C"/>
    <w:rsid w:val="00CB4B88"/>
    <w:rsid w:val="00CB613A"/>
    <w:rsid w:val="00CB6946"/>
    <w:rsid w:val="00CB7A24"/>
    <w:rsid w:val="00CC2837"/>
    <w:rsid w:val="00CC64C1"/>
    <w:rsid w:val="00CD27CA"/>
    <w:rsid w:val="00CD3597"/>
    <w:rsid w:val="00CD4C84"/>
    <w:rsid w:val="00CD4D2F"/>
    <w:rsid w:val="00CD5111"/>
    <w:rsid w:val="00CD751B"/>
    <w:rsid w:val="00CD7A60"/>
    <w:rsid w:val="00CE0CB1"/>
    <w:rsid w:val="00CE2832"/>
    <w:rsid w:val="00CE3F70"/>
    <w:rsid w:val="00CE4E42"/>
    <w:rsid w:val="00CF0944"/>
    <w:rsid w:val="00CF0D85"/>
    <w:rsid w:val="00CF1136"/>
    <w:rsid w:val="00CF1499"/>
    <w:rsid w:val="00CF20AD"/>
    <w:rsid w:val="00CF4274"/>
    <w:rsid w:val="00CF7AA0"/>
    <w:rsid w:val="00D000A1"/>
    <w:rsid w:val="00D01DBD"/>
    <w:rsid w:val="00D02A13"/>
    <w:rsid w:val="00D0390B"/>
    <w:rsid w:val="00D04525"/>
    <w:rsid w:val="00D04E02"/>
    <w:rsid w:val="00D053D6"/>
    <w:rsid w:val="00D06E30"/>
    <w:rsid w:val="00D07F0E"/>
    <w:rsid w:val="00D10783"/>
    <w:rsid w:val="00D10E95"/>
    <w:rsid w:val="00D12119"/>
    <w:rsid w:val="00D13C90"/>
    <w:rsid w:val="00D143DD"/>
    <w:rsid w:val="00D148BB"/>
    <w:rsid w:val="00D17553"/>
    <w:rsid w:val="00D20646"/>
    <w:rsid w:val="00D2212D"/>
    <w:rsid w:val="00D23645"/>
    <w:rsid w:val="00D30892"/>
    <w:rsid w:val="00D31454"/>
    <w:rsid w:val="00D33354"/>
    <w:rsid w:val="00D33698"/>
    <w:rsid w:val="00D35B20"/>
    <w:rsid w:val="00D35CA7"/>
    <w:rsid w:val="00D40E4F"/>
    <w:rsid w:val="00D40F0A"/>
    <w:rsid w:val="00D43578"/>
    <w:rsid w:val="00D4455C"/>
    <w:rsid w:val="00D464E1"/>
    <w:rsid w:val="00D46993"/>
    <w:rsid w:val="00D46F49"/>
    <w:rsid w:val="00D47EA3"/>
    <w:rsid w:val="00D5026C"/>
    <w:rsid w:val="00D53297"/>
    <w:rsid w:val="00D547D9"/>
    <w:rsid w:val="00D54962"/>
    <w:rsid w:val="00D54DE9"/>
    <w:rsid w:val="00D56EAF"/>
    <w:rsid w:val="00D57A90"/>
    <w:rsid w:val="00D57CA3"/>
    <w:rsid w:val="00D57E8C"/>
    <w:rsid w:val="00D60A8E"/>
    <w:rsid w:val="00D6198D"/>
    <w:rsid w:val="00D61FCA"/>
    <w:rsid w:val="00D6484F"/>
    <w:rsid w:val="00D64870"/>
    <w:rsid w:val="00D65083"/>
    <w:rsid w:val="00D65E4F"/>
    <w:rsid w:val="00D66D30"/>
    <w:rsid w:val="00D67754"/>
    <w:rsid w:val="00D7099F"/>
    <w:rsid w:val="00D714D1"/>
    <w:rsid w:val="00D71E4C"/>
    <w:rsid w:val="00D71E56"/>
    <w:rsid w:val="00D72216"/>
    <w:rsid w:val="00D7253B"/>
    <w:rsid w:val="00D72832"/>
    <w:rsid w:val="00D72CBC"/>
    <w:rsid w:val="00D7485F"/>
    <w:rsid w:val="00D756F3"/>
    <w:rsid w:val="00D7595B"/>
    <w:rsid w:val="00D7696A"/>
    <w:rsid w:val="00D77A98"/>
    <w:rsid w:val="00D823D9"/>
    <w:rsid w:val="00D838C7"/>
    <w:rsid w:val="00D838F5"/>
    <w:rsid w:val="00D83936"/>
    <w:rsid w:val="00D843C7"/>
    <w:rsid w:val="00D84D76"/>
    <w:rsid w:val="00D85336"/>
    <w:rsid w:val="00D85BC5"/>
    <w:rsid w:val="00D861CC"/>
    <w:rsid w:val="00D92610"/>
    <w:rsid w:val="00D92F35"/>
    <w:rsid w:val="00D92F65"/>
    <w:rsid w:val="00D92F66"/>
    <w:rsid w:val="00D93EF4"/>
    <w:rsid w:val="00D94143"/>
    <w:rsid w:val="00D94CD0"/>
    <w:rsid w:val="00DA3A91"/>
    <w:rsid w:val="00DA3FC0"/>
    <w:rsid w:val="00DA5971"/>
    <w:rsid w:val="00DA667A"/>
    <w:rsid w:val="00DB07AA"/>
    <w:rsid w:val="00DB24B7"/>
    <w:rsid w:val="00DB35A1"/>
    <w:rsid w:val="00DB3DB3"/>
    <w:rsid w:val="00DB44F1"/>
    <w:rsid w:val="00DB4BEA"/>
    <w:rsid w:val="00DB58EB"/>
    <w:rsid w:val="00DB68AF"/>
    <w:rsid w:val="00DC046E"/>
    <w:rsid w:val="00DC1871"/>
    <w:rsid w:val="00DC2CC5"/>
    <w:rsid w:val="00DC35B8"/>
    <w:rsid w:val="00DC4B70"/>
    <w:rsid w:val="00DD1FB2"/>
    <w:rsid w:val="00DD31B9"/>
    <w:rsid w:val="00DD616D"/>
    <w:rsid w:val="00DD67BB"/>
    <w:rsid w:val="00DD7237"/>
    <w:rsid w:val="00DE0574"/>
    <w:rsid w:val="00DE0B01"/>
    <w:rsid w:val="00DE1212"/>
    <w:rsid w:val="00DE4443"/>
    <w:rsid w:val="00DE465F"/>
    <w:rsid w:val="00DE490C"/>
    <w:rsid w:val="00DE4B96"/>
    <w:rsid w:val="00DE6189"/>
    <w:rsid w:val="00DE6FF7"/>
    <w:rsid w:val="00DE75DA"/>
    <w:rsid w:val="00DF0E40"/>
    <w:rsid w:val="00DF1545"/>
    <w:rsid w:val="00DF189D"/>
    <w:rsid w:val="00DF3B6B"/>
    <w:rsid w:val="00DF604E"/>
    <w:rsid w:val="00DF75B1"/>
    <w:rsid w:val="00DF79FB"/>
    <w:rsid w:val="00E007ED"/>
    <w:rsid w:val="00E017EB"/>
    <w:rsid w:val="00E018B4"/>
    <w:rsid w:val="00E01953"/>
    <w:rsid w:val="00E0471B"/>
    <w:rsid w:val="00E0637B"/>
    <w:rsid w:val="00E06A8B"/>
    <w:rsid w:val="00E06D19"/>
    <w:rsid w:val="00E108C8"/>
    <w:rsid w:val="00E10CC6"/>
    <w:rsid w:val="00E113F3"/>
    <w:rsid w:val="00E119EB"/>
    <w:rsid w:val="00E13A6D"/>
    <w:rsid w:val="00E14695"/>
    <w:rsid w:val="00E15186"/>
    <w:rsid w:val="00E16269"/>
    <w:rsid w:val="00E166D2"/>
    <w:rsid w:val="00E16DF7"/>
    <w:rsid w:val="00E21471"/>
    <w:rsid w:val="00E22B5D"/>
    <w:rsid w:val="00E2499E"/>
    <w:rsid w:val="00E24CE2"/>
    <w:rsid w:val="00E24FB1"/>
    <w:rsid w:val="00E2637F"/>
    <w:rsid w:val="00E26AE3"/>
    <w:rsid w:val="00E27769"/>
    <w:rsid w:val="00E33D06"/>
    <w:rsid w:val="00E36980"/>
    <w:rsid w:val="00E4000C"/>
    <w:rsid w:val="00E4271F"/>
    <w:rsid w:val="00E44402"/>
    <w:rsid w:val="00E44BFC"/>
    <w:rsid w:val="00E4693A"/>
    <w:rsid w:val="00E506D3"/>
    <w:rsid w:val="00E546BD"/>
    <w:rsid w:val="00E55ABB"/>
    <w:rsid w:val="00E56B42"/>
    <w:rsid w:val="00E56D9B"/>
    <w:rsid w:val="00E60D7C"/>
    <w:rsid w:val="00E632B7"/>
    <w:rsid w:val="00E63358"/>
    <w:rsid w:val="00E63FA7"/>
    <w:rsid w:val="00E64693"/>
    <w:rsid w:val="00E65809"/>
    <w:rsid w:val="00E66AC4"/>
    <w:rsid w:val="00E676E3"/>
    <w:rsid w:val="00E7061E"/>
    <w:rsid w:val="00E72038"/>
    <w:rsid w:val="00E721B3"/>
    <w:rsid w:val="00E729FF"/>
    <w:rsid w:val="00E72ABB"/>
    <w:rsid w:val="00E73E20"/>
    <w:rsid w:val="00E745CC"/>
    <w:rsid w:val="00E749EB"/>
    <w:rsid w:val="00E74B6C"/>
    <w:rsid w:val="00E75393"/>
    <w:rsid w:val="00E75CEA"/>
    <w:rsid w:val="00E77CA5"/>
    <w:rsid w:val="00E77E6A"/>
    <w:rsid w:val="00E85824"/>
    <w:rsid w:val="00E85881"/>
    <w:rsid w:val="00E85D6D"/>
    <w:rsid w:val="00E874EE"/>
    <w:rsid w:val="00E917C4"/>
    <w:rsid w:val="00E932D5"/>
    <w:rsid w:val="00E940AE"/>
    <w:rsid w:val="00E940C6"/>
    <w:rsid w:val="00E94FC8"/>
    <w:rsid w:val="00E9592D"/>
    <w:rsid w:val="00E96644"/>
    <w:rsid w:val="00E97FF3"/>
    <w:rsid w:val="00EA0CED"/>
    <w:rsid w:val="00EA31EA"/>
    <w:rsid w:val="00EA5DBA"/>
    <w:rsid w:val="00EA6DB7"/>
    <w:rsid w:val="00EA6DF0"/>
    <w:rsid w:val="00EA759E"/>
    <w:rsid w:val="00EB20C1"/>
    <w:rsid w:val="00EB28DA"/>
    <w:rsid w:val="00EB29B8"/>
    <w:rsid w:val="00EB2E32"/>
    <w:rsid w:val="00EB4C3C"/>
    <w:rsid w:val="00EB5017"/>
    <w:rsid w:val="00EB55C4"/>
    <w:rsid w:val="00EB5BFC"/>
    <w:rsid w:val="00EC0E0E"/>
    <w:rsid w:val="00EC30C3"/>
    <w:rsid w:val="00EC36E3"/>
    <w:rsid w:val="00EC62B4"/>
    <w:rsid w:val="00EC6808"/>
    <w:rsid w:val="00EC7848"/>
    <w:rsid w:val="00EC786E"/>
    <w:rsid w:val="00EC7FBC"/>
    <w:rsid w:val="00ED00E5"/>
    <w:rsid w:val="00ED114D"/>
    <w:rsid w:val="00ED199C"/>
    <w:rsid w:val="00ED31B9"/>
    <w:rsid w:val="00ED3702"/>
    <w:rsid w:val="00ED5102"/>
    <w:rsid w:val="00ED542D"/>
    <w:rsid w:val="00ED5A08"/>
    <w:rsid w:val="00ED6ADE"/>
    <w:rsid w:val="00ED7792"/>
    <w:rsid w:val="00EE002A"/>
    <w:rsid w:val="00EE1239"/>
    <w:rsid w:val="00EE1F6F"/>
    <w:rsid w:val="00EE2888"/>
    <w:rsid w:val="00EE452A"/>
    <w:rsid w:val="00EE5601"/>
    <w:rsid w:val="00EE736C"/>
    <w:rsid w:val="00EE75A0"/>
    <w:rsid w:val="00EE7DF9"/>
    <w:rsid w:val="00EF06DD"/>
    <w:rsid w:val="00EF0906"/>
    <w:rsid w:val="00EF37B6"/>
    <w:rsid w:val="00EF4184"/>
    <w:rsid w:val="00EF7911"/>
    <w:rsid w:val="00EF7FE8"/>
    <w:rsid w:val="00F00496"/>
    <w:rsid w:val="00F00A8C"/>
    <w:rsid w:val="00F012D6"/>
    <w:rsid w:val="00F01462"/>
    <w:rsid w:val="00F0319B"/>
    <w:rsid w:val="00F03566"/>
    <w:rsid w:val="00F045D1"/>
    <w:rsid w:val="00F04F35"/>
    <w:rsid w:val="00F10401"/>
    <w:rsid w:val="00F10566"/>
    <w:rsid w:val="00F10E51"/>
    <w:rsid w:val="00F14024"/>
    <w:rsid w:val="00F16BFC"/>
    <w:rsid w:val="00F205C7"/>
    <w:rsid w:val="00F237DB"/>
    <w:rsid w:val="00F2386E"/>
    <w:rsid w:val="00F23FF4"/>
    <w:rsid w:val="00F24067"/>
    <w:rsid w:val="00F24C9A"/>
    <w:rsid w:val="00F26684"/>
    <w:rsid w:val="00F269BE"/>
    <w:rsid w:val="00F27C89"/>
    <w:rsid w:val="00F31DE3"/>
    <w:rsid w:val="00F3296C"/>
    <w:rsid w:val="00F32AA2"/>
    <w:rsid w:val="00F352C8"/>
    <w:rsid w:val="00F358A1"/>
    <w:rsid w:val="00F36189"/>
    <w:rsid w:val="00F37C84"/>
    <w:rsid w:val="00F41625"/>
    <w:rsid w:val="00F419DA"/>
    <w:rsid w:val="00F420BE"/>
    <w:rsid w:val="00F42102"/>
    <w:rsid w:val="00F42375"/>
    <w:rsid w:val="00F44F48"/>
    <w:rsid w:val="00F466CC"/>
    <w:rsid w:val="00F46D0A"/>
    <w:rsid w:val="00F50086"/>
    <w:rsid w:val="00F503F8"/>
    <w:rsid w:val="00F504C9"/>
    <w:rsid w:val="00F5183B"/>
    <w:rsid w:val="00F534A4"/>
    <w:rsid w:val="00F541A9"/>
    <w:rsid w:val="00F54757"/>
    <w:rsid w:val="00F56005"/>
    <w:rsid w:val="00F57C21"/>
    <w:rsid w:val="00F61128"/>
    <w:rsid w:val="00F61331"/>
    <w:rsid w:val="00F620A0"/>
    <w:rsid w:val="00F62BEA"/>
    <w:rsid w:val="00F646CE"/>
    <w:rsid w:val="00F6483C"/>
    <w:rsid w:val="00F64CF6"/>
    <w:rsid w:val="00F70764"/>
    <w:rsid w:val="00F71C98"/>
    <w:rsid w:val="00F73D53"/>
    <w:rsid w:val="00F742C4"/>
    <w:rsid w:val="00F75597"/>
    <w:rsid w:val="00F75FAE"/>
    <w:rsid w:val="00F762D3"/>
    <w:rsid w:val="00F7646A"/>
    <w:rsid w:val="00F76A0B"/>
    <w:rsid w:val="00F80368"/>
    <w:rsid w:val="00F80771"/>
    <w:rsid w:val="00F809D4"/>
    <w:rsid w:val="00F82E67"/>
    <w:rsid w:val="00F83DA2"/>
    <w:rsid w:val="00F83F12"/>
    <w:rsid w:val="00F83F55"/>
    <w:rsid w:val="00F84265"/>
    <w:rsid w:val="00F84E6A"/>
    <w:rsid w:val="00F85051"/>
    <w:rsid w:val="00F868CA"/>
    <w:rsid w:val="00F8770F"/>
    <w:rsid w:val="00F912C6"/>
    <w:rsid w:val="00F91DDD"/>
    <w:rsid w:val="00F9301A"/>
    <w:rsid w:val="00F93887"/>
    <w:rsid w:val="00F95CF2"/>
    <w:rsid w:val="00F96404"/>
    <w:rsid w:val="00F96799"/>
    <w:rsid w:val="00FA15F7"/>
    <w:rsid w:val="00FA3FA4"/>
    <w:rsid w:val="00FA54D2"/>
    <w:rsid w:val="00FA5507"/>
    <w:rsid w:val="00FA5AB5"/>
    <w:rsid w:val="00FB4948"/>
    <w:rsid w:val="00FB49F2"/>
    <w:rsid w:val="00FB5897"/>
    <w:rsid w:val="00FB6087"/>
    <w:rsid w:val="00FB60BE"/>
    <w:rsid w:val="00FB6163"/>
    <w:rsid w:val="00FC13FD"/>
    <w:rsid w:val="00FC1F4C"/>
    <w:rsid w:val="00FC3663"/>
    <w:rsid w:val="00FC38FE"/>
    <w:rsid w:val="00FC509F"/>
    <w:rsid w:val="00FC7929"/>
    <w:rsid w:val="00FC7B2F"/>
    <w:rsid w:val="00FD0D6C"/>
    <w:rsid w:val="00FD18AC"/>
    <w:rsid w:val="00FD2130"/>
    <w:rsid w:val="00FD3C08"/>
    <w:rsid w:val="00FD47DF"/>
    <w:rsid w:val="00FD51B0"/>
    <w:rsid w:val="00FD64FD"/>
    <w:rsid w:val="00FD7C49"/>
    <w:rsid w:val="00FE0B3E"/>
    <w:rsid w:val="00FE13B7"/>
    <w:rsid w:val="00FE3D14"/>
    <w:rsid w:val="00FE4A88"/>
    <w:rsid w:val="00FE6294"/>
    <w:rsid w:val="00FE6392"/>
    <w:rsid w:val="00FF00AD"/>
    <w:rsid w:val="00FF2A2F"/>
    <w:rsid w:val="00FF4162"/>
    <w:rsid w:val="00FF71AA"/>
    <w:rsid w:val="00FF7265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938D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1"/>
    <w:next w:val="a1"/>
    <w:link w:val="10"/>
    <w:qFormat/>
    <w:rsid w:val="002C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3938D2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0E010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qFormat/>
    <w:rsid w:val="000E0105"/>
    <w:pPr>
      <w:keepNext/>
      <w:tabs>
        <w:tab w:val="num" w:pos="1440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qFormat/>
    <w:rsid w:val="000E0105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qFormat/>
    <w:rsid w:val="000E0105"/>
    <w:pPr>
      <w:tabs>
        <w:tab w:val="num" w:pos="1332"/>
      </w:tabs>
      <w:suppressAutoHyphens w:val="0"/>
      <w:spacing w:before="240" w:after="60"/>
      <w:ind w:left="1332" w:hanging="1152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qFormat/>
    <w:rsid w:val="000E0105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">
    <w:name w:val="heading 8"/>
    <w:basedOn w:val="a1"/>
    <w:next w:val="a1"/>
    <w:qFormat/>
    <w:rsid w:val="000E0105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qFormat/>
    <w:rsid w:val="000E0105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  <w:rsid w:val="003938D2"/>
  </w:style>
  <w:style w:type="character" w:customStyle="1" w:styleId="Absatz-Standardschriftart">
    <w:name w:val="Absatz-Standardschriftart"/>
    <w:rsid w:val="003938D2"/>
  </w:style>
  <w:style w:type="character" w:customStyle="1" w:styleId="WW-Absatz-Standardschriftart">
    <w:name w:val="WW-Absatz-Standardschriftart"/>
    <w:rsid w:val="003938D2"/>
  </w:style>
  <w:style w:type="character" w:customStyle="1" w:styleId="WW-Absatz-Standardschriftart1">
    <w:name w:val="WW-Absatz-Standardschriftart1"/>
    <w:rsid w:val="003938D2"/>
  </w:style>
  <w:style w:type="character" w:customStyle="1" w:styleId="WW-Absatz-Standardschriftart11">
    <w:name w:val="WW-Absatz-Standardschriftart11"/>
    <w:rsid w:val="003938D2"/>
  </w:style>
  <w:style w:type="character" w:customStyle="1" w:styleId="WW-Absatz-Standardschriftart111">
    <w:name w:val="WW-Absatz-Standardschriftart111"/>
    <w:rsid w:val="003938D2"/>
  </w:style>
  <w:style w:type="character" w:customStyle="1" w:styleId="11">
    <w:name w:val="Основной шрифт абзаца1"/>
    <w:rsid w:val="003938D2"/>
  </w:style>
  <w:style w:type="character" w:styleId="a5">
    <w:name w:val="page number"/>
    <w:basedOn w:val="11"/>
    <w:rsid w:val="003938D2"/>
  </w:style>
  <w:style w:type="character" w:styleId="a6">
    <w:name w:val="Hyperlink"/>
    <w:rsid w:val="003938D2"/>
    <w:rPr>
      <w:color w:val="0000FF"/>
      <w:u w:val="single"/>
    </w:rPr>
  </w:style>
  <w:style w:type="character" w:customStyle="1" w:styleId="a7">
    <w:name w:val="Символ сноски"/>
    <w:rsid w:val="003938D2"/>
    <w:rPr>
      <w:vertAlign w:val="superscript"/>
    </w:rPr>
  </w:style>
  <w:style w:type="character" w:customStyle="1" w:styleId="a8">
    <w:name w:val="Символы концевой сноски"/>
    <w:rsid w:val="003938D2"/>
    <w:rPr>
      <w:vertAlign w:val="superscript"/>
    </w:rPr>
  </w:style>
  <w:style w:type="character" w:customStyle="1" w:styleId="12">
    <w:name w:val="Знак примечания1"/>
    <w:rsid w:val="003938D2"/>
    <w:rPr>
      <w:sz w:val="16"/>
      <w:szCs w:val="16"/>
    </w:rPr>
  </w:style>
  <w:style w:type="character" w:customStyle="1" w:styleId="a9">
    <w:name w:val="Символ нумерации"/>
    <w:rsid w:val="003938D2"/>
  </w:style>
  <w:style w:type="character" w:customStyle="1" w:styleId="21">
    <w:name w:val="Знак примечания2"/>
    <w:rsid w:val="003938D2"/>
    <w:rPr>
      <w:sz w:val="16"/>
      <w:szCs w:val="16"/>
    </w:rPr>
  </w:style>
  <w:style w:type="character" w:customStyle="1" w:styleId="aa">
    <w:name w:val="Текст примечания Знак"/>
    <w:basedOn w:val="20"/>
    <w:rsid w:val="003938D2"/>
  </w:style>
  <w:style w:type="paragraph" w:customStyle="1" w:styleId="13">
    <w:name w:val="Заголовок1"/>
    <w:basedOn w:val="a1"/>
    <w:next w:val="ab"/>
    <w:rsid w:val="003938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aliases w:val="бпОсновной текст Знак,бпОсновной текст"/>
    <w:basedOn w:val="a1"/>
    <w:link w:val="ac"/>
    <w:rsid w:val="003938D2"/>
    <w:pPr>
      <w:spacing w:after="120"/>
    </w:pPr>
  </w:style>
  <w:style w:type="paragraph" w:styleId="ad">
    <w:name w:val="List"/>
    <w:basedOn w:val="ab"/>
    <w:semiHidden/>
    <w:rsid w:val="003938D2"/>
    <w:rPr>
      <w:rFonts w:cs="Tahoma"/>
    </w:rPr>
  </w:style>
  <w:style w:type="paragraph" w:customStyle="1" w:styleId="22">
    <w:name w:val="Название2"/>
    <w:basedOn w:val="a1"/>
    <w:rsid w:val="003938D2"/>
    <w:pPr>
      <w:suppressLineNumbers/>
      <w:spacing w:before="120" w:after="120"/>
    </w:pPr>
    <w:rPr>
      <w:rFonts w:ascii="Times" w:hAnsi="Times"/>
      <w:i/>
      <w:iCs/>
      <w:sz w:val="20"/>
    </w:rPr>
  </w:style>
  <w:style w:type="paragraph" w:customStyle="1" w:styleId="23">
    <w:name w:val="Указатель2"/>
    <w:basedOn w:val="a1"/>
    <w:rsid w:val="003938D2"/>
    <w:pPr>
      <w:suppressLineNumbers/>
    </w:pPr>
    <w:rPr>
      <w:rFonts w:ascii="Times" w:hAnsi="Times"/>
    </w:rPr>
  </w:style>
  <w:style w:type="paragraph" w:customStyle="1" w:styleId="14">
    <w:name w:val="Название1"/>
    <w:basedOn w:val="a1"/>
    <w:rsid w:val="003938D2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1"/>
    <w:rsid w:val="003938D2"/>
    <w:pPr>
      <w:suppressLineNumbers/>
    </w:pPr>
    <w:rPr>
      <w:rFonts w:cs="Tahoma"/>
    </w:rPr>
  </w:style>
  <w:style w:type="paragraph" w:styleId="ae">
    <w:name w:val="header"/>
    <w:basedOn w:val="a1"/>
    <w:link w:val="af"/>
    <w:uiPriority w:val="99"/>
    <w:rsid w:val="003938D2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3938D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3938D2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Цитаты"/>
    <w:basedOn w:val="a1"/>
    <w:rsid w:val="003938D2"/>
    <w:pPr>
      <w:spacing w:before="100" w:after="100"/>
      <w:ind w:left="360" w:right="360"/>
    </w:pPr>
    <w:rPr>
      <w:szCs w:val="20"/>
    </w:rPr>
  </w:style>
  <w:style w:type="paragraph" w:styleId="af1">
    <w:name w:val="Balloon Text"/>
    <w:basedOn w:val="a1"/>
    <w:rsid w:val="003938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38D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footer"/>
    <w:basedOn w:val="a1"/>
    <w:link w:val="af3"/>
    <w:rsid w:val="003938D2"/>
    <w:pPr>
      <w:tabs>
        <w:tab w:val="center" w:pos="4677"/>
        <w:tab w:val="right" w:pos="9355"/>
      </w:tabs>
    </w:pPr>
  </w:style>
  <w:style w:type="paragraph" w:styleId="af4">
    <w:name w:val="footnote text"/>
    <w:basedOn w:val="a1"/>
    <w:link w:val="af5"/>
    <w:rsid w:val="003938D2"/>
    <w:rPr>
      <w:sz w:val="20"/>
      <w:szCs w:val="20"/>
    </w:rPr>
  </w:style>
  <w:style w:type="paragraph" w:customStyle="1" w:styleId="31">
    <w:name w:val="Основной текст 31"/>
    <w:basedOn w:val="a1"/>
    <w:rsid w:val="003938D2"/>
    <w:pPr>
      <w:jc w:val="center"/>
    </w:pPr>
    <w:rPr>
      <w:b/>
      <w:bCs/>
      <w:sz w:val="28"/>
      <w:szCs w:val="28"/>
    </w:rPr>
  </w:style>
  <w:style w:type="paragraph" w:customStyle="1" w:styleId="af6">
    <w:name w:val="Знак"/>
    <w:basedOn w:val="a1"/>
    <w:rsid w:val="003938D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7">
    <w:name w:val="endnote text"/>
    <w:basedOn w:val="a1"/>
    <w:semiHidden/>
    <w:rsid w:val="003938D2"/>
    <w:rPr>
      <w:sz w:val="20"/>
      <w:szCs w:val="20"/>
    </w:rPr>
  </w:style>
  <w:style w:type="paragraph" w:customStyle="1" w:styleId="ConsPlusNonformat">
    <w:name w:val="ConsPlusNonformat"/>
    <w:rsid w:val="003938D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6">
    <w:name w:val="Текст примечания1"/>
    <w:basedOn w:val="a1"/>
    <w:rsid w:val="003938D2"/>
    <w:rPr>
      <w:sz w:val="20"/>
      <w:szCs w:val="20"/>
    </w:rPr>
  </w:style>
  <w:style w:type="paragraph" w:styleId="af8">
    <w:name w:val="annotation subject"/>
    <w:basedOn w:val="16"/>
    <w:next w:val="16"/>
    <w:link w:val="af9"/>
    <w:rsid w:val="003938D2"/>
    <w:rPr>
      <w:b/>
      <w:bCs/>
    </w:rPr>
  </w:style>
  <w:style w:type="paragraph" w:customStyle="1" w:styleId="afa">
    <w:name w:val="Содержимое таблицы"/>
    <w:basedOn w:val="a1"/>
    <w:rsid w:val="003938D2"/>
    <w:pPr>
      <w:suppressLineNumbers/>
    </w:pPr>
  </w:style>
  <w:style w:type="paragraph" w:customStyle="1" w:styleId="afb">
    <w:name w:val="Заголовок таблицы"/>
    <w:basedOn w:val="afa"/>
    <w:rsid w:val="003938D2"/>
    <w:pPr>
      <w:jc w:val="center"/>
    </w:pPr>
    <w:rPr>
      <w:b/>
      <w:bCs/>
    </w:rPr>
  </w:style>
  <w:style w:type="paragraph" w:customStyle="1" w:styleId="afc">
    <w:name w:val="Содержимое врезки"/>
    <w:basedOn w:val="ab"/>
    <w:rsid w:val="003938D2"/>
  </w:style>
  <w:style w:type="paragraph" w:customStyle="1" w:styleId="ConsPlusTitle">
    <w:name w:val="ConsPlusTitle"/>
    <w:rsid w:val="003938D2"/>
    <w:pPr>
      <w:suppressAutoHyphens/>
      <w:autoSpaceDE w:val="0"/>
    </w:pPr>
    <w:rPr>
      <w:rFonts w:eastAsia="Arial"/>
      <w:b/>
      <w:bCs/>
      <w:sz w:val="26"/>
      <w:szCs w:val="26"/>
      <w:lang w:eastAsia="ar-SA"/>
    </w:rPr>
  </w:style>
  <w:style w:type="paragraph" w:customStyle="1" w:styleId="24">
    <w:name w:val="Текст примечания2"/>
    <w:basedOn w:val="a1"/>
    <w:rsid w:val="003938D2"/>
    <w:rPr>
      <w:sz w:val="20"/>
      <w:szCs w:val="20"/>
    </w:rPr>
  </w:style>
  <w:style w:type="character" w:styleId="afd">
    <w:name w:val="annotation reference"/>
    <w:unhideWhenUsed/>
    <w:rsid w:val="0094501B"/>
    <w:rPr>
      <w:sz w:val="16"/>
      <w:szCs w:val="16"/>
    </w:rPr>
  </w:style>
  <w:style w:type="paragraph" w:styleId="afe">
    <w:name w:val="annotation text"/>
    <w:basedOn w:val="a1"/>
    <w:link w:val="17"/>
    <w:unhideWhenUsed/>
    <w:rsid w:val="0094501B"/>
    <w:rPr>
      <w:sz w:val="20"/>
      <w:szCs w:val="20"/>
    </w:rPr>
  </w:style>
  <w:style w:type="character" w:customStyle="1" w:styleId="17">
    <w:name w:val="Текст примечания Знак1"/>
    <w:link w:val="afe"/>
    <w:uiPriority w:val="99"/>
    <w:semiHidden/>
    <w:rsid w:val="0094501B"/>
    <w:rPr>
      <w:lang w:eastAsia="ar-SA"/>
    </w:rPr>
  </w:style>
  <w:style w:type="paragraph" w:customStyle="1" w:styleId="subpunct">
    <w:name w:val="subpunct"/>
    <w:basedOn w:val="a1"/>
    <w:rsid w:val="000E0105"/>
    <w:pPr>
      <w:tabs>
        <w:tab w:val="num" w:pos="851"/>
      </w:tabs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val="en-US" w:eastAsia="ru-RU"/>
    </w:rPr>
  </w:style>
  <w:style w:type="character" w:styleId="aff">
    <w:name w:val="footnote reference"/>
    <w:rsid w:val="000E0105"/>
    <w:rPr>
      <w:vertAlign w:val="superscript"/>
    </w:rPr>
  </w:style>
  <w:style w:type="table" w:styleId="aff0">
    <w:name w:val="Table Grid"/>
    <w:basedOn w:val="a3"/>
    <w:uiPriority w:val="59"/>
    <w:rsid w:val="000E0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caption"/>
    <w:aliases w:val="##,Название11"/>
    <w:basedOn w:val="a1"/>
    <w:next w:val="a1"/>
    <w:qFormat/>
    <w:rsid w:val="000E0105"/>
    <w:pPr>
      <w:suppressAutoHyphens w:val="0"/>
    </w:pPr>
    <w:rPr>
      <w:b/>
      <w:bCs/>
      <w:sz w:val="20"/>
      <w:szCs w:val="20"/>
      <w:lang w:eastAsia="ru-RU"/>
    </w:rPr>
  </w:style>
  <w:style w:type="paragraph" w:customStyle="1" w:styleId="1161818">
    <w:name w:val="Заголовок 1 + 16 пт Перед:  18 пт После:  18 пт"/>
    <w:basedOn w:val="a1"/>
    <w:rsid w:val="000E0105"/>
    <w:pPr>
      <w:tabs>
        <w:tab w:val="num" w:pos="928"/>
      </w:tabs>
      <w:suppressAutoHyphens w:val="0"/>
      <w:ind w:left="928" w:hanging="360"/>
    </w:pPr>
    <w:rPr>
      <w:lang w:eastAsia="ru-RU"/>
    </w:rPr>
  </w:style>
  <w:style w:type="paragraph" w:customStyle="1" w:styleId="TextBas">
    <w:name w:val="TextBas"/>
    <w:basedOn w:val="a1"/>
    <w:rsid w:val="000E0105"/>
    <w:pPr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TextBasTxt">
    <w:name w:val="TextBasTx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TextCenter16">
    <w:name w:val="TextCenter16"/>
    <w:basedOn w:val="a1"/>
    <w:rsid w:val="000E0105"/>
    <w:pPr>
      <w:suppressAutoHyphens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TextBold">
    <w:name w:val="TextBold"/>
    <w:basedOn w:val="a1"/>
    <w:rsid w:val="000E0105"/>
    <w:pPr>
      <w:suppressAutoHyphens w:val="0"/>
      <w:autoSpaceDE w:val="0"/>
      <w:autoSpaceDN w:val="0"/>
      <w:adjustRightInd w:val="0"/>
      <w:spacing w:before="283" w:after="170"/>
      <w:jc w:val="both"/>
    </w:pPr>
    <w:rPr>
      <w:b/>
      <w:bCs/>
      <w:sz w:val="26"/>
      <w:szCs w:val="26"/>
      <w:lang w:eastAsia="ru-RU"/>
    </w:rPr>
  </w:style>
  <w:style w:type="paragraph" w:customStyle="1" w:styleId="TextList">
    <w:name w:val="TextLis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lstm">
    <w:name w:val="lst_m"/>
    <w:basedOn w:val="a1"/>
    <w:rsid w:val="000E0105"/>
    <w:pPr>
      <w:numPr>
        <w:numId w:val="1"/>
      </w:numPr>
      <w:suppressAutoHyphens w:val="0"/>
      <w:autoSpaceDE w:val="0"/>
      <w:autoSpaceDN w:val="0"/>
      <w:adjustRightInd w:val="0"/>
      <w:spacing w:line="360" w:lineRule="auto"/>
      <w:jc w:val="both"/>
    </w:pPr>
    <w:rPr>
      <w:sz w:val="26"/>
      <w:szCs w:val="20"/>
      <w:lang w:val="en-US" w:eastAsia="ru-RU"/>
    </w:rPr>
  </w:style>
  <w:style w:type="paragraph" w:customStyle="1" w:styleId="punct">
    <w:name w:val="punct"/>
    <w:basedOn w:val="a1"/>
    <w:rsid w:val="000E0105"/>
    <w:pPr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firstLine="709"/>
      <w:jc w:val="both"/>
    </w:pPr>
    <w:rPr>
      <w:sz w:val="26"/>
      <w:szCs w:val="26"/>
      <w:lang w:eastAsia="ru-RU"/>
    </w:rPr>
  </w:style>
  <w:style w:type="paragraph" w:customStyle="1" w:styleId="txt">
    <w:name w:val="txt"/>
    <w:basedOn w:val="a1"/>
    <w:rsid w:val="000E0105"/>
    <w:p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eastAsia="ru-RU"/>
    </w:rPr>
  </w:style>
  <w:style w:type="paragraph" w:customStyle="1" w:styleId="aff2">
    <w:name w:val="Текст таблицы"/>
    <w:basedOn w:val="a1"/>
    <w:rsid w:val="000E0105"/>
    <w:pPr>
      <w:suppressAutoHyphens w:val="0"/>
      <w:spacing w:before="40" w:after="40"/>
    </w:pPr>
    <w:rPr>
      <w:rFonts w:ascii="Arial Narrow" w:hAnsi="Arial Narrow"/>
      <w:snapToGrid w:val="0"/>
      <w:sz w:val="20"/>
      <w:szCs w:val="20"/>
      <w:lang w:eastAsia="de-DE"/>
    </w:rPr>
  </w:style>
  <w:style w:type="paragraph" w:customStyle="1" w:styleId="18">
    <w:name w:val="Стиль Заголовок таблицы +1"/>
    <w:basedOn w:val="a1"/>
    <w:rsid w:val="000E0105"/>
    <w:pPr>
      <w:keepNext/>
      <w:widowControl w:val="0"/>
      <w:suppressAutoHyphens w:val="0"/>
      <w:spacing w:before="40" w:after="40"/>
      <w:jc w:val="center"/>
    </w:pPr>
    <w:rPr>
      <w:rFonts w:ascii="Arial Narrow" w:hAnsi="Arial Narrow"/>
      <w:b/>
      <w:bCs/>
      <w:snapToGrid w:val="0"/>
      <w:sz w:val="20"/>
      <w:lang w:eastAsia="en-US"/>
    </w:rPr>
  </w:style>
  <w:style w:type="paragraph" w:customStyle="1" w:styleId="19">
    <w:name w:val="марк список 1"/>
    <w:basedOn w:val="a1"/>
    <w:uiPriority w:val="99"/>
    <w:rsid w:val="00322773"/>
    <w:pPr>
      <w:tabs>
        <w:tab w:val="num" w:pos="720"/>
      </w:tabs>
      <w:suppressAutoHyphens w:val="0"/>
      <w:spacing w:before="120" w:after="120"/>
      <w:jc w:val="both"/>
    </w:pPr>
    <w:rPr>
      <w:szCs w:val="20"/>
    </w:rPr>
  </w:style>
  <w:style w:type="paragraph" w:customStyle="1" w:styleId="1a">
    <w:name w:val="нум список 1"/>
    <w:basedOn w:val="19"/>
    <w:rsid w:val="008615C4"/>
    <w:pPr>
      <w:ind w:left="-720"/>
    </w:pPr>
  </w:style>
  <w:style w:type="paragraph" w:styleId="aff3">
    <w:name w:val="Body Text Indent"/>
    <w:basedOn w:val="a1"/>
    <w:link w:val="aff4"/>
    <w:uiPriority w:val="99"/>
    <w:unhideWhenUsed/>
    <w:rsid w:val="00AB7468"/>
    <w:pPr>
      <w:spacing w:after="120"/>
      <w:ind w:left="283"/>
    </w:pPr>
  </w:style>
  <w:style w:type="character" w:customStyle="1" w:styleId="aff4">
    <w:name w:val="Основной текст с отступом Знак"/>
    <w:link w:val="aff3"/>
    <w:uiPriority w:val="99"/>
    <w:rsid w:val="00AB7468"/>
    <w:rPr>
      <w:sz w:val="24"/>
      <w:szCs w:val="24"/>
      <w:lang w:eastAsia="ar-SA"/>
    </w:rPr>
  </w:style>
  <w:style w:type="paragraph" w:customStyle="1" w:styleId="aff5">
    <w:name w:val="основной текст документа"/>
    <w:basedOn w:val="a1"/>
    <w:link w:val="aff6"/>
    <w:rsid w:val="00AB7468"/>
    <w:pPr>
      <w:suppressAutoHyphens w:val="0"/>
      <w:spacing w:before="120" w:after="120"/>
      <w:jc w:val="both"/>
    </w:pPr>
    <w:rPr>
      <w:szCs w:val="20"/>
    </w:rPr>
  </w:style>
  <w:style w:type="paragraph" w:customStyle="1" w:styleId="310">
    <w:name w:val="Основной текст с отступом 31"/>
    <w:basedOn w:val="a1"/>
    <w:rsid w:val="00B6186D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c">
    <w:name w:val="Основной текст Знак"/>
    <w:aliases w:val="бпОсновной текст Знак Знак,бпОсновной текст Знак1"/>
    <w:link w:val="ab"/>
    <w:rsid w:val="006A252E"/>
    <w:rPr>
      <w:sz w:val="24"/>
      <w:szCs w:val="24"/>
      <w:lang w:val="ru-RU" w:eastAsia="ar-SA" w:bidi="ar-SA"/>
    </w:rPr>
  </w:style>
  <w:style w:type="paragraph" w:customStyle="1" w:styleId="240">
    <w:name w:val="Основной текст 24"/>
    <w:basedOn w:val="a1"/>
    <w:uiPriority w:val="99"/>
    <w:rsid w:val="00246A28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1"/>
    <w:rsid w:val="00F26684"/>
    <w:pPr>
      <w:spacing w:after="120"/>
      <w:ind w:left="283"/>
    </w:pPr>
    <w:rPr>
      <w:sz w:val="16"/>
      <w:szCs w:val="16"/>
    </w:rPr>
  </w:style>
  <w:style w:type="paragraph" w:customStyle="1" w:styleId="a">
    <w:name w:val="Перечисление"/>
    <w:basedOn w:val="a1"/>
    <w:rsid w:val="00224A2A"/>
    <w:pPr>
      <w:widowControl w:val="0"/>
      <w:numPr>
        <w:numId w:val="2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a1"/>
    <w:rsid w:val="00224A2A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a1"/>
    <w:rsid w:val="00224A2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Верхний колонтитул Знак"/>
    <w:link w:val="ae"/>
    <w:uiPriority w:val="99"/>
    <w:rsid w:val="00224A2A"/>
    <w:rPr>
      <w:sz w:val="24"/>
      <w:szCs w:val="24"/>
      <w:lang w:eastAsia="ar-SA"/>
    </w:rPr>
  </w:style>
  <w:style w:type="paragraph" w:customStyle="1" w:styleId="1b">
    <w:name w:val="1"/>
    <w:basedOn w:val="a1"/>
    <w:rsid w:val="00AA6DF6"/>
    <w:pPr>
      <w:spacing w:after="160" w:line="240" w:lineRule="exact"/>
    </w:pPr>
    <w:rPr>
      <w:sz w:val="20"/>
      <w:szCs w:val="20"/>
      <w:lang w:eastAsia="ru-RU"/>
    </w:rPr>
  </w:style>
  <w:style w:type="paragraph" w:customStyle="1" w:styleId="25">
    <w:name w:val="Знак2 Знак Знак Знак Знак Знак Знак"/>
    <w:basedOn w:val="a1"/>
    <w:rsid w:val="00F85051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aff7">
    <w:name w:val="Normal (Web)"/>
    <w:basedOn w:val="a1"/>
    <w:rsid w:val="00F85051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msonormalcxsplast">
    <w:name w:val="msonormal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2"/>
    <w:rsid w:val="007D766F"/>
  </w:style>
  <w:style w:type="paragraph" w:customStyle="1" w:styleId="26">
    <w:name w:val="Знак2 Знак Знак Знак Знак Знак Знак"/>
    <w:basedOn w:val="a1"/>
    <w:rsid w:val="00D71E56"/>
    <w:pPr>
      <w:spacing w:after="160" w:line="240" w:lineRule="exact"/>
    </w:pPr>
    <w:rPr>
      <w:sz w:val="20"/>
      <w:szCs w:val="20"/>
      <w:lang w:eastAsia="ru-RU"/>
    </w:rPr>
  </w:style>
  <w:style w:type="paragraph" w:styleId="aff8">
    <w:name w:val="Document Map"/>
    <w:basedOn w:val="a1"/>
    <w:semiHidden/>
    <w:rsid w:val="002C6CD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9">
    <w:name w:val="Emphasis"/>
    <w:uiPriority w:val="20"/>
    <w:qFormat/>
    <w:rsid w:val="00790931"/>
    <w:rPr>
      <w:i/>
      <w:iCs/>
    </w:rPr>
  </w:style>
  <w:style w:type="paragraph" w:styleId="27">
    <w:name w:val="Body Text 2"/>
    <w:basedOn w:val="a1"/>
    <w:rsid w:val="000D4341"/>
    <w:pPr>
      <w:spacing w:after="120" w:line="480" w:lineRule="auto"/>
    </w:pPr>
  </w:style>
  <w:style w:type="character" w:customStyle="1" w:styleId="aff6">
    <w:name w:val="основной текст документа Знак"/>
    <w:link w:val="aff5"/>
    <w:rsid w:val="000D4341"/>
    <w:rPr>
      <w:sz w:val="24"/>
      <w:lang w:val="ru-RU" w:eastAsia="ar-SA" w:bidi="ar-SA"/>
    </w:rPr>
  </w:style>
  <w:style w:type="character" w:styleId="affa">
    <w:name w:val="Strong"/>
    <w:qFormat/>
    <w:rsid w:val="000D4341"/>
    <w:rPr>
      <w:b/>
      <w:bCs/>
    </w:rPr>
  </w:style>
  <w:style w:type="character" w:styleId="affb">
    <w:name w:val="line number"/>
    <w:basedOn w:val="a2"/>
    <w:uiPriority w:val="99"/>
    <w:semiHidden/>
    <w:unhideWhenUsed/>
    <w:rsid w:val="004903D0"/>
  </w:style>
  <w:style w:type="paragraph" w:customStyle="1" w:styleId="220">
    <w:name w:val="Основной текст с отступом 22"/>
    <w:basedOn w:val="a1"/>
    <w:uiPriority w:val="99"/>
    <w:rsid w:val="000A7039"/>
    <w:pPr>
      <w:spacing w:line="200" w:lineRule="atLeast"/>
      <w:ind w:firstLine="720"/>
      <w:jc w:val="both"/>
    </w:pPr>
    <w:rPr>
      <w:kern w:val="1"/>
      <w:sz w:val="28"/>
      <w:szCs w:val="28"/>
    </w:rPr>
  </w:style>
  <w:style w:type="character" w:customStyle="1" w:styleId="af5">
    <w:name w:val="Текст сноски Знак"/>
    <w:link w:val="af4"/>
    <w:rsid w:val="00B12AF5"/>
    <w:rPr>
      <w:lang w:eastAsia="ar-SA"/>
    </w:rPr>
  </w:style>
  <w:style w:type="paragraph" w:styleId="affc">
    <w:name w:val="List Paragraph"/>
    <w:basedOn w:val="a1"/>
    <w:uiPriority w:val="34"/>
    <w:qFormat/>
    <w:rsid w:val="00553C4F"/>
    <w:pPr>
      <w:suppressAutoHyphens w:val="0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FontStyle20">
    <w:name w:val="Font Style20"/>
    <w:rsid w:val="008F1645"/>
    <w:rPr>
      <w:rFonts w:ascii="Times New Roman" w:hAnsi="Times New Roman" w:cs="Times New Roman"/>
      <w:sz w:val="24"/>
      <w:szCs w:val="24"/>
    </w:rPr>
  </w:style>
  <w:style w:type="paragraph" w:customStyle="1" w:styleId="affd">
    <w:name w:val="Нормальный (таблица)"/>
    <w:basedOn w:val="a1"/>
    <w:next w:val="a1"/>
    <w:uiPriority w:val="99"/>
    <w:rsid w:val="00EE1239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c">
    <w:name w:val="Обычный1"/>
    <w:rsid w:val="004E51DC"/>
    <w:pPr>
      <w:spacing w:before="100" w:after="100"/>
    </w:pPr>
    <w:rPr>
      <w:snapToGrid w:val="0"/>
      <w:sz w:val="24"/>
    </w:rPr>
  </w:style>
  <w:style w:type="paragraph" w:customStyle="1" w:styleId="Default">
    <w:name w:val="Default"/>
    <w:qFormat/>
    <w:rsid w:val="00525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e">
    <w:name w:val="Title"/>
    <w:basedOn w:val="a1"/>
    <w:link w:val="afff"/>
    <w:qFormat/>
    <w:rsid w:val="00DC35B8"/>
    <w:pPr>
      <w:suppressAutoHyphens w:val="0"/>
      <w:jc w:val="center"/>
    </w:pPr>
    <w:rPr>
      <w:b/>
      <w:bCs/>
      <w:lang w:eastAsia="ru-RU"/>
    </w:rPr>
  </w:style>
  <w:style w:type="character" w:customStyle="1" w:styleId="afff">
    <w:name w:val="Название Знак"/>
    <w:basedOn w:val="a2"/>
    <w:link w:val="affe"/>
    <w:rsid w:val="00DC35B8"/>
    <w:rPr>
      <w:b/>
      <w:bCs/>
      <w:sz w:val="24"/>
      <w:szCs w:val="24"/>
    </w:rPr>
  </w:style>
  <w:style w:type="paragraph" w:styleId="afff0">
    <w:name w:val="No Spacing"/>
    <w:link w:val="afff1"/>
    <w:uiPriority w:val="1"/>
    <w:qFormat/>
    <w:rsid w:val="00E2499E"/>
    <w:rPr>
      <w:sz w:val="24"/>
      <w:szCs w:val="24"/>
    </w:rPr>
  </w:style>
  <w:style w:type="paragraph" w:customStyle="1" w:styleId="afff2">
    <w:name w:val="Прижатый влево"/>
    <w:basedOn w:val="a1"/>
    <w:next w:val="a1"/>
    <w:uiPriority w:val="99"/>
    <w:rsid w:val="00E2499E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character" w:customStyle="1" w:styleId="afff1">
    <w:name w:val="Без интервала Знак"/>
    <w:link w:val="afff0"/>
    <w:uiPriority w:val="1"/>
    <w:rsid w:val="00E2499E"/>
    <w:rPr>
      <w:sz w:val="24"/>
      <w:szCs w:val="24"/>
    </w:rPr>
  </w:style>
  <w:style w:type="paragraph" w:customStyle="1" w:styleId="110">
    <w:name w:val="Заголовок 11"/>
    <w:next w:val="a1"/>
    <w:rsid w:val="0058343E"/>
    <w:pPr>
      <w:widowControl w:val="0"/>
      <w:suppressAutoHyphens/>
      <w:autoSpaceDE w:val="0"/>
    </w:pPr>
    <w:rPr>
      <w:rFonts w:ascii="Arial" w:eastAsia="Lucida Sans Unicode" w:hAnsi="Arial"/>
      <w:szCs w:val="24"/>
    </w:rPr>
  </w:style>
  <w:style w:type="paragraph" w:styleId="28">
    <w:name w:val="Body Text Indent 2"/>
    <w:basedOn w:val="a1"/>
    <w:link w:val="29"/>
    <w:uiPriority w:val="99"/>
    <w:semiHidden/>
    <w:unhideWhenUsed/>
    <w:rsid w:val="00F10E51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2"/>
    <w:link w:val="28"/>
    <w:uiPriority w:val="99"/>
    <w:semiHidden/>
    <w:rsid w:val="00F10E51"/>
    <w:rPr>
      <w:sz w:val="24"/>
      <w:szCs w:val="24"/>
      <w:lang w:eastAsia="ar-SA"/>
    </w:rPr>
  </w:style>
  <w:style w:type="paragraph" w:customStyle="1" w:styleId="afff3">
    <w:name w:val="обычный_ Знак Знак Знак"/>
    <w:basedOn w:val="a1"/>
    <w:autoRedefine/>
    <w:rsid w:val="00D47EA3"/>
    <w:pPr>
      <w:widowControl w:val="0"/>
      <w:suppressAutoHyphens w:val="0"/>
      <w:jc w:val="both"/>
    </w:pPr>
    <w:rPr>
      <w:sz w:val="28"/>
      <w:szCs w:val="28"/>
      <w:lang w:eastAsia="en-US"/>
    </w:rPr>
  </w:style>
  <w:style w:type="character" w:customStyle="1" w:styleId="afff4">
    <w:name w:val="Гипертекстовая ссылка"/>
    <w:rsid w:val="00823152"/>
    <w:rPr>
      <w:rFonts w:cs="Times New Roman"/>
      <w:color w:val="008000"/>
    </w:rPr>
  </w:style>
  <w:style w:type="character" w:customStyle="1" w:styleId="10">
    <w:name w:val="Заголовок 1 Знак"/>
    <w:link w:val="1"/>
    <w:locked/>
    <w:rsid w:val="00823152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af9">
    <w:name w:val="Тема примечания Знак"/>
    <w:basedOn w:val="aa"/>
    <w:link w:val="af8"/>
    <w:rsid w:val="00823152"/>
    <w:rPr>
      <w:b/>
      <w:bCs/>
      <w:lang w:eastAsia="ar-SA"/>
    </w:rPr>
  </w:style>
  <w:style w:type="character" w:customStyle="1" w:styleId="af3">
    <w:name w:val="Нижний колонтитул Знак"/>
    <w:basedOn w:val="a2"/>
    <w:link w:val="af2"/>
    <w:rsid w:val="00823152"/>
    <w:rPr>
      <w:sz w:val="24"/>
      <w:szCs w:val="24"/>
      <w:lang w:eastAsia="ar-SA"/>
    </w:rPr>
  </w:style>
  <w:style w:type="paragraph" w:customStyle="1" w:styleId="s1">
    <w:name w:val="s_1"/>
    <w:basedOn w:val="a1"/>
    <w:rsid w:val="00823152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1"/>
    <w:next w:val="a1"/>
    <w:qFormat/>
    <w:rsid w:val="002C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0E010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qFormat/>
    <w:rsid w:val="000E0105"/>
    <w:pPr>
      <w:keepNext/>
      <w:tabs>
        <w:tab w:val="num" w:pos="1440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qFormat/>
    <w:rsid w:val="000E0105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qFormat/>
    <w:rsid w:val="000E0105"/>
    <w:pPr>
      <w:tabs>
        <w:tab w:val="num" w:pos="1332"/>
      </w:tabs>
      <w:suppressAutoHyphens w:val="0"/>
      <w:spacing w:before="240" w:after="60"/>
      <w:ind w:left="1332" w:hanging="1152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qFormat/>
    <w:rsid w:val="000E0105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">
    <w:name w:val="heading 8"/>
    <w:basedOn w:val="a1"/>
    <w:next w:val="a1"/>
    <w:qFormat/>
    <w:rsid w:val="000E0105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qFormat/>
    <w:rsid w:val="000E0105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0">
    <w:name w:val="Основной шрифт абзаца1"/>
  </w:style>
  <w:style w:type="character" w:styleId="a5">
    <w:name w:val="page number"/>
    <w:basedOn w:val="10"/>
    <w:semiHidden/>
  </w:style>
  <w:style w:type="character" w:styleId="a6">
    <w:name w:val="Hyperlink"/>
    <w:rPr>
      <w:color w:val="0000FF"/>
      <w:u w:val="single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9">
    <w:name w:val="Символ нумерации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basedOn w:val="20"/>
  </w:style>
  <w:style w:type="paragraph" w:customStyle="1" w:styleId="12">
    <w:name w:val="Заголовок1"/>
    <w:basedOn w:val="a1"/>
    <w:next w:val="a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aliases w:val="бпОсновной текст Знак,бпОсновной текст"/>
    <w:basedOn w:val="a1"/>
    <w:link w:val="ac"/>
    <w:pPr>
      <w:spacing w:after="120"/>
    </w:pPr>
  </w:style>
  <w:style w:type="paragraph" w:styleId="ad">
    <w:name w:val="List"/>
    <w:basedOn w:val="ab"/>
    <w:semiHidden/>
    <w:rPr>
      <w:rFonts w:cs="Tahoma"/>
    </w:rPr>
  </w:style>
  <w:style w:type="paragraph" w:customStyle="1" w:styleId="22">
    <w:name w:val="Название2"/>
    <w:basedOn w:val="a1"/>
    <w:pPr>
      <w:suppressLineNumbers/>
      <w:spacing w:before="120" w:after="120"/>
    </w:pPr>
    <w:rPr>
      <w:rFonts w:ascii="Times" w:hAnsi="Times"/>
      <w:i/>
      <w:iCs/>
      <w:sz w:val="20"/>
    </w:rPr>
  </w:style>
  <w:style w:type="paragraph" w:customStyle="1" w:styleId="23">
    <w:name w:val="Указатель2"/>
    <w:basedOn w:val="a1"/>
    <w:pPr>
      <w:suppressLineNumbers/>
    </w:pPr>
    <w:rPr>
      <w:rFonts w:ascii="Times" w:hAnsi="Times"/>
    </w:rPr>
  </w:style>
  <w:style w:type="paragraph" w:customStyle="1" w:styleId="13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1"/>
    <w:pPr>
      <w:suppressLineNumbers/>
    </w:pPr>
    <w:rPr>
      <w:rFonts w:cs="Tahoma"/>
    </w:rPr>
  </w:style>
  <w:style w:type="paragraph" w:styleId="ae">
    <w:name w:val="header"/>
    <w:basedOn w:val="a1"/>
    <w:link w:val="a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Цитаты"/>
    <w:basedOn w:val="a1"/>
    <w:pPr>
      <w:spacing w:before="100" w:after="100"/>
      <w:ind w:left="360" w:right="360"/>
    </w:pPr>
    <w:rPr>
      <w:szCs w:val="20"/>
    </w:rPr>
  </w:style>
  <w:style w:type="paragraph" w:styleId="af1">
    <w:name w:val="Balloon Text"/>
    <w:basedOn w:val="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footer"/>
    <w:basedOn w:val="a1"/>
    <w:semiHidden/>
    <w:pPr>
      <w:tabs>
        <w:tab w:val="center" w:pos="4677"/>
        <w:tab w:val="right" w:pos="9355"/>
      </w:tabs>
    </w:pPr>
  </w:style>
  <w:style w:type="paragraph" w:styleId="af3">
    <w:name w:val="footnote text"/>
    <w:basedOn w:val="a1"/>
    <w:link w:val="af4"/>
    <w:rPr>
      <w:sz w:val="20"/>
      <w:szCs w:val="20"/>
    </w:rPr>
  </w:style>
  <w:style w:type="paragraph" w:customStyle="1" w:styleId="31">
    <w:name w:val="Основной текст 31"/>
    <w:basedOn w:val="a1"/>
    <w:pPr>
      <w:jc w:val="center"/>
    </w:pPr>
    <w:rPr>
      <w:b/>
      <w:bCs/>
      <w:sz w:val="28"/>
      <w:szCs w:val="28"/>
    </w:rPr>
  </w:style>
  <w:style w:type="paragraph" w:customStyle="1" w:styleId="af5">
    <w:name w:val="Знак"/>
    <w:basedOn w:val="a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6">
    <w:name w:val="endnote text"/>
    <w:basedOn w:val="a1"/>
    <w:semiHidden/>
    <w:rPr>
      <w:sz w:val="20"/>
      <w:szCs w:val="20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5">
    <w:name w:val="Текст примечания1"/>
    <w:basedOn w:val="a1"/>
    <w:rPr>
      <w:sz w:val="20"/>
      <w:szCs w:val="20"/>
    </w:rPr>
  </w:style>
  <w:style w:type="paragraph" w:styleId="af7">
    <w:name w:val="annotation subject"/>
    <w:basedOn w:val="15"/>
    <w:next w:val="15"/>
    <w:rPr>
      <w:b/>
      <w:bCs/>
    </w:rPr>
  </w:style>
  <w:style w:type="paragraph" w:customStyle="1" w:styleId="af8">
    <w:name w:val="Содержимое таблицы"/>
    <w:basedOn w:val="a1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b"/>
  </w:style>
  <w:style w:type="paragraph" w:customStyle="1" w:styleId="ConsPlusTitle">
    <w:name w:val="ConsPlusTitle"/>
    <w:pPr>
      <w:suppressAutoHyphens/>
      <w:autoSpaceDE w:val="0"/>
    </w:pPr>
    <w:rPr>
      <w:rFonts w:eastAsia="Arial"/>
      <w:b/>
      <w:bCs/>
      <w:sz w:val="26"/>
      <w:szCs w:val="26"/>
      <w:lang w:eastAsia="ar-SA"/>
    </w:rPr>
  </w:style>
  <w:style w:type="paragraph" w:customStyle="1" w:styleId="24">
    <w:name w:val="Текст примечания2"/>
    <w:basedOn w:val="a1"/>
    <w:rPr>
      <w:sz w:val="20"/>
      <w:szCs w:val="20"/>
    </w:rPr>
  </w:style>
  <w:style w:type="character" w:styleId="afb">
    <w:name w:val="annotation reference"/>
    <w:uiPriority w:val="99"/>
    <w:semiHidden/>
    <w:unhideWhenUsed/>
    <w:rsid w:val="0094501B"/>
    <w:rPr>
      <w:sz w:val="16"/>
      <w:szCs w:val="16"/>
    </w:rPr>
  </w:style>
  <w:style w:type="paragraph" w:styleId="afc">
    <w:name w:val="annotation text"/>
    <w:basedOn w:val="a1"/>
    <w:link w:val="16"/>
    <w:uiPriority w:val="99"/>
    <w:semiHidden/>
    <w:unhideWhenUsed/>
    <w:rsid w:val="0094501B"/>
    <w:rPr>
      <w:sz w:val="20"/>
      <w:szCs w:val="20"/>
      <w:lang w:val="x-none"/>
    </w:rPr>
  </w:style>
  <w:style w:type="character" w:customStyle="1" w:styleId="16">
    <w:name w:val="Текст примечания Знак1"/>
    <w:link w:val="afc"/>
    <w:uiPriority w:val="99"/>
    <w:semiHidden/>
    <w:rsid w:val="0094501B"/>
    <w:rPr>
      <w:lang w:eastAsia="ar-SA"/>
    </w:rPr>
  </w:style>
  <w:style w:type="paragraph" w:customStyle="1" w:styleId="subpunct">
    <w:name w:val="subpunct"/>
    <w:basedOn w:val="a1"/>
    <w:rsid w:val="000E0105"/>
    <w:pPr>
      <w:tabs>
        <w:tab w:val="num" w:pos="851"/>
      </w:tabs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val="en-US" w:eastAsia="ru-RU"/>
    </w:rPr>
  </w:style>
  <w:style w:type="character" w:styleId="afd">
    <w:name w:val="footnote reference"/>
    <w:rsid w:val="000E0105"/>
    <w:rPr>
      <w:vertAlign w:val="superscript"/>
    </w:rPr>
  </w:style>
  <w:style w:type="table" w:styleId="afe">
    <w:name w:val="Table Grid"/>
    <w:basedOn w:val="a3"/>
    <w:uiPriority w:val="59"/>
    <w:rsid w:val="000E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caption"/>
    <w:aliases w:val="##,Название11"/>
    <w:basedOn w:val="a1"/>
    <w:next w:val="a1"/>
    <w:qFormat/>
    <w:rsid w:val="000E0105"/>
    <w:pPr>
      <w:suppressAutoHyphens w:val="0"/>
    </w:pPr>
    <w:rPr>
      <w:b/>
      <w:bCs/>
      <w:sz w:val="20"/>
      <w:szCs w:val="20"/>
      <w:lang w:eastAsia="ru-RU"/>
    </w:rPr>
  </w:style>
  <w:style w:type="paragraph" w:customStyle="1" w:styleId="1161818">
    <w:name w:val="Заголовок 1 + 16 пт Перед:  18 пт После:  18 пт"/>
    <w:basedOn w:val="a1"/>
    <w:rsid w:val="000E0105"/>
    <w:pPr>
      <w:tabs>
        <w:tab w:val="num" w:pos="928"/>
      </w:tabs>
      <w:suppressAutoHyphens w:val="0"/>
      <w:ind w:left="928" w:hanging="360"/>
    </w:pPr>
    <w:rPr>
      <w:lang w:eastAsia="ru-RU"/>
    </w:rPr>
  </w:style>
  <w:style w:type="paragraph" w:customStyle="1" w:styleId="TextBas">
    <w:name w:val="TextBas"/>
    <w:basedOn w:val="a1"/>
    <w:rsid w:val="000E0105"/>
    <w:pPr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TextBasTxt">
    <w:name w:val="TextBasTx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TextCenter16">
    <w:name w:val="TextCenter16"/>
    <w:basedOn w:val="a1"/>
    <w:rsid w:val="000E0105"/>
    <w:pPr>
      <w:suppressAutoHyphens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TextBold">
    <w:name w:val="TextBold"/>
    <w:basedOn w:val="a1"/>
    <w:rsid w:val="000E0105"/>
    <w:pPr>
      <w:suppressAutoHyphens w:val="0"/>
      <w:autoSpaceDE w:val="0"/>
      <w:autoSpaceDN w:val="0"/>
      <w:adjustRightInd w:val="0"/>
      <w:spacing w:before="283" w:after="170"/>
      <w:jc w:val="both"/>
    </w:pPr>
    <w:rPr>
      <w:b/>
      <w:bCs/>
      <w:sz w:val="26"/>
      <w:szCs w:val="26"/>
      <w:lang w:eastAsia="ru-RU"/>
    </w:rPr>
  </w:style>
  <w:style w:type="paragraph" w:customStyle="1" w:styleId="TextList">
    <w:name w:val="TextLis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lstm">
    <w:name w:val="lst_m"/>
    <w:basedOn w:val="a1"/>
    <w:rsid w:val="000E0105"/>
    <w:pPr>
      <w:numPr>
        <w:numId w:val="1"/>
      </w:numPr>
      <w:suppressAutoHyphens w:val="0"/>
      <w:autoSpaceDE w:val="0"/>
      <w:autoSpaceDN w:val="0"/>
      <w:adjustRightInd w:val="0"/>
      <w:spacing w:line="360" w:lineRule="auto"/>
      <w:jc w:val="both"/>
    </w:pPr>
    <w:rPr>
      <w:sz w:val="26"/>
      <w:szCs w:val="20"/>
      <w:lang w:val="en-US" w:eastAsia="ru-RU"/>
    </w:rPr>
  </w:style>
  <w:style w:type="paragraph" w:customStyle="1" w:styleId="punct">
    <w:name w:val="punct"/>
    <w:basedOn w:val="a1"/>
    <w:rsid w:val="000E0105"/>
    <w:pPr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firstLine="709"/>
      <w:jc w:val="both"/>
    </w:pPr>
    <w:rPr>
      <w:sz w:val="26"/>
      <w:szCs w:val="26"/>
      <w:lang w:eastAsia="ru-RU"/>
    </w:rPr>
  </w:style>
  <w:style w:type="paragraph" w:customStyle="1" w:styleId="txt">
    <w:name w:val="txt"/>
    <w:basedOn w:val="a1"/>
    <w:rsid w:val="000E0105"/>
    <w:p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eastAsia="ru-RU"/>
    </w:rPr>
  </w:style>
  <w:style w:type="paragraph" w:customStyle="1" w:styleId="aff0">
    <w:name w:val="Текст таблицы"/>
    <w:basedOn w:val="a1"/>
    <w:rsid w:val="000E0105"/>
    <w:pPr>
      <w:suppressAutoHyphens w:val="0"/>
      <w:spacing w:before="40" w:after="40"/>
    </w:pPr>
    <w:rPr>
      <w:rFonts w:ascii="Arial Narrow" w:hAnsi="Arial Narrow"/>
      <w:snapToGrid w:val="0"/>
      <w:sz w:val="20"/>
      <w:szCs w:val="20"/>
      <w:lang w:eastAsia="de-DE"/>
    </w:rPr>
  </w:style>
  <w:style w:type="paragraph" w:customStyle="1" w:styleId="17">
    <w:name w:val="Стиль Заголовок таблицы +1"/>
    <w:basedOn w:val="a1"/>
    <w:rsid w:val="000E0105"/>
    <w:pPr>
      <w:keepNext/>
      <w:widowControl w:val="0"/>
      <w:suppressAutoHyphens w:val="0"/>
      <w:spacing w:before="40" w:after="40"/>
      <w:jc w:val="center"/>
    </w:pPr>
    <w:rPr>
      <w:rFonts w:ascii="Arial Narrow" w:hAnsi="Arial Narrow"/>
      <w:b/>
      <w:bCs/>
      <w:snapToGrid w:val="0"/>
      <w:sz w:val="20"/>
      <w:lang w:eastAsia="en-US"/>
    </w:rPr>
  </w:style>
  <w:style w:type="paragraph" w:customStyle="1" w:styleId="18">
    <w:name w:val="марк список 1"/>
    <w:basedOn w:val="a1"/>
    <w:uiPriority w:val="99"/>
    <w:rsid w:val="00322773"/>
    <w:pPr>
      <w:tabs>
        <w:tab w:val="num" w:pos="720"/>
      </w:tabs>
      <w:suppressAutoHyphens w:val="0"/>
      <w:spacing w:before="120" w:after="120"/>
      <w:jc w:val="both"/>
    </w:pPr>
    <w:rPr>
      <w:szCs w:val="20"/>
    </w:rPr>
  </w:style>
  <w:style w:type="paragraph" w:customStyle="1" w:styleId="19">
    <w:name w:val="нум список 1"/>
    <w:basedOn w:val="18"/>
    <w:rsid w:val="008615C4"/>
    <w:pPr>
      <w:ind w:left="-720"/>
    </w:pPr>
  </w:style>
  <w:style w:type="paragraph" w:styleId="aff1">
    <w:name w:val="Body Text Indent"/>
    <w:basedOn w:val="a1"/>
    <w:link w:val="aff2"/>
    <w:uiPriority w:val="99"/>
    <w:unhideWhenUsed/>
    <w:rsid w:val="00AB7468"/>
    <w:pPr>
      <w:spacing w:after="120"/>
      <w:ind w:left="283"/>
    </w:pPr>
    <w:rPr>
      <w:lang w:val="x-none"/>
    </w:rPr>
  </w:style>
  <w:style w:type="character" w:customStyle="1" w:styleId="aff2">
    <w:name w:val="Основной текст с отступом Знак"/>
    <w:link w:val="aff1"/>
    <w:uiPriority w:val="99"/>
    <w:rsid w:val="00AB7468"/>
    <w:rPr>
      <w:sz w:val="24"/>
      <w:szCs w:val="24"/>
      <w:lang w:eastAsia="ar-SA"/>
    </w:rPr>
  </w:style>
  <w:style w:type="paragraph" w:customStyle="1" w:styleId="aff3">
    <w:name w:val="основной текст документа"/>
    <w:basedOn w:val="a1"/>
    <w:link w:val="aff4"/>
    <w:rsid w:val="00AB7468"/>
    <w:pPr>
      <w:suppressAutoHyphens w:val="0"/>
      <w:spacing w:before="120" w:after="120"/>
      <w:jc w:val="both"/>
    </w:pPr>
    <w:rPr>
      <w:szCs w:val="20"/>
    </w:rPr>
  </w:style>
  <w:style w:type="paragraph" w:customStyle="1" w:styleId="310">
    <w:name w:val="Основной текст с отступом 31"/>
    <w:basedOn w:val="a1"/>
    <w:rsid w:val="00B6186D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c">
    <w:name w:val="Основной текст Знак"/>
    <w:aliases w:val="бпОсновной текст Знак Знак,бпОсновной текст Знак1"/>
    <w:link w:val="ab"/>
    <w:rsid w:val="006A252E"/>
    <w:rPr>
      <w:sz w:val="24"/>
      <w:szCs w:val="24"/>
      <w:lang w:val="ru-RU" w:eastAsia="ar-SA" w:bidi="ar-SA"/>
    </w:rPr>
  </w:style>
  <w:style w:type="paragraph" w:customStyle="1" w:styleId="240">
    <w:name w:val="Основной текст 24"/>
    <w:basedOn w:val="a1"/>
    <w:uiPriority w:val="99"/>
    <w:rsid w:val="00246A28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1"/>
    <w:rsid w:val="00F26684"/>
    <w:pPr>
      <w:spacing w:after="120"/>
      <w:ind w:left="283"/>
    </w:pPr>
    <w:rPr>
      <w:sz w:val="16"/>
      <w:szCs w:val="16"/>
    </w:rPr>
  </w:style>
  <w:style w:type="paragraph" w:customStyle="1" w:styleId="a">
    <w:name w:val="Перечисление"/>
    <w:basedOn w:val="a1"/>
    <w:rsid w:val="00224A2A"/>
    <w:pPr>
      <w:widowControl w:val="0"/>
      <w:numPr>
        <w:numId w:val="2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a1"/>
    <w:rsid w:val="00224A2A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a1"/>
    <w:rsid w:val="00224A2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Верхний колонтитул Знак"/>
    <w:link w:val="ae"/>
    <w:uiPriority w:val="99"/>
    <w:rsid w:val="00224A2A"/>
    <w:rPr>
      <w:sz w:val="24"/>
      <w:szCs w:val="24"/>
      <w:lang w:eastAsia="ar-SA"/>
    </w:rPr>
  </w:style>
  <w:style w:type="paragraph" w:customStyle="1" w:styleId="1a">
    <w:name w:val="1"/>
    <w:basedOn w:val="a1"/>
    <w:rsid w:val="00AA6DF6"/>
    <w:pPr>
      <w:spacing w:after="160" w:line="240" w:lineRule="exact"/>
    </w:pPr>
    <w:rPr>
      <w:sz w:val="20"/>
      <w:szCs w:val="20"/>
      <w:lang w:eastAsia="ru-RU"/>
    </w:rPr>
  </w:style>
  <w:style w:type="paragraph" w:customStyle="1" w:styleId="25">
    <w:name w:val="Знак2 Знак Знак Знак Знак Знак Знак"/>
    <w:basedOn w:val="a1"/>
    <w:rsid w:val="00F85051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aff5">
    <w:name w:val="Normal (Web)"/>
    <w:basedOn w:val="a1"/>
    <w:rsid w:val="00F85051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msonormalcxsplast">
    <w:name w:val="msonormal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2"/>
    <w:rsid w:val="007D766F"/>
  </w:style>
  <w:style w:type="paragraph" w:customStyle="1" w:styleId="26">
    <w:name w:val="Знак2 Знак Знак Знак Знак Знак Знак"/>
    <w:basedOn w:val="a1"/>
    <w:rsid w:val="00D71E56"/>
    <w:pPr>
      <w:spacing w:after="160" w:line="240" w:lineRule="exact"/>
    </w:pPr>
    <w:rPr>
      <w:sz w:val="20"/>
      <w:szCs w:val="20"/>
      <w:lang w:eastAsia="ru-RU"/>
    </w:rPr>
  </w:style>
  <w:style w:type="paragraph" w:styleId="aff6">
    <w:name w:val="Document Map"/>
    <w:basedOn w:val="a1"/>
    <w:semiHidden/>
    <w:rsid w:val="002C6CD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7">
    <w:name w:val="Emphasis"/>
    <w:qFormat/>
    <w:rsid w:val="00790931"/>
    <w:rPr>
      <w:i/>
      <w:iCs/>
    </w:rPr>
  </w:style>
  <w:style w:type="paragraph" w:styleId="27">
    <w:name w:val="Body Text 2"/>
    <w:basedOn w:val="a1"/>
    <w:rsid w:val="000D4341"/>
    <w:pPr>
      <w:spacing w:after="120" w:line="480" w:lineRule="auto"/>
    </w:pPr>
  </w:style>
  <w:style w:type="character" w:customStyle="1" w:styleId="aff4">
    <w:name w:val="основной текст документа Знак"/>
    <w:link w:val="aff3"/>
    <w:rsid w:val="000D4341"/>
    <w:rPr>
      <w:sz w:val="24"/>
      <w:lang w:val="ru-RU" w:eastAsia="ar-SA" w:bidi="ar-SA"/>
    </w:rPr>
  </w:style>
  <w:style w:type="character" w:styleId="aff8">
    <w:name w:val="Strong"/>
    <w:qFormat/>
    <w:rsid w:val="000D4341"/>
    <w:rPr>
      <w:b/>
      <w:bCs/>
    </w:rPr>
  </w:style>
  <w:style w:type="character" w:styleId="aff9">
    <w:name w:val="line number"/>
    <w:basedOn w:val="a2"/>
    <w:uiPriority w:val="99"/>
    <w:semiHidden/>
    <w:unhideWhenUsed/>
    <w:rsid w:val="004903D0"/>
  </w:style>
  <w:style w:type="paragraph" w:customStyle="1" w:styleId="220">
    <w:name w:val="Основной текст с отступом 22"/>
    <w:basedOn w:val="a1"/>
    <w:uiPriority w:val="99"/>
    <w:rsid w:val="000A7039"/>
    <w:pPr>
      <w:spacing w:line="200" w:lineRule="atLeast"/>
      <w:ind w:firstLine="720"/>
      <w:jc w:val="both"/>
    </w:pPr>
    <w:rPr>
      <w:kern w:val="1"/>
      <w:sz w:val="28"/>
      <w:szCs w:val="28"/>
    </w:rPr>
  </w:style>
  <w:style w:type="character" w:customStyle="1" w:styleId="af4">
    <w:name w:val="Текст сноски Знак"/>
    <w:link w:val="af3"/>
    <w:rsid w:val="00B12AF5"/>
    <w:rPr>
      <w:lang w:eastAsia="ar-SA"/>
    </w:rPr>
  </w:style>
  <w:style w:type="paragraph" w:styleId="affa">
    <w:name w:val="List Paragraph"/>
    <w:basedOn w:val="a1"/>
    <w:uiPriority w:val="34"/>
    <w:qFormat/>
    <w:rsid w:val="00553C4F"/>
    <w:pPr>
      <w:suppressAutoHyphens w:val="0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FontStyle20">
    <w:name w:val="Font Style20"/>
    <w:rsid w:val="008F1645"/>
    <w:rPr>
      <w:rFonts w:ascii="Times New Roman" w:hAnsi="Times New Roman" w:cs="Times New Roman"/>
      <w:sz w:val="24"/>
      <w:szCs w:val="24"/>
    </w:rPr>
  </w:style>
  <w:style w:type="paragraph" w:customStyle="1" w:styleId="affb">
    <w:name w:val="Нормальный (таблица)"/>
    <w:basedOn w:val="a1"/>
    <w:next w:val="a1"/>
    <w:uiPriority w:val="99"/>
    <w:rsid w:val="00EE1239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b">
    <w:name w:val="Обычный1"/>
    <w:rsid w:val="004E51DC"/>
    <w:pPr>
      <w:spacing w:before="100" w:after="100"/>
    </w:pPr>
    <w:rPr>
      <w:snapToGrid w:val="0"/>
      <w:sz w:val="24"/>
    </w:rPr>
  </w:style>
  <w:style w:type="paragraph" w:customStyle="1" w:styleId="Default">
    <w:name w:val="Default"/>
    <w:rsid w:val="00525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34C89-5D45-452B-A761-7223145CA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 Юлия Владимировна</dc:creator>
  <cp:lastModifiedBy>Пользователь</cp:lastModifiedBy>
  <cp:revision>5</cp:revision>
  <cp:lastPrinted>2025-09-09T14:13:00Z</cp:lastPrinted>
  <dcterms:created xsi:type="dcterms:W3CDTF">2025-09-09T14:12:00Z</dcterms:created>
  <dcterms:modified xsi:type="dcterms:W3CDTF">2025-09-10T12:11:00Z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21794162</vt:i4>
  </property>
  <property fmtid="{D5CDD505-2E9C-101B-9397-08002B2CF9AE}" pid="3" name="_ReviewCycleID">
    <vt:i4>21794162</vt:i4>
  </property>
  <property fmtid="{D5CDD505-2E9C-101B-9397-08002B2CF9AE}" pid="4" name="_NewReviewCycle">
    <vt:lpwstr/>
  </property>
  <property fmtid="{D5CDD505-2E9C-101B-9397-08002B2CF9AE}" pid="5" name="_EmailEntryID">
    <vt:lpwstr>000000007C9E024623072543B17FCE1D60854C640700F47B7C1268211845A368F12EF5C456C1000005190BD70000F47B7C1268211845A368F12EF5C456C100000608B8FA0000</vt:lpwstr>
  </property>
  <property fmtid="{D5CDD505-2E9C-101B-9397-08002B2CF9AE}" pid="6" name="_ReviewingToolsShownOnce">
    <vt:lpwstr/>
  </property>
</Properties>
</file>