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0" w:rsidRDefault="00DA34C0" w:rsidP="00DA34C0">
      <w:pPr>
        <w:jc w:val="center"/>
      </w:pPr>
      <w:bookmarkStart w:id="0" w:name="sub_52"/>
      <w:r>
        <w:rPr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C0" w:rsidRDefault="00DA34C0" w:rsidP="00DA34C0">
      <w:pPr>
        <w:jc w:val="center"/>
      </w:pPr>
    </w:p>
    <w:p w:rsidR="00DA34C0" w:rsidRDefault="00DA34C0" w:rsidP="00DA34C0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DA34C0" w:rsidRDefault="00DA34C0" w:rsidP="00DA34C0">
      <w:pPr>
        <w:jc w:val="center"/>
        <w:rPr>
          <w:b/>
        </w:rPr>
      </w:pPr>
      <w:r>
        <w:rPr>
          <w:b/>
        </w:rPr>
        <w:t>СЛАВЯНСКОГО РАЙОНА</w:t>
      </w:r>
    </w:p>
    <w:p w:rsidR="00DA34C0" w:rsidRDefault="00DA34C0" w:rsidP="00DA34C0">
      <w:pPr>
        <w:jc w:val="center"/>
        <w:rPr>
          <w:b/>
        </w:rPr>
      </w:pPr>
    </w:p>
    <w:p w:rsidR="00DA34C0" w:rsidRDefault="00DA34C0" w:rsidP="00DA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34C0" w:rsidRDefault="00DA34C0" w:rsidP="00DA34C0">
      <w:pPr>
        <w:jc w:val="center"/>
        <w:rPr>
          <w:b/>
          <w:sz w:val="28"/>
          <w:szCs w:val="28"/>
        </w:rPr>
      </w:pPr>
    </w:p>
    <w:p w:rsidR="00DA34C0" w:rsidRDefault="00DA34C0" w:rsidP="00DA34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28 декабря 2018 года                                                                                                        № 187</w:t>
      </w:r>
    </w:p>
    <w:p w:rsidR="00DA34C0" w:rsidRDefault="00DA34C0" w:rsidP="00DA34C0">
      <w:pPr>
        <w:jc w:val="center"/>
        <w:rPr>
          <w:b/>
          <w:sz w:val="28"/>
          <w:szCs w:val="28"/>
        </w:rPr>
      </w:pPr>
    </w:p>
    <w:p w:rsidR="00DA34C0" w:rsidRDefault="00DA34C0" w:rsidP="00DA34C0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C8038B" w:rsidRPr="00397E40" w:rsidRDefault="00C8038B" w:rsidP="003748B7">
      <w:pPr>
        <w:jc w:val="center"/>
        <w:rPr>
          <w:sz w:val="28"/>
          <w:szCs w:val="28"/>
        </w:rPr>
      </w:pPr>
    </w:p>
    <w:p w:rsidR="00C8038B" w:rsidRPr="00397E40" w:rsidRDefault="00C8038B" w:rsidP="00DA34C0">
      <w:pPr>
        <w:rPr>
          <w:sz w:val="28"/>
          <w:szCs w:val="28"/>
        </w:rPr>
      </w:pPr>
    </w:p>
    <w:p w:rsidR="004B681C" w:rsidRPr="00397E40" w:rsidRDefault="004B681C" w:rsidP="003748B7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397E40">
        <w:rPr>
          <w:b/>
          <w:sz w:val="28"/>
          <w:szCs w:val="28"/>
        </w:rPr>
        <w:t>я</w:t>
      </w:r>
      <w:r w:rsidRPr="00397E40">
        <w:rPr>
          <w:b/>
          <w:sz w:val="28"/>
          <w:szCs w:val="28"/>
        </w:rPr>
        <w:t xml:space="preserve"> муниципальной услуги «</w:t>
      </w:r>
      <w:r w:rsidR="00A47DDB" w:rsidRPr="00397E40">
        <w:rPr>
          <w:b/>
          <w:sz w:val="28"/>
          <w:szCs w:val="28"/>
        </w:rPr>
        <w:t>Выдача справки о составе семьи</w:t>
      </w:r>
      <w:r w:rsidRPr="00397E40">
        <w:rPr>
          <w:b/>
          <w:sz w:val="28"/>
          <w:szCs w:val="28"/>
        </w:rPr>
        <w:t>»</w:t>
      </w:r>
    </w:p>
    <w:p w:rsidR="00A540FA" w:rsidRPr="00397E40" w:rsidRDefault="00A540FA" w:rsidP="0037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B4" w:rsidRPr="00397E40" w:rsidRDefault="005F14B4" w:rsidP="0037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D5A" w:rsidRPr="00397E40" w:rsidRDefault="00FB6D5A" w:rsidP="003748B7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397E40" w:rsidRPr="00397E40">
        <w:rPr>
          <w:sz w:val="28"/>
          <w:szCs w:val="28"/>
        </w:rPr>
        <w:t>Кировского</w:t>
      </w:r>
      <w:r w:rsidR="00CD30FA" w:rsidRPr="00397E40">
        <w:rPr>
          <w:sz w:val="28"/>
          <w:szCs w:val="28"/>
        </w:rPr>
        <w:t xml:space="preserve"> сельского поселения Славянского района</w:t>
      </w:r>
      <w:r w:rsidRPr="00397E40">
        <w:rPr>
          <w:sz w:val="28"/>
          <w:szCs w:val="28"/>
        </w:rPr>
        <w:t>, п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о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с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т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а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н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о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в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л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я</w:t>
      </w:r>
      <w:r w:rsidR="003748B7" w:rsidRPr="00397E40">
        <w:rPr>
          <w:sz w:val="28"/>
          <w:szCs w:val="28"/>
        </w:rPr>
        <w:t> </w:t>
      </w:r>
      <w:r w:rsidRPr="00397E40">
        <w:rPr>
          <w:sz w:val="28"/>
          <w:szCs w:val="28"/>
        </w:rPr>
        <w:t>ю:</w:t>
      </w:r>
    </w:p>
    <w:p w:rsidR="004B681C" w:rsidRPr="00397E40" w:rsidRDefault="00A540FA" w:rsidP="003748B7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1. </w:t>
      </w:r>
      <w:r w:rsidR="004B681C" w:rsidRPr="00397E40">
        <w:rPr>
          <w:sz w:val="28"/>
          <w:szCs w:val="28"/>
        </w:rPr>
        <w:t>Утвердить административный регламент предоставлени</w:t>
      </w:r>
      <w:r w:rsidR="009277AF" w:rsidRPr="00397E40">
        <w:rPr>
          <w:sz w:val="28"/>
          <w:szCs w:val="28"/>
        </w:rPr>
        <w:t>я</w:t>
      </w:r>
      <w:r w:rsidR="004B681C" w:rsidRPr="00397E40">
        <w:rPr>
          <w:sz w:val="28"/>
          <w:szCs w:val="28"/>
        </w:rPr>
        <w:t xml:space="preserve"> муниципал</w:t>
      </w:r>
      <w:r w:rsidR="004B681C" w:rsidRPr="00397E40">
        <w:rPr>
          <w:sz w:val="28"/>
          <w:szCs w:val="28"/>
        </w:rPr>
        <w:t>ь</w:t>
      </w:r>
      <w:r w:rsidR="004B681C" w:rsidRPr="00397E40">
        <w:rPr>
          <w:sz w:val="28"/>
          <w:szCs w:val="28"/>
        </w:rPr>
        <w:t>ной услуги «</w:t>
      </w:r>
      <w:r w:rsidR="00A47DDB" w:rsidRPr="00397E40">
        <w:rPr>
          <w:sz w:val="28"/>
          <w:szCs w:val="28"/>
        </w:rPr>
        <w:t>Выдача справки о составе семьи</w:t>
      </w:r>
      <w:r w:rsidR="004B681C" w:rsidRPr="00397E40">
        <w:rPr>
          <w:sz w:val="28"/>
          <w:szCs w:val="28"/>
        </w:rPr>
        <w:t>»</w:t>
      </w:r>
      <w:r w:rsidR="005E2B1B" w:rsidRPr="00397E40">
        <w:rPr>
          <w:sz w:val="28"/>
          <w:szCs w:val="28"/>
        </w:rPr>
        <w:t xml:space="preserve"> согласно приложению к насто</w:t>
      </w:r>
      <w:r w:rsidR="005E2B1B" w:rsidRPr="00397E40">
        <w:rPr>
          <w:sz w:val="28"/>
          <w:szCs w:val="28"/>
        </w:rPr>
        <w:t>я</w:t>
      </w:r>
      <w:r w:rsidR="005E2B1B" w:rsidRPr="00397E40">
        <w:rPr>
          <w:sz w:val="28"/>
          <w:szCs w:val="28"/>
        </w:rPr>
        <w:t>щему постановлению.</w:t>
      </w:r>
    </w:p>
    <w:p w:rsidR="004C2858" w:rsidRPr="00397E40" w:rsidRDefault="00A540FA" w:rsidP="003748B7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 </w:t>
      </w:r>
      <w:r w:rsidR="00FC5C0B" w:rsidRPr="00397E40">
        <w:rPr>
          <w:sz w:val="28"/>
          <w:szCs w:val="28"/>
        </w:rPr>
        <w:t xml:space="preserve">Признать утратившим силу постановление администрации </w:t>
      </w:r>
      <w:r w:rsidR="00397E40" w:rsidRPr="00397E40">
        <w:rPr>
          <w:sz w:val="28"/>
          <w:szCs w:val="28"/>
        </w:rPr>
        <w:t>Кировского</w:t>
      </w:r>
      <w:r w:rsidR="00FC5C0B" w:rsidRPr="00397E40">
        <w:rPr>
          <w:sz w:val="28"/>
          <w:szCs w:val="28"/>
        </w:rPr>
        <w:t xml:space="preserve"> сельского поселения Славянского района от </w:t>
      </w:r>
      <w:r w:rsidR="00397E40" w:rsidRPr="00397E40">
        <w:rPr>
          <w:sz w:val="28"/>
          <w:szCs w:val="28"/>
        </w:rPr>
        <w:t>15 августа 2016 года № 193</w:t>
      </w:r>
      <w:r w:rsidR="00FC5C0B" w:rsidRPr="00397E4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справки о составе семьи».</w:t>
      </w:r>
    </w:p>
    <w:p w:rsidR="00E46CE8" w:rsidRPr="00397E40" w:rsidRDefault="00A540FA" w:rsidP="003748B7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</w:t>
      </w:r>
      <w:r w:rsidR="0035393D" w:rsidRPr="00397E40">
        <w:rPr>
          <w:sz w:val="28"/>
          <w:szCs w:val="28"/>
        </w:rPr>
        <w:t xml:space="preserve">. </w:t>
      </w:r>
      <w:r w:rsidR="00E46CE8" w:rsidRPr="00397E40">
        <w:rPr>
          <w:sz w:val="28"/>
          <w:szCs w:val="28"/>
        </w:rPr>
        <w:t>Общему отделу (</w:t>
      </w:r>
      <w:r w:rsidR="00397E40" w:rsidRPr="00397E40">
        <w:rPr>
          <w:sz w:val="28"/>
          <w:szCs w:val="28"/>
        </w:rPr>
        <w:t>Кузнецова</w:t>
      </w:r>
      <w:r w:rsidR="00E46CE8" w:rsidRPr="00397E40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397E40" w:rsidRPr="00397E40">
        <w:rPr>
          <w:sz w:val="28"/>
          <w:szCs w:val="28"/>
        </w:rPr>
        <w:t>Кировского</w:t>
      </w:r>
      <w:r w:rsidR="00E46CE8" w:rsidRPr="00397E40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E46CE8" w:rsidRPr="00397E40" w:rsidRDefault="00E46CE8" w:rsidP="003748B7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4. Контроль за выполнением настоящего постановления возложить на н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чальника общего отдела администрации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вянского района </w:t>
      </w:r>
      <w:r w:rsidR="00397E40" w:rsidRPr="00397E40">
        <w:rPr>
          <w:sz w:val="28"/>
          <w:szCs w:val="28"/>
        </w:rPr>
        <w:t>Д.С. Кузнецову</w:t>
      </w:r>
      <w:r w:rsidRPr="00397E40">
        <w:rPr>
          <w:sz w:val="28"/>
          <w:szCs w:val="28"/>
        </w:rPr>
        <w:t>.</w:t>
      </w:r>
    </w:p>
    <w:p w:rsidR="00E46CE8" w:rsidRPr="00397E40" w:rsidRDefault="00E46CE8" w:rsidP="003748B7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 Постановление вступает в силу на следующий день после его офиц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ального обнародования.</w:t>
      </w:r>
    </w:p>
    <w:p w:rsidR="00E46CE8" w:rsidRPr="00397E40" w:rsidRDefault="00E46CE8" w:rsidP="003748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397E40" w:rsidRDefault="00E46CE8" w:rsidP="003748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397E40" w:rsidRDefault="00E46CE8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>сельского</w:t>
      </w:r>
    </w:p>
    <w:p w:rsidR="00C8038B" w:rsidRPr="00397E40" w:rsidRDefault="00E46CE8" w:rsidP="003748B7">
      <w:pPr>
        <w:jc w:val="both"/>
        <w:rPr>
          <w:kern w:val="32"/>
          <w:sz w:val="28"/>
          <w:szCs w:val="28"/>
          <w:lang w:eastAsia="ko-KR"/>
        </w:rPr>
        <w:sectPr w:rsidR="00C8038B" w:rsidRPr="00397E40" w:rsidSect="00DA34C0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284" w:right="567" w:bottom="964" w:left="1701" w:header="0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="003748B7"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C1706C" w:rsidRPr="00397E40" w:rsidRDefault="00C1706C" w:rsidP="003748B7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r w:rsidRPr="00397E40">
        <w:rPr>
          <w:bCs/>
          <w:sz w:val="28"/>
          <w:szCs w:val="28"/>
        </w:rPr>
        <w:lastRenderedPageBreak/>
        <w:t>ПРИЛОЖЕНИЕ</w:t>
      </w:r>
    </w:p>
    <w:p w:rsidR="00C1706C" w:rsidRPr="00397E40" w:rsidRDefault="00C1706C" w:rsidP="003748B7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</w:p>
    <w:p w:rsidR="00C1706C" w:rsidRPr="00397E40" w:rsidRDefault="00C1706C" w:rsidP="003748B7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397E40">
        <w:rPr>
          <w:bCs/>
          <w:sz w:val="28"/>
          <w:szCs w:val="28"/>
        </w:rPr>
        <w:t>УТВЕРЖДЕН</w:t>
      </w:r>
    </w:p>
    <w:p w:rsidR="00C1706C" w:rsidRPr="00397E40" w:rsidRDefault="00C1706C" w:rsidP="003748B7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397E40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397E40" w:rsidRDefault="00397E40" w:rsidP="003748B7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397E40">
        <w:rPr>
          <w:rFonts w:eastAsia="Arial"/>
          <w:kern w:val="1"/>
          <w:sz w:val="28"/>
          <w:szCs w:val="28"/>
          <w:lang w:bidi="ru-RU"/>
        </w:rPr>
        <w:t>Кировского</w:t>
      </w:r>
      <w:r w:rsidR="000B25BA" w:rsidRPr="00397E40">
        <w:rPr>
          <w:rFonts w:eastAsia="Arial"/>
          <w:kern w:val="1"/>
          <w:sz w:val="28"/>
          <w:szCs w:val="28"/>
          <w:lang w:bidi="ru-RU"/>
        </w:rPr>
        <w:t xml:space="preserve"> сельского поселения Славянского района</w:t>
      </w:r>
    </w:p>
    <w:p w:rsidR="00C1706C" w:rsidRPr="00397E40" w:rsidRDefault="00C1706C" w:rsidP="003748B7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397E40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397E40" w:rsidRDefault="00746398" w:rsidP="003748B7">
      <w:pPr>
        <w:jc w:val="center"/>
        <w:rPr>
          <w:sz w:val="28"/>
          <w:szCs w:val="28"/>
        </w:rPr>
      </w:pPr>
    </w:p>
    <w:p w:rsidR="00746398" w:rsidRPr="00397E40" w:rsidRDefault="00746398" w:rsidP="003748B7">
      <w:pPr>
        <w:jc w:val="center"/>
        <w:rPr>
          <w:sz w:val="28"/>
          <w:szCs w:val="28"/>
        </w:rPr>
      </w:pPr>
    </w:p>
    <w:p w:rsidR="00746398" w:rsidRPr="00397E40" w:rsidRDefault="00746398" w:rsidP="003748B7">
      <w:pPr>
        <w:jc w:val="center"/>
        <w:rPr>
          <w:sz w:val="28"/>
          <w:szCs w:val="28"/>
        </w:rPr>
      </w:pPr>
    </w:p>
    <w:p w:rsidR="004B681C" w:rsidRPr="00397E40" w:rsidRDefault="004B681C" w:rsidP="003748B7">
      <w:pPr>
        <w:suppressAutoHyphens/>
        <w:jc w:val="center"/>
        <w:outlineLvl w:val="0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АДМИНИСТРАТИВНЫЙ РЕГЛАМЕНТ</w:t>
      </w:r>
    </w:p>
    <w:p w:rsidR="00C1706C" w:rsidRPr="00397E40" w:rsidRDefault="00C1706C" w:rsidP="003748B7">
      <w:pPr>
        <w:suppressAutoHyphens/>
        <w:jc w:val="center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предоставления</w:t>
      </w:r>
      <w:r w:rsidR="003748B7" w:rsidRPr="00397E40">
        <w:rPr>
          <w:b/>
          <w:sz w:val="28"/>
          <w:szCs w:val="28"/>
        </w:rPr>
        <w:t xml:space="preserve"> муниципальной услуги</w:t>
      </w:r>
    </w:p>
    <w:p w:rsidR="00E9334B" w:rsidRPr="00397E40" w:rsidRDefault="00E9334B" w:rsidP="003748B7">
      <w:pPr>
        <w:suppressAutoHyphens/>
        <w:jc w:val="center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«</w:t>
      </w:r>
      <w:r w:rsidR="00A47DDB" w:rsidRPr="00397E40">
        <w:rPr>
          <w:b/>
          <w:sz w:val="28"/>
          <w:szCs w:val="28"/>
        </w:rPr>
        <w:t>Выдача справки о составе семьи</w:t>
      </w:r>
      <w:r w:rsidRPr="00397E40">
        <w:rPr>
          <w:b/>
          <w:sz w:val="28"/>
          <w:szCs w:val="28"/>
        </w:rPr>
        <w:t>»</w:t>
      </w:r>
    </w:p>
    <w:p w:rsidR="004B681C" w:rsidRPr="00397E40" w:rsidRDefault="00A540FA" w:rsidP="003748B7">
      <w:pPr>
        <w:suppressAutoHyphens/>
        <w:spacing w:before="240" w:after="240"/>
        <w:jc w:val="center"/>
        <w:outlineLvl w:val="0"/>
        <w:rPr>
          <w:b/>
          <w:sz w:val="28"/>
          <w:szCs w:val="28"/>
        </w:rPr>
      </w:pPr>
      <w:bookmarkStart w:id="1" w:name="sub_51"/>
      <w:r w:rsidRPr="00397E40">
        <w:rPr>
          <w:b/>
          <w:sz w:val="28"/>
          <w:szCs w:val="28"/>
        </w:rPr>
        <w:t>I</w:t>
      </w:r>
      <w:r w:rsidR="00102A25" w:rsidRPr="00397E40">
        <w:rPr>
          <w:b/>
          <w:sz w:val="28"/>
          <w:szCs w:val="28"/>
        </w:rPr>
        <w:t>. Общие положения</w:t>
      </w:r>
    </w:p>
    <w:p w:rsidR="004B681C" w:rsidRPr="00397E40" w:rsidRDefault="004B681C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1.1. Административный регламент предоставления муниципальной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ги «</w:t>
      </w:r>
      <w:r w:rsidR="00A47DDB" w:rsidRPr="00397E40">
        <w:rPr>
          <w:sz w:val="28"/>
          <w:szCs w:val="28"/>
        </w:rPr>
        <w:t>Выдача справки о составе семьи</w:t>
      </w:r>
      <w:r w:rsidRPr="00397E40">
        <w:rPr>
          <w:sz w:val="28"/>
          <w:szCs w:val="28"/>
        </w:rPr>
        <w:t xml:space="preserve">» (далее </w:t>
      </w:r>
      <w:r w:rsidR="00BB6DCA" w:rsidRPr="00397E40">
        <w:rPr>
          <w:sz w:val="28"/>
          <w:szCs w:val="28"/>
        </w:rPr>
        <w:t>–</w:t>
      </w:r>
      <w:r w:rsidRPr="00397E40">
        <w:rPr>
          <w:sz w:val="28"/>
          <w:szCs w:val="28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лучателей муниципальной услуги «</w:t>
      </w:r>
      <w:r w:rsidR="00A47DDB" w:rsidRPr="00397E40">
        <w:rPr>
          <w:sz w:val="28"/>
          <w:szCs w:val="28"/>
        </w:rPr>
        <w:t>Выдача справки о составе семьи</w:t>
      </w:r>
      <w:r w:rsidRPr="00397E40">
        <w:rPr>
          <w:sz w:val="28"/>
          <w:szCs w:val="28"/>
        </w:rPr>
        <w:t>» (далее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A51B9" w:rsidRPr="00397E40" w:rsidRDefault="004B681C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1.2. </w:t>
      </w:r>
      <w:bookmarkEnd w:id="1"/>
      <w:r w:rsidR="001A51B9" w:rsidRPr="00397E40">
        <w:rPr>
          <w:sz w:val="28"/>
          <w:szCs w:val="28"/>
        </w:rPr>
        <w:t>Описание заявителей, имеющих право на получение Муниципальной услуги.</w:t>
      </w:r>
    </w:p>
    <w:p w:rsidR="001A51B9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Заявителями на предоставление муниципальной услуги являются физич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ские лица, обращающиеся за выдачей справки о составе семьи, а также их представители, наделенные соответствующими полномочиями.</w:t>
      </w:r>
    </w:p>
    <w:p w:rsidR="00102A25" w:rsidRPr="00397E40" w:rsidRDefault="00102A2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Заявитель имеет право обратиться в </w:t>
      </w:r>
      <w:r w:rsidR="00B06B7B" w:rsidRPr="00397E40">
        <w:rPr>
          <w:sz w:val="28"/>
          <w:szCs w:val="28"/>
        </w:rPr>
        <w:t>м</w:t>
      </w:r>
      <w:r w:rsidR="002648BE" w:rsidRPr="00397E40">
        <w:rPr>
          <w:sz w:val="28"/>
          <w:szCs w:val="28"/>
        </w:rPr>
        <w:t>ногофункциональны</w:t>
      </w:r>
      <w:r w:rsidR="00B06B7B" w:rsidRPr="00397E40">
        <w:rPr>
          <w:sz w:val="28"/>
          <w:szCs w:val="28"/>
        </w:rPr>
        <w:t>й</w:t>
      </w:r>
      <w:r w:rsidR="002648BE" w:rsidRPr="00397E40">
        <w:rPr>
          <w:sz w:val="28"/>
          <w:szCs w:val="28"/>
        </w:rPr>
        <w:t xml:space="preserve"> центр пр</w:t>
      </w:r>
      <w:r w:rsidR="002648BE" w:rsidRPr="00397E40">
        <w:rPr>
          <w:sz w:val="28"/>
          <w:szCs w:val="28"/>
        </w:rPr>
        <w:t>е</w:t>
      </w:r>
      <w:r w:rsidR="002648BE" w:rsidRPr="00397E40">
        <w:rPr>
          <w:sz w:val="28"/>
          <w:szCs w:val="28"/>
        </w:rPr>
        <w:t xml:space="preserve">доставления государственных и муниципальных услуг Краснодарского края </w:t>
      </w:r>
      <w:r w:rsidRPr="00397E40">
        <w:rPr>
          <w:sz w:val="28"/>
          <w:szCs w:val="28"/>
        </w:rPr>
        <w:t>с единым запросом на получение сразу нескольких государственных и (или)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ниципальных услуг (далее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комплексный запрос).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1.3. Порядок получения информации заявителями по вопросам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 и муниципальных услуг (функций) Краснодарского края (www.pgu.krasnodar.ru) (далее – Региональный портал).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Информирование о предоставлении Муниципальной услуги осуществл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ется: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в </w:t>
      </w:r>
      <w:r w:rsidR="006B5D41" w:rsidRPr="00397E40">
        <w:rPr>
          <w:sz w:val="28"/>
          <w:szCs w:val="28"/>
        </w:rPr>
        <w:t>Многофункциональных центрах предоставления государственных и муниципальных услуг Краснодарского края (далее – МФЦ)</w:t>
      </w:r>
      <w:r w:rsidRPr="00397E40">
        <w:rPr>
          <w:sz w:val="28"/>
          <w:szCs w:val="28"/>
        </w:rPr>
        <w:t>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 xml:space="preserve">- непосредственно в </w:t>
      </w:r>
      <w:r w:rsidR="006B5D41" w:rsidRPr="00397E40">
        <w:rPr>
          <w:sz w:val="28"/>
          <w:szCs w:val="28"/>
        </w:rPr>
        <w:t>администраци</w:t>
      </w:r>
      <w:r w:rsidR="001A51B9" w:rsidRPr="00397E40">
        <w:rPr>
          <w:sz w:val="28"/>
          <w:szCs w:val="28"/>
        </w:rPr>
        <w:t>и</w:t>
      </w:r>
      <w:r w:rsidR="00397E40" w:rsidRPr="00397E40">
        <w:rPr>
          <w:sz w:val="28"/>
          <w:szCs w:val="28"/>
        </w:rPr>
        <w:t>Кировского</w:t>
      </w:r>
      <w:r w:rsidR="006125AD" w:rsidRPr="00397E40">
        <w:rPr>
          <w:sz w:val="28"/>
          <w:szCs w:val="28"/>
        </w:rPr>
        <w:t xml:space="preserve"> сельского поселения</w:t>
      </w:r>
      <w:r w:rsidR="006B5D41" w:rsidRPr="00397E40">
        <w:rPr>
          <w:sz w:val="28"/>
          <w:szCs w:val="28"/>
        </w:rPr>
        <w:t xml:space="preserve"> Сл</w:t>
      </w:r>
      <w:r w:rsidR="006B5D41" w:rsidRPr="00397E40">
        <w:rPr>
          <w:sz w:val="28"/>
          <w:szCs w:val="28"/>
        </w:rPr>
        <w:t>а</w:t>
      </w:r>
      <w:r w:rsidR="006B5D41" w:rsidRPr="00397E40">
        <w:rPr>
          <w:sz w:val="28"/>
          <w:szCs w:val="28"/>
        </w:rPr>
        <w:t>вян</w:t>
      </w:r>
      <w:r w:rsidR="006125AD" w:rsidRPr="00397E40">
        <w:rPr>
          <w:sz w:val="28"/>
          <w:szCs w:val="28"/>
        </w:rPr>
        <w:t>ского</w:t>
      </w:r>
      <w:r w:rsidR="006B5D41" w:rsidRPr="00397E40">
        <w:rPr>
          <w:sz w:val="28"/>
          <w:szCs w:val="28"/>
        </w:rPr>
        <w:t xml:space="preserve"> район</w:t>
      </w:r>
      <w:r w:rsidR="006125AD" w:rsidRPr="00397E40">
        <w:rPr>
          <w:sz w:val="28"/>
          <w:szCs w:val="28"/>
        </w:rPr>
        <w:t>а</w:t>
      </w:r>
      <w:r w:rsidR="006B5D41" w:rsidRPr="00397E40">
        <w:rPr>
          <w:sz w:val="28"/>
          <w:szCs w:val="28"/>
        </w:rPr>
        <w:t xml:space="preserve"> (далее – Администрация)</w:t>
      </w:r>
      <w:r w:rsidRPr="00397E40">
        <w:rPr>
          <w:sz w:val="28"/>
          <w:szCs w:val="28"/>
        </w:rPr>
        <w:t>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посредством размещения в информационно-телекоммуникационных с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тов и т.д.);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Информирование о ходе предоставления Муниципальной услуги осущ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ствляется: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 МФЦ;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непосредственно в </w:t>
      </w:r>
      <w:r w:rsidR="006B5D41" w:rsidRPr="00397E40">
        <w:rPr>
          <w:sz w:val="28"/>
          <w:szCs w:val="28"/>
        </w:rPr>
        <w:t>Администрации</w:t>
      </w:r>
      <w:r w:rsidRPr="00397E40">
        <w:rPr>
          <w:sz w:val="28"/>
          <w:szCs w:val="28"/>
        </w:rPr>
        <w:t>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397E40" w:rsidRDefault="001F382C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397E40">
        <w:rPr>
          <w:sz w:val="28"/>
          <w:szCs w:val="28"/>
        </w:rPr>
        <w:t xml:space="preserve"> о взаимодействии между государс</w:t>
      </w:r>
      <w:r w:rsidR="00BE7447" w:rsidRPr="00397E40">
        <w:rPr>
          <w:sz w:val="28"/>
          <w:szCs w:val="28"/>
        </w:rPr>
        <w:t>т</w:t>
      </w:r>
      <w:r w:rsidR="00BE7447" w:rsidRPr="00397E40">
        <w:rPr>
          <w:sz w:val="28"/>
          <w:szCs w:val="28"/>
        </w:rPr>
        <w:t>венным автономным учреждением Краснодарского края «Многофункционал</w:t>
      </w:r>
      <w:r w:rsidR="00BE7447" w:rsidRPr="00397E40">
        <w:rPr>
          <w:sz w:val="28"/>
          <w:szCs w:val="28"/>
        </w:rPr>
        <w:t>ь</w:t>
      </w:r>
      <w:r w:rsidR="00BE7447" w:rsidRPr="00397E40">
        <w:rPr>
          <w:sz w:val="28"/>
          <w:szCs w:val="28"/>
        </w:rPr>
        <w:t>ный центр предоставления государственных и муниципальных услуг Красн</w:t>
      </w:r>
      <w:r w:rsidR="00BE7447" w:rsidRPr="00397E40">
        <w:rPr>
          <w:sz w:val="28"/>
          <w:szCs w:val="28"/>
        </w:rPr>
        <w:t>о</w:t>
      </w:r>
      <w:r w:rsidR="00BE7447" w:rsidRPr="00397E40">
        <w:rPr>
          <w:sz w:val="28"/>
          <w:szCs w:val="28"/>
        </w:rPr>
        <w:t xml:space="preserve">дарского края» и администрацией </w:t>
      </w:r>
      <w:r w:rsidR="00397E40" w:rsidRPr="00397E40">
        <w:rPr>
          <w:sz w:val="28"/>
          <w:szCs w:val="28"/>
        </w:rPr>
        <w:t>Кировского</w:t>
      </w:r>
      <w:r w:rsidR="006125AD" w:rsidRPr="00397E40">
        <w:rPr>
          <w:sz w:val="28"/>
          <w:szCs w:val="28"/>
        </w:rPr>
        <w:t xml:space="preserve"> сельского поселения</w:t>
      </w:r>
      <w:r w:rsidR="00BE7447" w:rsidRPr="00397E40">
        <w:rPr>
          <w:sz w:val="28"/>
          <w:szCs w:val="28"/>
        </w:rPr>
        <w:t xml:space="preserve"> Славян</w:t>
      </w:r>
      <w:r w:rsidR="006125AD" w:rsidRPr="00397E40">
        <w:rPr>
          <w:sz w:val="28"/>
          <w:szCs w:val="28"/>
        </w:rPr>
        <w:t>ск</w:t>
      </w:r>
      <w:r w:rsidR="006125AD" w:rsidRPr="00397E40">
        <w:rPr>
          <w:sz w:val="28"/>
          <w:szCs w:val="28"/>
        </w:rPr>
        <w:t>о</w:t>
      </w:r>
      <w:r w:rsidR="006125AD" w:rsidRPr="00397E40">
        <w:rPr>
          <w:sz w:val="28"/>
          <w:szCs w:val="28"/>
        </w:rPr>
        <w:t>го</w:t>
      </w:r>
      <w:r w:rsidR="00BE7447" w:rsidRPr="00397E40">
        <w:rPr>
          <w:sz w:val="28"/>
          <w:szCs w:val="28"/>
        </w:rPr>
        <w:t xml:space="preserve"> район</w:t>
      </w:r>
      <w:r w:rsidR="006125AD" w:rsidRPr="00397E40">
        <w:rPr>
          <w:sz w:val="28"/>
          <w:szCs w:val="28"/>
        </w:rPr>
        <w:t>а</w:t>
      </w:r>
      <w:r w:rsidR="006B5D41" w:rsidRPr="00397E40">
        <w:rPr>
          <w:sz w:val="28"/>
          <w:szCs w:val="28"/>
        </w:rPr>
        <w:t xml:space="preserve"> (далее – Соглашение о взаимодействии)</w:t>
      </w:r>
      <w:r w:rsidR="00BE7447" w:rsidRPr="00397E40">
        <w:rPr>
          <w:sz w:val="28"/>
          <w:szCs w:val="28"/>
        </w:rPr>
        <w:t>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Информация, предоставляемая гражданам о Муниципальной услуге, 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ляется открытой и общедоступной.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bookmarkStart w:id="2" w:name="sub_216"/>
      <w:r w:rsidRPr="00397E40">
        <w:rPr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достоверность предоставляемой информации;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четкость в изложении информации;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полнота информации;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наглядность форм предоставляемой информации;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удобство и доступность получения информации;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оперативность предоставления информации.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bookmarkStart w:id="3" w:name="sub_217"/>
      <w:r w:rsidRPr="00397E40">
        <w:rPr>
          <w:sz w:val="28"/>
          <w:szCs w:val="28"/>
        </w:rPr>
        <w:t>Информирование граждан организуется следующим образом:</w:t>
      </w:r>
    </w:p>
    <w:bookmarkEnd w:id="3"/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индивидуальное информирование;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публичное информирование.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bookmarkStart w:id="4" w:name="sub_218"/>
      <w:r w:rsidRPr="00397E40">
        <w:rPr>
          <w:sz w:val="28"/>
          <w:szCs w:val="28"/>
        </w:rPr>
        <w:t>Информирование проводится в форме:</w:t>
      </w:r>
    </w:p>
    <w:bookmarkEnd w:id="4"/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устного информирования;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письменного информирования.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bookmarkStart w:id="5" w:name="sub_219"/>
      <w:r w:rsidRPr="00397E40">
        <w:rPr>
          <w:sz w:val="28"/>
          <w:szCs w:val="28"/>
        </w:rPr>
        <w:t>Индивидуальное устное информирование граждан осуществляется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 xml:space="preserve">трудниками МФЦ и специалистами </w:t>
      </w:r>
      <w:r w:rsidR="006B5D41" w:rsidRPr="00397E40">
        <w:rPr>
          <w:sz w:val="28"/>
          <w:szCs w:val="28"/>
        </w:rPr>
        <w:t>Администрации</w:t>
      </w:r>
      <w:r w:rsidRPr="00397E40">
        <w:rPr>
          <w:sz w:val="28"/>
          <w:szCs w:val="28"/>
        </w:rPr>
        <w:t>, ответственными за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 xml:space="preserve">доставление Муниципальной услуги (далее – специалист </w:t>
      </w:r>
      <w:r w:rsidR="006B5D41" w:rsidRPr="00397E40">
        <w:rPr>
          <w:sz w:val="28"/>
          <w:szCs w:val="28"/>
        </w:rPr>
        <w:t>Администрации</w:t>
      </w:r>
      <w:r w:rsidRPr="00397E40">
        <w:rPr>
          <w:sz w:val="28"/>
          <w:szCs w:val="28"/>
        </w:rPr>
        <w:t>) при обращении граждан за информацией:</w:t>
      </w:r>
    </w:p>
    <w:bookmarkEnd w:id="5"/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 личном обращении;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 телефону.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Звонки от граждан по вопросу информирования о порядке предоставл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397E40">
        <w:rPr>
          <w:sz w:val="28"/>
          <w:szCs w:val="28"/>
        </w:rPr>
        <w:t>Администрации</w:t>
      </w:r>
      <w:r w:rsidRPr="00397E40">
        <w:rPr>
          <w:sz w:val="28"/>
          <w:szCs w:val="28"/>
        </w:rPr>
        <w:t>. Разговор не должен продо</w:t>
      </w:r>
      <w:r w:rsidRPr="00397E40">
        <w:rPr>
          <w:sz w:val="28"/>
          <w:szCs w:val="28"/>
        </w:rPr>
        <w:t>л</w:t>
      </w:r>
      <w:r w:rsidRPr="00397E40">
        <w:rPr>
          <w:sz w:val="28"/>
          <w:szCs w:val="28"/>
        </w:rPr>
        <w:t>жаться более 15 минут.</w:t>
      </w:r>
      <w:bookmarkStart w:id="6" w:name="sub_2113"/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397E40">
        <w:rPr>
          <w:sz w:val="28"/>
          <w:szCs w:val="28"/>
        </w:rPr>
        <w:t>ниципальной услуги по телефонусотрудник</w:t>
      </w:r>
      <w:r w:rsidRPr="00397E40">
        <w:rPr>
          <w:sz w:val="28"/>
          <w:szCs w:val="28"/>
        </w:rPr>
        <w:t>, сняв трубку, должен предст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конце информирования сотрудник, осуществляющий прием и консул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торые надо предпринимать (кто именно, когда и что должен сделать).</w:t>
      </w:r>
      <w:bookmarkStart w:id="7" w:name="sub_2110"/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397E40">
        <w:rPr>
          <w:sz w:val="28"/>
          <w:szCs w:val="28"/>
        </w:rPr>
        <w:t>Администрацию</w:t>
      </w:r>
      <w:r w:rsidRPr="00397E40">
        <w:rPr>
          <w:sz w:val="28"/>
          <w:szCs w:val="28"/>
        </w:rPr>
        <w:t xml:space="preserve"> осуществляется путем по</w:t>
      </w:r>
      <w:r w:rsidRPr="00397E40">
        <w:rPr>
          <w:sz w:val="28"/>
          <w:szCs w:val="28"/>
        </w:rPr>
        <w:t>ч</w:t>
      </w:r>
      <w:r w:rsidRPr="00397E40">
        <w:rPr>
          <w:sz w:val="28"/>
          <w:szCs w:val="28"/>
        </w:rPr>
        <w:t>товых отправлений.</w:t>
      </w:r>
      <w:bookmarkEnd w:id="7"/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Ответ направляется в письменном виде или по электронной почте (в зав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информации, радио (далее </w:t>
      </w:r>
      <w:r w:rsidR="00364ABE" w:rsidRPr="00397E40">
        <w:rPr>
          <w:sz w:val="28"/>
          <w:szCs w:val="28"/>
        </w:rPr>
        <w:t xml:space="preserve">– </w:t>
      </w:r>
      <w:r w:rsidRPr="00397E40">
        <w:rPr>
          <w:sz w:val="28"/>
          <w:szCs w:val="28"/>
        </w:rPr>
        <w:t>СМИ).</w:t>
      </w:r>
    </w:p>
    <w:p w:rsidR="00415175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Публичное письменное информирование осуществляется путем публик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ции информационных материалов в СМИ, размещении на официальном Инте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нет-сайте Администрации (</w:t>
      </w:r>
      <w:r w:rsidR="00397E40" w:rsidRPr="00397E40">
        <w:rPr>
          <w:sz w:val="28"/>
          <w:szCs w:val="28"/>
        </w:rPr>
        <w:t>kirselpos.ru</w:t>
      </w:r>
      <w:r w:rsidRPr="00397E40">
        <w:rPr>
          <w:sz w:val="28"/>
          <w:szCs w:val="28"/>
        </w:rPr>
        <w:t>).</w:t>
      </w:r>
    </w:p>
    <w:p w:rsidR="00975BC6" w:rsidRPr="00397E40" w:rsidRDefault="00975BC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1.</w:t>
      </w:r>
      <w:r w:rsidR="00402526" w:rsidRPr="00397E40">
        <w:rPr>
          <w:sz w:val="28"/>
          <w:szCs w:val="28"/>
        </w:rPr>
        <w:t>4</w:t>
      </w:r>
      <w:r w:rsidRPr="00397E40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услуги, и в многофункциональном центре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государственных и муниципальных услуг.</w:t>
      </w:r>
    </w:p>
    <w:p w:rsidR="00BE1679" w:rsidRPr="00397E40" w:rsidRDefault="00BE167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На Едином портале государственных и муниципальных услуг (функций) (</w:t>
      </w:r>
      <w:r w:rsidR="0071423F" w:rsidRPr="00397E40">
        <w:rPr>
          <w:sz w:val="28"/>
          <w:szCs w:val="28"/>
        </w:rPr>
        <w:t>www.gosuslugi.ru/structure/</w:t>
      </w:r>
      <w:r w:rsidR="00397E40" w:rsidRPr="00397E40">
        <w:rPr>
          <w:sz w:val="28"/>
          <w:szCs w:val="28"/>
        </w:rPr>
        <w:t>2340200010000893692</w:t>
      </w:r>
      <w:r w:rsidRPr="00397E40">
        <w:rPr>
          <w:sz w:val="28"/>
          <w:szCs w:val="28"/>
        </w:rPr>
        <w:t>), Региональном портале (</w:t>
      </w:r>
      <w:r w:rsidR="0071423F" w:rsidRPr="00397E40">
        <w:rPr>
          <w:sz w:val="28"/>
          <w:szCs w:val="28"/>
        </w:rPr>
        <w:t>pgu.krasnodar.ru/structure/detail.php?orgID=</w:t>
      </w:r>
      <w:r w:rsidR="00397E40" w:rsidRPr="00397E40">
        <w:rPr>
          <w:sz w:val="28"/>
          <w:szCs w:val="28"/>
        </w:rPr>
        <w:t>161702</w:t>
      </w:r>
      <w:r w:rsidRPr="00397E40">
        <w:rPr>
          <w:sz w:val="28"/>
          <w:szCs w:val="28"/>
        </w:rPr>
        <w:t xml:space="preserve">) размещается следующая </w:t>
      </w:r>
      <w:r w:rsidRPr="00397E40">
        <w:rPr>
          <w:sz w:val="28"/>
          <w:szCs w:val="28"/>
        </w:rPr>
        <w:lastRenderedPageBreak/>
        <w:t>информация: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место нахождения и графики работы органа, предоставляющего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справочные телефоны структурных подразделений органа,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адреса электронной почты и (или) формы обратной связи органа,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доставляющего муниципальную услугу, в сети «Интернет»;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4) исчерпывающий перечень документов, необходимых для предоставл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венной инициативе;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5) круг заявителей;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6</w:t>
      </w:r>
      <w:r w:rsidR="00257CB1" w:rsidRPr="00397E40">
        <w:rPr>
          <w:sz w:val="28"/>
          <w:szCs w:val="28"/>
        </w:rPr>
        <w:t>)</w:t>
      </w:r>
      <w:r w:rsidRPr="00397E40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7) результаты предоставления Муниципальной услуги, порядок предста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8) размер государственной пошлины, взимаемой за предоставление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11) формы заявлений (уведомлений, сообщений), используемые при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доставлении Муниципальной услуги.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Информация на Едином портале государственных и муниципальных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 (функций), Региональном портале о порядке и сроках предоставления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 на основании сведений, содержащихся в федеральной г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сударственной информационной системе «Федеральный реестр государстве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 и муниципальных услуг (функций)»</w:t>
      </w:r>
      <w:r w:rsidR="00191B02" w:rsidRPr="00397E40">
        <w:rPr>
          <w:sz w:val="28"/>
          <w:szCs w:val="28"/>
        </w:rPr>
        <w:t xml:space="preserve"> (далее – Федеральный реестр)</w:t>
      </w:r>
      <w:r w:rsidRPr="00397E40">
        <w:rPr>
          <w:sz w:val="28"/>
          <w:szCs w:val="28"/>
        </w:rPr>
        <w:t>, реги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Доступ к информации о сроках и порядке предоставления услуги осущ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нальных данных.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министрации, размещается следующая информация: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- выдержки из законодательных и иных нормативных правовых актов,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краткое описание порядка предоставления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лучить документы, необходимые для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основания отказа в предоставлении Муниципальной услуги;</w:t>
      </w:r>
    </w:p>
    <w:p w:rsidR="00FF0F86" w:rsidRPr="00397E40" w:rsidRDefault="00FF0F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схемы размещения кабинетов должностных лиц, в которых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ляется Муниципальная услуга.</w:t>
      </w:r>
    </w:p>
    <w:p w:rsidR="0062778D" w:rsidRPr="00397E40" w:rsidRDefault="00C146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</w:t>
      </w:r>
      <w:r w:rsidR="000A0FED" w:rsidRPr="00397E40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397E40">
        <w:rPr>
          <w:sz w:val="28"/>
          <w:szCs w:val="28"/>
        </w:rPr>
        <w:t>МФЦ</w:t>
      </w:r>
      <w:r w:rsidR="000A0FED" w:rsidRPr="00397E40">
        <w:rPr>
          <w:sz w:val="28"/>
          <w:szCs w:val="28"/>
        </w:rPr>
        <w:t>. И</w:t>
      </w:r>
      <w:r w:rsidR="000A0FED" w:rsidRPr="00397E40">
        <w:rPr>
          <w:sz w:val="28"/>
          <w:szCs w:val="28"/>
        </w:rPr>
        <w:t>н</w:t>
      </w:r>
      <w:r w:rsidR="000A0FED" w:rsidRPr="00397E40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397E40">
        <w:rPr>
          <w:sz w:val="28"/>
          <w:szCs w:val="28"/>
        </w:rPr>
        <w:t>и</w:t>
      </w:r>
      <w:r w:rsidR="000A0FED" w:rsidRPr="00397E40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397E40">
        <w:rPr>
          <w:sz w:val="28"/>
          <w:szCs w:val="28"/>
        </w:rPr>
        <w:t>р</w:t>
      </w:r>
      <w:r w:rsidR="000A0FED" w:rsidRPr="00397E40">
        <w:rPr>
          <w:sz w:val="28"/>
          <w:szCs w:val="28"/>
        </w:rPr>
        <w:t>ского края в информационно-телекоммуникационной сети «Интернет»</w:t>
      </w:r>
      <w:r w:rsidR="00BB6DCA" w:rsidRPr="00397E40">
        <w:rPr>
          <w:sz w:val="28"/>
          <w:szCs w:val="28"/>
        </w:rPr>
        <w:t xml:space="preserve"> – </w:t>
      </w:r>
      <w:r w:rsidR="000A0FED" w:rsidRPr="00397E40">
        <w:rPr>
          <w:sz w:val="28"/>
          <w:szCs w:val="28"/>
        </w:rPr>
        <w:t>http://www.e-mfc.ru.</w:t>
      </w:r>
    </w:p>
    <w:p w:rsidR="007A44C8" w:rsidRPr="00397E40" w:rsidRDefault="007A44C8" w:rsidP="003748B7">
      <w:pPr>
        <w:suppressAutoHyphens/>
        <w:spacing w:before="240" w:after="240"/>
        <w:jc w:val="center"/>
        <w:outlineLvl w:val="0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II. Стандарт предоставления муниципальной услуги</w:t>
      </w:r>
    </w:p>
    <w:p w:rsidR="009F1BB5" w:rsidRPr="00397E40" w:rsidRDefault="007A44C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2.1. Наименование Муниципальной услуги</w:t>
      </w:r>
      <w:r w:rsidR="00BB6DCA" w:rsidRPr="00397E40">
        <w:rPr>
          <w:sz w:val="28"/>
          <w:szCs w:val="28"/>
        </w:rPr>
        <w:t xml:space="preserve"> – </w:t>
      </w:r>
      <w:r w:rsidR="009F1BB5" w:rsidRPr="00397E40">
        <w:rPr>
          <w:sz w:val="28"/>
          <w:szCs w:val="28"/>
        </w:rPr>
        <w:t>«</w:t>
      </w:r>
      <w:r w:rsidR="00A47DDB" w:rsidRPr="00397E40">
        <w:rPr>
          <w:sz w:val="28"/>
          <w:szCs w:val="28"/>
        </w:rPr>
        <w:t>Выдача справки о составе семьи</w:t>
      </w:r>
      <w:r w:rsidR="009F1BB5" w:rsidRPr="00397E40">
        <w:rPr>
          <w:sz w:val="28"/>
          <w:szCs w:val="28"/>
        </w:rPr>
        <w:t>».</w:t>
      </w:r>
    </w:p>
    <w:p w:rsidR="00364ABE" w:rsidRPr="00397E40" w:rsidRDefault="009F1BB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2.2. </w:t>
      </w:r>
      <w:r w:rsidR="009C224E" w:rsidRPr="00397E40">
        <w:rPr>
          <w:sz w:val="28"/>
          <w:szCs w:val="28"/>
        </w:rPr>
        <w:t>Наименование орган</w:t>
      </w:r>
      <w:r w:rsidR="00C1460B" w:rsidRPr="00397E40">
        <w:rPr>
          <w:sz w:val="28"/>
          <w:szCs w:val="28"/>
        </w:rPr>
        <w:t>а</w:t>
      </w:r>
      <w:r w:rsidR="009C224E" w:rsidRPr="00397E40">
        <w:rPr>
          <w:sz w:val="28"/>
          <w:szCs w:val="28"/>
        </w:rPr>
        <w:t>, предоставляющ</w:t>
      </w:r>
      <w:r w:rsidR="00C1460B" w:rsidRPr="00397E40">
        <w:rPr>
          <w:sz w:val="28"/>
          <w:szCs w:val="28"/>
        </w:rPr>
        <w:t>его</w:t>
      </w:r>
      <w:r w:rsidR="009C224E" w:rsidRPr="00397E40">
        <w:rPr>
          <w:sz w:val="28"/>
          <w:szCs w:val="28"/>
        </w:rPr>
        <w:t xml:space="preserve"> Муниципальную услугу.</w:t>
      </w:r>
    </w:p>
    <w:p w:rsidR="007A44C8" w:rsidRPr="00397E40" w:rsidRDefault="001A3B0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Муниципальная услуга предоставляется Администрацией.</w:t>
      </w:r>
    </w:p>
    <w:p w:rsidR="007A44C8" w:rsidRPr="00397E40" w:rsidRDefault="007A44C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предоставлении Муниципальной услуги участвуют:</w:t>
      </w:r>
    </w:p>
    <w:p w:rsidR="007A44C8" w:rsidRPr="00397E40" w:rsidRDefault="009C224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</w:t>
      </w:r>
      <w:r w:rsidR="00C03F48" w:rsidRPr="00397E40">
        <w:rPr>
          <w:sz w:val="28"/>
          <w:szCs w:val="28"/>
        </w:rPr>
        <w:t>МФЦ</w:t>
      </w:r>
      <w:r w:rsidR="007A44C8" w:rsidRPr="00397E40">
        <w:rPr>
          <w:sz w:val="28"/>
          <w:szCs w:val="28"/>
        </w:rPr>
        <w:t>.</w:t>
      </w:r>
    </w:p>
    <w:p w:rsidR="00406D02" w:rsidRPr="00397E40" w:rsidRDefault="00406D02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му принципу.</w:t>
      </w:r>
    </w:p>
    <w:p w:rsidR="00406D02" w:rsidRPr="00397E40" w:rsidRDefault="00406D02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397E40">
        <w:rPr>
          <w:sz w:val="28"/>
          <w:szCs w:val="28"/>
        </w:rPr>
        <w:t>ю</w:t>
      </w:r>
      <w:r w:rsidRPr="00397E40">
        <w:rPr>
          <w:sz w:val="28"/>
          <w:szCs w:val="28"/>
        </w:rPr>
        <w:t>ченных уполномоченным многофункциональным центром с федеральными 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397E40" w:rsidRDefault="009C224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2.3. Результат предоставления Муниципальной услуги</w:t>
      </w:r>
      <w:r w:rsidR="002A0F1F" w:rsidRPr="00397E40">
        <w:rPr>
          <w:sz w:val="28"/>
          <w:szCs w:val="28"/>
        </w:rPr>
        <w:t>:</w:t>
      </w:r>
    </w:p>
    <w:p w:rsidR="00FC5C0B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справка о составе семьи;</w:t>
      </w:r>
    </w:p>
    <w:p w:rsidR="0054203B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об отказе в предоставлении Муниципальной услуги.</w:t>
      </w:r>
    </w:p>
    <w:p w:rsidR="00942A69" w:rsidRPr="00397E40" w:rsidRDefault="00942A6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Процедура предоставления услуги завершается путем получения заявит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лем:</w:t>
      </w:r>
    </w:p>
    <w:p w:rsidR="00FC5C0B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справки о составе семьи;</w:t>
      </w:r>
    </w:p>
    <w:p w:rsidR="00942A69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уведомления об отказе в предоставлении Муниципальной услуги.</w:t>
      </w:r>
    </w:p>
    <w:p w:rsidR="00C03F48" w:rsidRPr="00397E40" w:rsidRDefault="00C03F4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3C65FA" w:rsidRPr="00397E40">
        <w:rPr>
          <w:sz w:val="28"/>
          <w:szCs w:val="28"/>
        </w:rPr>
        <w:t>2.</w:t>
      </w:r>
      <w:r w:rsidR="008A32DC" w:rsidRPr="00397E40">
        <w:rPr>
          <w:sz w:val="28"/>
          <w:szCs w:val="28"/>
        </w:rPr>
        <w:t>4</w:t>
      </w:r>
      <w:r w:rsidRPr="00397E40">
        <w:rPr>
          <w:sz w:val="28"/>
          <w:szCs w:val="28"/>
        </w:rPr>
        <w:t xml:space="preserve"> настоящего Административного регл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мента.</w:t>
      </w:r>
    </w:p>
    <w:p w:rsidR="00C03F48" w:rsidRPr="00397E40" w:rsidRDefault="00C03F4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 предоставления Муниципальной услуги по экстерриториал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средственно в Администрацию.</w:t>
      </w:r>
    </w:p>
    <w:p w:rsidR="00C1460B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2.4. </w:t>
      </w:r>
      <w:r w:rsidR="00C1460B" w:rsidRPr="00397E40">
        <w:rPr>
          <w:sz w:val="28"/>
          <w:szCs w:val="28"/>
        </w:rPr>
        <w:t xml:space="preserve">Срок предоставления </w:t>
      </w:r>
      <w:r w:rsidR="00DB3143" w:rsidRPr="00397E40">
        <w:rPr>
          <w:sz w:val="28"/>
          <w:szCs w:val="28"/>
        </w:rPr>
        <w:t>М</w:t>
      </w:r>
      <w:r w:rsidR="00C1460B" w:rsidRPr="00397E40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97E40">
        <w:rPr>
          <w:sz w:val="28"/>
          <w:szCs w:val="28"/>
        </w:rPr>
        <w:t>М</w:t>
      </w:r>
      <w:r w:rsidR="00C1460B" w:rsidRPr="00397E40">
        <w:rPr>
          <w:sz w:val="28"/>
          <w:szCs w:val="28"/>
        </w:rPr>
        <w:t>у</w:t>
      </w:r>
      <w:r w:rsidR="00C1460B" w:rsidRPr="00397E40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97E40">
        <w:rPr>
          <w:sz w:val="28"/>
          <w:szCs w:val="28"/>
        </w:rPr>
        <w:t>М</w:t>
      </w:r>
      <w:r w:rsidR="00C1460B" w:rsidRPr="00397E40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97E40">
        <w:rPr>
          <w:sz w:val="28"/>
          <w:szCs w:val="28"/>
        </w:rPr>
        <w:t>а</w:t>
      </w:r>
      <w:r w:rsidR="00C1460B" w:rsidRPr="00397E40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97E40">
        <w:rPr>
          <w:sz w:val="28"/>
          <w:szCs w:val="28"/>
        </w:rPr>
        <w:t>в</w:t>
      </w:r>
      <w:r w:rsidR="00C1460B" w:rsidRPr="00397E40">
        <w:rPr>
          <w:sz w:val="28"/>
          <w:szCs w:val="28"/>
        </w:rPr>
        <w:t xml:space="preserve">ляющихся результатом предоставления </w:t>
      </w:r>
      <w:r w:rsidR="00DB3143" w:rsidRPr="00397E40">
        <w:rPr>
          <w:sz w:val="28"/>
          <w:szCs w:val="28"/>
        </w:rPr>
        <w:t>М</w:t>
      </w:r>
      <w:r w:rsidR="00C1460B" w:rsidRPr="00397E40">
        <w:rPr>
          <w:sz w:val="28"/>
          <w:szCs w:val="28"/>
        </w:rPr>
        <w:t>униципальной услуги.</w:t>
      </w:r>
    </w:p>
    <w:p w:rsidR="00047171" w:rsidRPr="00397E40" w:rsidRDefault="00E0460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Муниципальная услуга предоставляется в течение </w:t>
      </w:r>
      <w:r w:rsidR="007E5BD7" w:rsidRPr="00397E40">
        <w:rPr>
          <w:sz w:val="28"/>
          <w:szCs w:val="28"/>
        </w:rPr>
        <w:t>5</w:t>
      </w:r>
      <w:r w:rsidR="00FC5C0B" w:rsidRPr="00397E40">
        <w:rPr>
          <w:sz w:val="28"/>
          <w:szCs w:val="28"/>
        </w:rPr>
        <w:t xml:space="preserve"> рабочих дней</w:t>
      </w:r>
      <w:r w:rsidRPr="00397E40">
        <w:rPr>
          <w:sz w:val="28"/>
          <w:szCs w:val="28"/>
        </w:rPr>
        <w:t>со дня поступления заявления.</w:t>
      </w:r>
    </w:p>
    <w:p w:rsidR="00DB3143" w:rsidRPr="00397E40" w:rsidRDefault="00DB3143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Срок выдачи (направления) документов, являющихся результатом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 xml:space="preserve">доставления Муниципальной услуги, составляет </w:t>
      </w:r>
      <w:r w:rsidR="00FC5C0B" w:rsidRPr="00397E40">
        <w:rPr>
          <w:sz w:val="28"/>
          <w:szCs w:val="28"/>
        </w:rPr>
        <w:t>1 рабочий день</w:t>
      </w:r>
      <w:r w:rsidRPr="00397E40">
        <w:rPr>
          <w:sz w:val="28"/>
          <w:szCs w:val="28"/>
        </w:rPr>
        <w:t>.</w:t>
      </w:r>
    </w:p>
    <w:p w:rsidR="00DB3143" w:rsidRPr="00397E40" w:rsidRDefault="0069457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2.5. </w:t>
      </w:r>
      <w:r w:rsidR="00DB3143" w:rsidRPr="00397E40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97E40">
        <w:rPr>
          <w:sz w:val="28"/>
          <w:szCs w:val="28"/>
        </w:rPr>
        <w:t>и</w:t>
      </w:r>
      <w:r w:rsidR="00DB3143" w:rsidRPr="00397E40">
        <w:rPr>
          <w:sz w:val="28"/>
          <w:szCs w:val="28"/>
        </w:rPr>
        <w:t>ципальной услуги.</w:t>
      </w:r>
    </w:p>
    <w:p w:rsidR="00563B94" w:rsidRPr="00397E40" w:rsidRDefault="00563B94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ции(</w:t>
      </w:r>
      <w:r w:rsidR="00397E40" w:rsidRPr="00397E40">
        <w:rPr>
          <w:sz w:val="28"/>
          <w:szCs w:val="28"/>
        </w:rPr>
        <w:t>http://kirselpos.ru/publ/municipalnye_uslugi/vydacha_spravki_o_sostave_semi/44-1-0-1389</w:t>
      </w:r>
      <w:r w:rsidRPr="00397E40">
        <w:rPr>
          <w:sz w:val="28"/>
          <w:szCs w:val="28"/>
        </w:rPr>
        <w:t>), в Федеральном реестре и на Едином портале государственных и муниципальных услуг (функций) (</w:t>
      </w:r>
      <w:r w:rsidR="00942A69" w:rsidRPr="00397E40">
        <w:rPr>
          <w:sz w:val="28"/>
          <w:szCs w:val="28"/>
        </w:rPr>
        <w:t>www.gosuslugi.ru/structure/</w:t>
      </w:r>
      <w:r w:rsidR="00397E40" w:rsidRPr="00397E40">
        <w:rPr>
          <w:sz w:val="28"/>
          <w:szCs w:val="28"/>
        </w:rPr>
        <w:t>2340200010000893692</w:t>
      </w:r>
      <w:r w:rsidRPr="00397E40">
        <w:rPr>
          <w:sz w:val="28"/>
          <w:szCs w:val="28"/>
        </w:rPr>
        <w:t>), на Региональном порт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ле(</w:t>
      </w:r>
      <w:r w:rsidR="00942A69" w:rsidRPr="00397E40">
        <w:rPr>
          <w:sz w:val="28"/>
          <w:szCs w:val="28"/>
        </w:rPr>
        <w:t>pgu.krasnodar.ru/structure/detail.php?orgID=</w:t>
      </w:r>
      <w:r w:rsidR="00397E40" w:rsidRPr="00397E40">
        <w:rPr>
          <w:sz w:val="28"/>
          <w:szCs w:val="28"/>
        </w:rPr>
        <w:t>161702</w:t>
      </w:r>
      <w:r w:rsidRPr="00397E40">
        <w:rPr>
          <w:sz w:val="28"/>
          <w:szCs w:val="28"/>
        </w:rPr>
        <w:t>).</w:t>
      </w:r>
    </w:p>
    <w:p w:rsidR="00D00B0C" w:rsidRPr="00397E40" w:rsidRDefault="00CA096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2.6. </w:t>
      </w:r>
      <w:r w:rsidR="00D00B0C" w:rsidRPr="00397E40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D00B0C" w:rsidRPr="00397E40">
        <w:rPr>
          <w:sz w:val="28"/>
          <w:szCs w:val="28"/>
        </w:rPr>
        <w:t>с</w:t>
      </w:r>
      <w:r w:rsidR="00D00B0C" w:rsidRPr="00397E40">
        <w:rPr>
          <w:sz w:val="28"/>
          <w:szCs w:val="28"/>
        </w:rPr>
        <w:t>тавления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4636"/>
        <w:gridCol w:w="1273"/>
        <w:gridCol w:w="3459"/>
      </w:tblGrid>
      <w:tr w:rsidR="00FC5C0B" w:rsidRPr="00397E40" w:rsidTr="00FC5C0B">
        <w:trPr>
          <w:trHeight w:val="390"/>
        </w:trPr>
        <w:tc>
          <w:tcPr>
            <w:tcW w:w="195" w:type="pct"/>
          </w:tcPr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№</w:t>
            </w:r>
          </w:p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п/п</w:t>
            </w:r>
          </w:p>
        </w:tc>
        <w:tc>
          <w:tcPr>
            <w:tcW w:w="2378" w:type="pct"/>
          </w:tcPr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53" w:type="pct"/>
          </w:tcPr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Тип док</w:t>
            </w:r>
            <w:r w:rsidRPr="00397E40">
              <w:rPr>
                <w:sz w:val="20"/>
                <w:szCs w:val="20"/>
              </w:rPr>
              <w:t>у</w:t>
            </w:r>
            <w:r w:rsidRPr="00397E40">
              <w:rPr>
                <w:sz w:val="20"/>
                <w:szCs w:val="20"/>
              </w:rPr>
              <w:t>мента (ор</w:t>
            </w:r>
            <w:r w:rsidRPr="00397E40">
              <w:rPr>
                <w:sz w:val="20"/>
                <w:szCs w:val="20"/>
              </w:rPr>
              <w:t>и</w:t>
            </w:r>
            <w:r w:rsidRPr="00397E40">
              <w:rPr>
                <w:sz w:val="20"/>
                <w:szCs w:val="20"/>
              </w:rPr>
              <w:t>гинал, копия)</w:t>
            </w:r>
          </w:p>
        </w:tc>
        <w:tc>
          <w:tcPr>
            <w:tcW w:w="1774" w:type="pct"/>
          </w:tcPr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Примечание</w:t>
            </w:r>
          </w:p>
        </w:tc>
      </w:tr>
      <w:tr w:rsidR="00FC5C0B" w:rsidRPr="00397E40" w:rsidTr="00FC5C0B">
        <w:trPr>
          <w:trHeight w:val="300"/>
        </w:trPr>
        <w:tc>
          <w:tcPr>
            <w:tcW w:w="5000" w:type="pct"/>
            <w:gridSpan w:val="4"/>
          </w:tcPr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FC5C0B" w:rsidRPr="00397E40" w:rsidTr="00FC5C0B">
        <w:trPr>
          <w:trHeight w:val="18"/>
        </w:trPr>
        <w:tc>
          <w:tcPr>
            <w:tcW w:w="195" w:type="pct"/>
            <w:vAlign w:val="center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1</w:t>
            </w:r>
          </w:p>
        </w:tc>
        <w:tc>
          <w:tcPr>
            <w:tcW w:w="2378" w:type="pct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653" w:type="pct"/>
          </w:tcPr>
          <w:p w:rsidR="00FC5C0B" w:rsidRPr="00397E40" w:rsidRDefault="00FC5C0B" w:rsidP="003748B7">
            <w:pPr>
              <w:pStyle w:val="affa"/>
              <w:suppressLineNumbers w:val="0"/>
              <w:suppressAutoHyphens w:val="0"/>
              <w:snapToGrid w:val="0"/>
              <w:jc w:val="both"/>
              <w:rPr>
                <w:rFonts w:eastAsia="Arial CYR"/>
                <w:sz w:val="20"/>
                <w:szCs w:val="20"/>
              </w:rPr>
            </w:pPr>
            <w:r w:rsidRPr="00397E40">
              <w:rPr>
                <w:sz w:val="20"/>
              </w:rPr>
              <w:t>оригинал</w:t>
            </w:r>
          </w:p>
        </w:tc>
        <w:tc>
          <w:tcPr>
            <w:tcW w:w="1774" w:type="pct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Приложение 1</w:t>
            </w:r>
          </w:p>
        </w:tc>
      </w:tr>
      <w:tr w:rsidR="00FC5C0B" w:rsidRPr="00397E40" w:rsidTr="00FC5C0B">
        <w:trPr>
          <w:trHeight w:val="435"/>
        </w:trPr>
        <w:tc>
          <w:tcPr>
            <w:tcW w:w="195" w:type="pct"/>
            <w:vAlign w:val="center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2</w:t>
            </w:r>
          </w:p>
        </w:tc>
        <w:tc>
          <w:tcPr>
            <w:tcW w:w="2378" w:type="pct"/>
          </w:tcPr>
          <w:p w:rsidR="00FC5C0B" w:rsidRPr="00397E40" w:rsidRDefault="00FC5C0B" w:rsidP="003748B7">
            <w:pPr>
              <w:jc w:val="both"/>
              <w:rPr>
                <w:sz w:val="20"/>
              </w:rPr>
            </w:pPr>
            <w:r w:rsidRPr="00397E40">
              <w:rPr>
                <w:sz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653" w:type="pct"/>
          </w:tcPr>
          <w:p w:rsidR="00FC5C0B" w:rsidRPr="00397E40" w:rsidRDefault="00FC5C0B" w:rsidP="003748B7">
            <w:pPr>
              <w:rPr>
                <w:sz w:val="20"/>
              </w:rPr>
            </w:pPr>
            <w:r w:rsidRPr="00397E40">
              <w:rPr>
                <w:sz w:val="20"/>
              </w:rPr>
              <w:t>оригинал</w:t>
            </w:r>
          </w:p>
        </w:tc>
        <w:tc>
          <w:tcPr>
            <w:tcW w:w="1774" w:type="pct"/>
          </w:tcPr>
          <w:p w:rsidR="00FC5C0B" w:rsidRPr="00397E40" w:rsidRDefault="00FC5C0B" w:rsidP="003748B7">
            <w:pPr>
              <w:rPr>
                <w:sz w:val="20"/>
              </w:rPr>
            </w:pPr>
            <w:r w:rsidRPr="00397E40">
              <w:rPr>
                <w:sz w:val="20"/>
              </w:rPr>
              <w:t>для снятия копии</w:t>
            </w:r>
          </w:p>
        </w:tc>
      </w:tr>
      <w:tr w:rsidR="00FC5C0B" w:rsidRPr="00397E40" w:rsidTr="00FC5C0B">
        <w:trPr>
          <w:trHeight w:val="435"/>
        </w:trPr>
        <w:tc>
          <w:tcPr>
            <w:tcW w:w="195" w:type="pct"/>
            <w:vAlign w:val="center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3</w:t>
            </w:r>
          </w:p>
        </w:tc>
        <w:tc>
          <w:tcPr>
            <w:tcW w:w="2378" w:type="pct"/>
          </w:tcPr>
          <w:p w:rsidR="00FC5C0B" w:rsidRPr="00397E40" w:rsidRDefault="00FC5C0B" w:rsidP="003748B7">
            <w:pPr>
              <w:rPr>
                <w:sz w:val="20"/>
              </w:rPr>
            </w:pPr>
            <w:r w:rsidRPr="00397E40">
              <w:rPr>
                <w:sz w:val="20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653" w:type="pct"/>
          </w:tcPr>
          <w:p w:rsidR="00FC5C0B" w:rsidRPr="00397E40" w:rsidRDefault="00FC5C0B" w:rsidP="003748B7">
            <w:pPr>
              <w:rPr>
                <w:sz w:val="20"/>
              </w:rPr>
            </w:pPr>
            <w:r w:rsidRPr="00397E40">
              <w:rPr>
                <w:sz w:val="20"/>
              </w:rPr>
              <w:t>оригинал</w:t>
            </w:r>
          </w:p>
        </w:tc>
        <w:tc>
          <w:tcPr>
            <w:tcW w:w="1774" w:type="pct"/>
          </w:tcPr>
          <w:p w:rsidR="00FC5C0B" w:rsidRPr="00397E40" w:rsidRDefault="00FC5C0B" w:rsidP="003748B7">
            <w:pPr>
              <w:rPr>
                <w:sz w:val="20"/>
              </w:rPr>
            </w:pPr>
            <w:r w:rsidRPr="00397E40">
              <w:rPr>
                <w:sz w:val="20"/>
              </w:rPr>
              <w:t xml:space="preserve">В случае обращения представителя заявителя </w:t>
            </w:r>
          </w:p>
        </w:tc>
      </w:tr>
      <w:tr w:rsidR="00FC5C0B" w:rsidRPr="00397E40" w:rsidTr="00FC5C0B">
        <w:trPr>
          <w:trHeight w:val="435"/>
        </w:trPr>
        <w:tc>
          <w:tcPr>
            <w:tcW w:w="195" w:type="pct"/>
            <w:vAlign w:val="center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78" w:type="pct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Паспорт совершеннолетних или свидетельства о рождении несовершеннолетних детей, прописанных в данном домовладении</w:t>
            </w:r>
          </w:p>
        </w:tc>
        <w:tc>
          <w:tcPr>
            <w:tcW w:w="653" w:type="pct"/>
          </w:tcPr>
          <w:p w:rsidR="00FC5C0B" w:rsidRPr="00397E40" w:rsidRDefault="00FC5C0B" w:rsidP="003748B7">
            <w:r w:rsidRPr="00397E40">
              <w:rPr>
                <w:sz w:val="20"/>
              </w:rPr>
              <w:t>оригинал</w:t>
            </w:r>
          </w:p>
        </w:tc>
        <w:tc>
          <w:tcPr>
            <w:tcW w:w="1774" w:type="pct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FC5C0B" w:rsidRPr="00397E40" w:rsidTr="00FC5C0B">
        <w:trPr>
          <w:trHeight w:val="105"/>
        </w:trPr>
        <w:tc>
          <w:tcPr>
            <w:tcW w:w="195" w:type="pct"/>
            <w:vAlign w:val="center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5</w:t>
            </w:r>
          </w:p>
        </w:tc>
        <w:tc>
          <w:tcPr>
            <w:tcW w:w="2378" w:type="pct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 xml:space="preserve">Технический паспорт на домовладение </w:t>
            </w:r>
          </w:p>
        </w:tc>
        <w:tc>
          <w:tcPr>
            <w:tcW w:w="653" w:type="pct"/>
          </w:tcPr>
          <w:p w:rsidR="00FC5C0B" w:rsidRPr="00397E40" w:rsidRDefault="00FC5C0B" w:rsidP="003748B7">
            <w:r w:rsidRPr="00397E40">
              <w:rPr>
                <w:sz w:val="20"/>
              </w:rPr>
              <w:t>оригинал</w:t>
            </w:r>
          </w:p>
        </w:tc>
        <w:tc>
          <w:tcPr>
            <w:tcW w:w="1774" w:type="pct"/>
          </w:tcPr>
          <w:p w:rsidR="00FC5C0B" w:rsidRPr="00397E40" w:rsidRDefault="00FC5C0B" w:rsidP="003748B7">
            <w:pPr>
              <w:rPr>
                <w:sz w:val="20"/>
                <w:szCs w:val="20"/>
              </w:rPr>
            </w:pPr>
            <w:r w:rsidRPr="00397E40">
              <w:rPr>
                <w:sz w:val="20"/>
                <w:szCs w:val="20"/>
              </w:rPr>
              <w:t>Если справка выписывается для в</w:t>
            </w:r>
            <w:r w:rsidRPr="00397E40">
              <w:rPr>
                <w:sz w:val="20"/>
                <w:szCs w:val="20"/>
              </w:rPr>
              <w:t>ы</w:t>
            </w:r>
            <w:r w:rsidRPr="00397E40">
              <w:rPr>
                <w:sz w:val="20"/>
                <w:szCs w:val="20"/>
              </w:rPr>
              <w:t>платы компенсаций за коммунальные услуги</w:t>
            </w:r>
          </w:p>
        </w:tc>
      </w:tr>
      <w:tr w:rsidR="00FC5C0B" w:rsidRPr="00397E40" w:rsidTr="00FC5C0B">
        <w:trPr>
          <w:trHeight w:val="105"/>
        </w:trPr>
        <w:tc>
          <w:tcPr>
            <w:tcW w:w="5000" w:type="pct"/>
            <w:gridSpan w:val="4"/>
            <w:vAlign w:val="center"/>
          </w:tcPr>
          <w:p w:rsidR="00FC5C0B" w:rsidRPr="00397E40" w:rsidRDefault="00FC5C0B" w:rsidP="003748B7">
            <w:pPr>
              <w:jc w:val="center"/>
              <w:rPr>
                <w:sz w:val="20"/>
                <w:szCs w:val="20"/>
              </w:rPr>
            </w:pPr>
            <w:r w:rsidRPr="00397E40">
              <w:rPr>
                <w:b/>
                <w:sz w:val="20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указанныхв комплексном запросе государственных и (или) муниципальных услуг</w:t>
      </w:r>
      <w:r w:rsidR="00402526" w:rsidRPr="00397E40">
        <w:rPr>
          <w:sz w:val="28"/>
          <w:szCs w:val="28"/>
        </w:rPr>
        <w:t>, за исключением документов, на которые распр</w:t>
      </w:r>
      <w:r w:rsidR="00402526" w:rsidRPr="00397E40">
        <w:rPr>
          <w:sz w:val="28"/>
          <w:szCs w:val="28"/>
        </w:rPr>
        <w:t>о</w:t>
      </w:r>
      <w:r w:rsidR="00402526" w:rsidRPr="00397E40">
        <w:rPr>
          <w:sz w:val="28"/>
          <w:szCs w:val="28"/>
        </w:rPr>
        <w:t>страняется требование пункта 2 части 1 статьи 7 Федерального законаот 27 и</w:t>
      </w:r>
      <w:r w:rsidR="00402526" w:rsidRPr="00397E40">
        <w:rPr>
          <w:sz w:val="28"/>
          <w:szCs w:val="28"/>
        </w:rPr>
        <w:t>ю</w:t>
      </w:r>
      <w:r w:rsidR="00402526" w:rsidRPr="00397E40">
        <w:rPr>
          <w:sz w:val="28"/>
          <w:szCs w:val="28"/>
        </w:rPr>
        <w:t>ля 2010 года № 210-ФЗ «</w:t>
      </w:r>
      <w:r w:rsidR="00984FD2" w:rsidRPr="00397E4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02526" w:rsidRPr="00397E40">
        <w:rPr>
          <w:sz w:val="28"/>
          <w:szCs w:val="28"/>
        </w:rPr>
        <w:t>», а также сведений, документов и (или) информации, к</w:t>
      </w:r>
      <w:r w:rsidR="00402526" w:rsidRPr="00397E40">
        <w:rPr>
          <w:sz w:val="28"/>
          <w:szCs w:val="28"/>
        </w:rPr>
        <w:t>о</w:t>
      </w:r>
      <w:r w:rsidR="00402526" w:rsidRPr="00397E40">
        <w:rPr>
          <w:sz w:val="28"/>
          <w:szCs w:val="28"/>
        </w:rPr>
        <w:t>торые у заявителя отсутствуют и должны быть получены по результатам пр</w:t>
      </w:r>
      <w:r w:rsidR="00402526" w:rsidRPr="00397E40">
        <w:rPr>
          <w:sz w:val="28"/>
          <w:szCs w:val="28"/>
        </w:rPr>
        <w:t>е</w:t>
      </w:r>
      <w:r w:rsidR="00402526" w:rsidRPr="00397E40">
        <w:rPr>
          <w:sz w:val="28"/>
          <w:szCs w:val="28"/>
        </w:rPr>
        <w:t>доставления заявителю иных указанных в комплексном запросе государстве</w:t>
      </w:r>
      <w:r w:rsidR="00402526" w:rsidRPr="00397E40">
        <w:rPr>
          <w:sz w:val="28"/>
          <w:szCs w:val="28"/>
        </w:rPr>
        <w:t>н</w:t>
      </w:r>
      <w:r w:rsidR="00402526" w:rsidRPr="00397E40">
        <w:rPr>
          <w:sz w:val="28"/>
          <w:szCs w:val="28"/>
        </w:rPr>
        <w:t>ных и (или) муниципальных услуг</w:t>
      </w:r>
      <w:r w:rsidRPr="00397E40">
        <w:rPr>
          <w:sz w:val="28"/>
          <w:szCs w:val="28"/>
        </w:rPr>
        <w:t>. Сведения, документы и (или) информацию, необходимые для предоставления государственных и (или) муниципальных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луг, указанных в комплексном запросе, и получаемые в организациях в резул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требовать от заявителя предоставления документов и информации, 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требовать от заявителя совершения иных действий, кроме прохожд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идентификации и аутентификации в соответствии с нормативными прав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lastRenderedPageBreak/>
        <w:t>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397E40" w:rsidRDefault="00E9275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7) требовать при предоставлении Муниципальной услуги по экстеррит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риальному принципу от заявителя (представителя заявителя) или МФЦ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д</w:t>
      </w:r>
      <w:r w:rsidR="00CE1B50" w:rsidRPr="00397E40">
        <w:rPr>
          <w:sz w:val="28"/>
          <w:szCs w:val="28"/>
        </w:rPr>
        <w:t>окументов на бумажных носителях, если иное не предусмотрено ф</w:t>
      </w:r>
      <w:r w:rsidR="00CE1B50" w:rsidRPr="00397E40">
        <w:rPr>
          <w:sz w:val="28"/>
          <w:szCs w:val="28"/>
        </w:rPr>
        <w:t>е</w:t>
      </w:r>
      <w:r w:rsidR="00CE1B50" w:rsidRPr="00397E40">
        <w:rPr>
          <w:sz w:val="28"/>
          <w:szCs w:val="28"/>
        </w:rPr>
        <w:t>деральным законодательством, регламентирующим предоставление муниц</w:t>
      </w:r>
      <w:r w:rsidR="00CE1B50" w:rsidRPr="00397E40">
        <w:rPr>
          <w:sz w:val="28"/>
          <w:szCs w:val="28"/>
        </w:rPr>
        <w:t>и</w:t>
      </w:r>
      <w:r w:rsidR="00CE1B50" w:rsidRPr="00397E40">
        <w:rPr>
          <w:sz w:val="28"/>
          <w:szCs w:val="28"/>
        </w:rPr>
        <w:t xml:space="preserve">пальных </w:t>
      </w:r>
      <w:r w:rsidR="00FD5BEE" w:rsidRPr="00397E40">
        <w:rPr>
          <w:sz w:val="28"/>
          <w:szCs w:val="28"/>
        </w:rPr>
        <w:t>услуг;</w:t>
      </w:r>
    </w:p>
    <w:p w:rsidR="00FD5BEE" w:rsidRPr="00397E40" w:rsidRDefault="00FD5BE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8) требовать от заявителя представления документов и информации, 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дующих случаев:</w:t>
      </w:r>
    </w:p>
    <w:p w:rsidR="00FD5BEE" w:rsidRPr="00397E40" w:rsidRDefault="00FD5BE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изменение требований нормативных правовых актов, касающихся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FD5BEE" w:rsidRPr="00397E40" w:rsidRDefault="00FD5BE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нее комплект документов;</w:t>
      </w:r>
    </w:p>
    <w:p w:rsidR="00FD5BEE" w:rsidRPr="00397E40" w:rsidRDefault="00FD5BE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в) истечение срока действия документов или изменение информации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397E40" w:rsidRDefault="00FD5BE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г) выявление документально подтвержденного факта (признаков) ош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луг», при первоначальном отказе в приеме документов, необходимых для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муниципальной услуги, либо руководителя организации, предусмотре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удобства.</w:t>
      </w:r>
    </w:p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 xml:space="preserve">Копии документов, указанных в </w:t>
      </w:r>
      <w:r w:rsidR="00C46649" w:rsidRPr="00397E40">
        <w:rPr>
          <w:sz w:val="28"/>
          <w:szCs w:val="28"/>
        </w:rPr>
        <w:t xml:space="preserve">настоящем </w:t>
      </w:r>
      <w:r w:rsidRPr="00397E40">
        <w:rPr>
          <w:sz w:val="28"/>
          <w:szCs w:val="28"/>
        </w:rPr>
        <w:t>пункте, представляются вм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Заявление и прилагаемые к нему документы, обязанность по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лению которых возложена на заявителя, могут быть поданы заявителем неп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 xml:space="preserve">средственно лично в Администрацию или через </w:t>
      </w:r>
      <w:r w:rsidR="00E9275F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.</w:t>
      </w:r>
    </w:p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 использованием </w:t>
      </w:r>
      <w:r w:rsidR="00E9275F" w:rsidRPr="00397E40">
        <w:rPr>
          <w:sz w:val="28"/>
          <w:szCs w:val="28"/>
        </w:rPr>
        <w:t>Регионального портала</w:t>
      </w:r>
      <w:r w:rsidRPr="00397E40">
        <w:rPr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кументов.</w:t>
      </w:r>
    </w:p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2.7. Исчерпывающий перечень оснований для отказа в приеме докуме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тов, необходимых для предоставления Муниципальной услуги</w:t>
      </w:r>
      <w:r w:rsidR="00300B83" w:rsidRPr="00397E40">
        <w:rPr>
          <w:sz w:val="28"/>
          <w:szCs w:val="28"/>
        </w:rPr>
        <w:t>.</w:t>
      </w:r>
    </w:p>
    <w:p w:rsidR="00D5245D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397E40" w:rsidRDefault="0058298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397E40" w:rsidRDefault="0058298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ваниям действующего законодательства, а также содержание в документе н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оговоренных приписок и исправлений, кроме случаев, когда допущенные н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58298E" w:rsidRPr="00397E40" w:rsidRDefault="0058298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отсутствие в заявлении сведений о заявителе.</w:t>
      </w:r>
    </w:p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жившей основанием для отказа.</w:t>
      </w:r>
    </w:p>
    <w:p w:rsidR="00993C6F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2.7.1. </w:t>
      </w:r>
      <w:r w:rsidR="00E9275F" w:rsidRPr="00397E40">
        <w:rPr>
          <w:sz w:val="28"/>
          <w:szCs w:val="28"/>
        </w:rPr>
        <w:t>Основания для отказа в приеме к рассмотрению заявления о пр</w:t>
      </w:r>
      <w:r w:rsidR="00E9275F" w:rsidRPr="00397E40">
        <w:rPr>
          <w:sz w:val="28"/>
          <w:szCs w:val="28"/>
        </w:rPr>
        <w:t>е</w:t>
      </w:r>
      <w:r w:rsidR="00E9275F" w:rsidRPr="00397E40">
        <w:rPr>
          <w:sz w:val="28"/>
          <w:szCs w:val="28"/>
        </w:rPr>
        <w:t>доставлении Муниципальной услуги, поданного в электронном виде с испол</w:t>
      </w:r>
      <w:r w:rsidR="00E9275F" w:rsidRPr="00397E40">
        <w:rPr>
          <w:sz w:val="28"/>
          <w:szCs w:val="28"/>
        </w:rPr>
        <w:t>ь</w:t>
      </w:r>
      <w:r w:rsidR="00E9275F" w:rsidRPr="00397E40">
        <w:rPr>
          <w:sz w:val="28"/>
          <w:szCs w:val="28"/>
        </w:rPr>
        <w:t>зованием Регионального портала</w:t>
      </w:r>
      <w:r w:rsidRPr="00397E40">
        <w:rPr>
          <w:sz w:val="28"/>
          <w:szCs w:val="28"/>
        </w:rPr>
        <w:t>:</w:t>
      </w:r>
    </w:p>
    <w:p w:rsidR="003C65FA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и документы</w:t>
      </w:r>
      <w:r w:rsidR="003C65FA" w:rsidRPr="00397E40">
        <w:rPr>
          <w:sz w:val="28"/>
          <w:szCs w:val="28"/>
        </w:rPr>
        <w:t>;</w:t>
      </w:r>
    </w:p>
    <w:p w:rsidR="00993C6F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заявитель – физическое лицо использовал простую электронную по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пись, при выдаче ключа которой личность физического лица не была устано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лена при личном приеме.</w:t>
      </w:r>
    </w:p>
    <w:p w:rsidR="005D7061" w:rsidRPr="00397E40" w:rsidRDefault="00993C6F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2.8. </w:t>
      </w:r>
      <w:r w:rsidR="005D7061" w:rsidRPr="00397E40">
        <w:rPr>
          <w:sz w:val="28"/>
          <w:szCs w:val="28"/>
        </w:rPr>
        <w:t>Исчерпывающий перечень оснований для приостановления в предо</w:t>
      </w:r>
      <w:r w:rsidR="005D7061" w:rsidRPr="00397E40">
        <w:rPr>
          <w:sz w:val="28"/>
          <w:szCs w:val="28"/>
        </w:rPr>
        <w:t>с</w:t>
      </w:r>
      <w:r w:rsidR="005D7061" w:rsidRPr="00397E40">
        <w:rPr>
          <w:sz w:val="28"/>
          <w:szCs w:val="28"/>
        </w:rPr>
        <w:t>тавлении Муниципальной услуги.</w:t>
      </w:r>
    </w:p>
    <w:p w:rsidR="00D2403E" w:rsidRPr="00397E40" w:rsidRDefault="0058298E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услуги.</w:t>
      </w:r>
    </w:p>
    <w:p w:rsidR="00D5245D" w:rsidRPr="00397E40" w:rsidRDefault="000D45E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2.9. </w:t>
      </w:r>
      <w:r w:rsidR="00D5245D" w:rsidRPr="00397E40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C5C0B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отсутствие одного из документов, указанных в подразделе 2.6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стративного регламента;</w:t>
      </w:r>
    </w:p>
    <w:p w:rsidR="00FC5C0B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несоответствие хотя бы одного из документов по форме или содерж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нию требованиям действующего законодательства, а также содержание в док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менте неоговоренных приписок и исправлений;</w:t>
      </w:r>
    </w:p>
    <w:p w:rsidR="00061265" w:rsidRPr="00397E40" w:rsidRDefault="00FC5C0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- содержащиеся в представленных документах сведения являются непо</w:t>
      </w:r>
      <w:r w:rsidRPr="00397E40">
        <w:rPr>
          <w:sz w:val="28"/>
          <w:szCs w:val="28"/>
        </w:rPr>
        <w:t>л</w:t>
      </w:r>
      <w:r w:rsidRPr="00397E40">
        <w:rPr>
          <w:sz w:val="28"/>
          <w:szCs w:val="28"/>
        </w:rPr>
        <w:t>ными или недостоверными.</w:t>
      </w:r>
    </w:p>
    <w:p w:rsidR="00B95E60" w:rsidRPr="00397E40" w:rsidRDefault="00B95E60" w:rsidP="00BB6DCA">
      <w:pPr>
        <w:widowControl w:val="0"/>
        <w:ind w:firstLine="708"/>
        <w:jc w:val="both"/>
        <w:rPr>
          <w:sz w:val="28"/>
        </w:rPr>
      </w:pPr>
      <w:r w:rsidRPr="00397E40">
        <w:rPr>
          <w:sz w:val="28"/>
        </w:rPr>
        <w:t>Отказ в предоставлении Муниципальной услуги должен быть мотивир</w:t>
      </w:r>
      <w:r w:rsidRPr="00397E40">
        <w:rPr>
          <w:sz w:val="28"/>
        </w:rPr>
        <w:t>о</w:t>
      </w:r>
      <w:r w:rsidRPr="00397E40">
        <w:rPr>
          <w:sz w:val="28"/>
        </w:rPr>
        <w:t>ванным, оформленным в письменном виде, содержать рекомендации по дал</w:t>
      </w:r>
      <w:r w:rsidRPr="00397E40">
        <w:rPr>
          <w:sz w:val="28"/>
        </w:rPr>
        <w:t>ь</w:t>
      </w:r>
      <w:r w:rsidRPr="00397E40">
        <w:rPr>
          <w:sz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01372" w:rsidRPr="00397E40" w:rsidRDefault="00801372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Отказ в предоставлении Муниципальной услуги не препятствует повто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каза.</w:t>
      </w:r>
    </w:p>
    <w:p w:rsidR="000D45EB" w:rsidRPr="00397E40" w:rsidRDefault="000D45E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397E40" w:rsidRDefault="00CC3FC7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Услуги, необходимые и обязательные для предоставления Муниципал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ной услуги, отсутствуют.</w:t>
      </w:r>
    </w:p>
    <w:p w:rsidR="000D45EB" w:rsidRPr="00397E40" w:rsidRDefault="000D45EB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397E40">
        <w:rPr>
          <w:sz w:val="28"/>
          <w:szCs w:val="28"/>
        </w:rPr>
        <w:t>м</w:t>
      </w:r>
      <w:r w:rsidRPr="00397E40">
        <w:rPr>
          <w:sz w:val="28"/>
          <w:szCs w:val="28"/>
        </w:rPr>
        <w:t>униципальной услуги.</w:t>
      </w:r>
    </w:p>
    <w:p w:rsidR="007F1BE5" w:rsidRPr="00397E40" w:rsidRDefault="007F1BE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Государственная пошлина или иная плата за предоставление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 не взимается.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2.12. Максимальный срок ожидания в очереди при подаче запроса о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доставлении Муниципальной услуги, услуги</w:t>
      </w:r>
      <w:r w:rsidR="004E25D0" w:rsidRPr="00397E40">
        <w:rPr>
          <w:sz w:val="28"/>
          <w:szCs w:val="28"/>
        </w:rPr>
        <w:t>,предоставляемой организацией</w:t>
      </w:r>
      <w:r w:rsidRPr="00397E40">
        <w:rPr>
          <w:sz w:val="28"/>
          <w:szCs w:val="28"/>
        </w:rPr>
        <w:t>, участвующей в предоставлении Муниципальной услуги, и при получении 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зультата предоставления таких услуг.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Максимальное время ожидания в очереди для получения результата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 не должно превышать 15 минут.</w:t>
      </w:r>
    </w:p>
    <w:p w:rsidR="004E25D0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2.13. </w:t>
      </w:r>
      <w:r w:rsidR="004E25D0" w:rsidRPr="00397E40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64ABE" w:rsidRPr="00397E40" w:rsidRDefault="008E6283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На основании Соглашения о взаимодействии п</w:t>
      </w:r>
      <w:r w:rsidR="00CE0BB8" w:rsidRPr="00397E40">
        <w:rPr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397E40">
        <w:rPr>
          <w:sz w:val="28"/>
          <w:szCs w:val="28"/>
        </w:rPr>
        <w:t>н</w:t>
      </w:r>
      <w:r w:rsidR="00CE0BB8" w:rsidRPr="00397E40">
        <w:rPr>
          <w:sz w:val="28"/>
          <w:szCs w:val="28"/>
        </w:rPr>
        <w:t>ных и передает в Общий отдел по реестру пакет документов на следующий день после подачи запроса (заявления). Передача реестров и пакетов докуме</w:t>
      </w:r>
      <w:r w:rsidR="00CE0BB8" w:rsidRPr="00397E40">
        <w:rPr>
          <w:sz w:val="28"/>
          <w:szCs w:val="28"/>
        </w:rPr>
        <w:t>н</w:t>
      </w:r>
      <w:r w:rsidR="00CE0BB8" w:rsidRPr="00397E40">
        <w:rPr>
          <w:sz w:val="28"/>
          <w:szCs w:val="28"/>
        </w:rPr>
        <w:t>тов производится 1 (один) раз в день.</w:t>
      </w:r>
    </w:p>
    <w:p w:rsidR="00631127" w:rsidRPr="00397E40" w:rsidRDefault="00631127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случае, если для получения муниципальных услуг, указанных в ко</w:t>
      </w:r>
      <w:r w:rsidRPr="00397E40">
        <w:rPr>
          <w:sz w:val="28"/>
          <w:szCs w:val="28"/>
        </w:rPr>
        <w:t>м</w:t>
      </w:r>
      <w:r w:rsidRPr="00397E40">
        <w:rPr>
          <w:sz w:val="28"/>
          <w:szCs w:val="28"/>
        </w:rPr>
        <w:t>плексном запросе, требуются сведения, документы и (или) информация, кот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 xml:space="preserve">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</w:t>
      </w:r>
      <w:r w:rsidRPr="00397E40">
        <w:rPr>
          <w:sz w:val="28"/>
          <w:szCs w:val="28"/>
        </w:rPr>
        <w:lastRenderedPageBreak/>
        <w:t>заявлений и необходимых сведений, документов и (или) информации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страцией.</w:t>
      </w:r>
    </w:p>
    <w:p w:rsidR="00065BA3" w:rsidRPr="00397E40" w:rsidRDefault="00B95E60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кументы). При регистрации заявлению присваивается соответствующий вх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дящий номер.</w:t>
      </w:r>
    </w:p>
    <w:p w:rsidR="004E25D0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2.14. Т</w:t>
      </w:r>
      <w:r w:rsidR="004E25D0" w:rsidRPr="00397E40">
        <w:rPr>
          <w:sz w:val="28"/>
          <w:szCs w:val="28"/>
        </w:rPr>
        <w:t>ребования к помещениям, в которых предоставляется Муниц</w:t>
      </w:r>
      <w:r w:rsidR="004E25D0" w:rsidRPr="00397E40">
        <w:rPr>
          <w:sz w:val="28"/>
          <w:szCs w:val="28"/>
        </w:rPr>
        <w:t>и</w:t>
      </w:r>
      <w:r w:rsidR="004E25D0" w:rsidRPr="00397E40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97E40">
        <w:rPr>
          <w:sz w:val="28"/>
          <w:szCs w:val="28"/>
        </w:rPr>
        <w:t>в</w:t>
      </w:r>
      <w:r w:rsidR="004E25D0" w:rsidRPr="00397E40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97E40">
        <w:rPr>
          <w:sz w:val="28"/>
          <w:szCs w:val="28"/>
        </w:rPr>
        <w:t>а</w:t>
      </w:r>
      <w:r w:rsidR="004E25D0" w:rsidRPr="00397E40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97E40">
        <w:rPr>
          <w:sz w:val="28"/>
          <w:szCs w:val="28"/>
        </w:rPr>
        <w:t>т</w:t>
      </w:r>
      <w:r w:rsidR="004E25D0" w:rsidRPr="00397E40">
        <w:rPr>
          <w:sz w:val="28"/>
          <w:szCs w:val="28"/>
        </w:rPr>
        <w:t>ветствии с законодательством Российской Федерации о социальной защите и</w:t>
      </w:r>
      <w:r w:rsidR="004E25D0" w:rsidRPr="00397E40">
        <w:rPr>
          <w:sz w:val="28"/>
          <w:szCs w:val="28"/>
        </w:rPr>
        <w:t>н</w:t>
      </w:r>
      <w:r w:rsidR="004E25D0" w:rsidRPr="00397E40">
        <w:rPr>
          <w:sz w:val="28"/>
          <w:szCs w:val="28"/>
        </w:rPr>
        <w:t>валидов.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2.14.1. Приём граждан для предоставления услуги осуществляется в сп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циально выделенном для этих целей помещении. Помещения, в которых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97E40">
        <w:rPr>
          <w:sz w:val="28"/>
          <w:szCs w:val="28"/>
        </w:rPr>
        <w:t>ю</w:t>
      </w:r>
      <w:r w:rsidRPr="00397E40">
        <w:rPr>
          <w:sz w:val="28"/>
          <w:szCs w:val="28"/>
        </w:rPr>
        <w:t>щих Муниципальную услугу.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Для ожидания заявителями приема, заполнения необходимых для пол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, 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личество мест ожидания определяется исходя из фактической нагрузки и во</w:t>
      </w:r>
      <w:r w:rsidRPr="00397E40">
        <w:rPr>
          <w:sz w:val="28"/>
          <w:szCs w:val="28"/>
        </w:rPr>
        <w:t>з</w:t>
      </w:r>
      <w:r w:rsidRPr="00397E40">
        <w:rPr>
          <w:sz w:val="28"/>
          <w:szCs w:val="28"/>
        </w:rPr>
        <w:t>можности их размещения в помещении.</w:t>
      </w:r>
    </w:p>
    <w:p w:rsidR="00A24DBE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2.14.3. </w:t>
      </w:r>
      <w:r w:rsidR="00A24DBE" w:rsidRPr="00397E40">
        <w:rPr>
          <w:sz w:val="28"/>
          <w:szCs w:val="28"/>
        </w:rPr>
        <w:t>Рабочее место специалиста и работника МФЦ оборудуется перс</w:t>
      </w:r>
      <w:r w:rsidR="00A24DBE" w:rsidRPr="00397E40">
        <w:rPr>
          <w:sz w:val="28"/>
          <w:szCs w:val="28"/>
        </w:rPr>
        <w:t>о</w:t>
      </w:r>
      <w:r w:rsidR="00A24DBE" w:rsidRPr="00397E40">
        <w:rPr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397E40">
        <w:rPr>
          <w:sz w:val="28"/>
          <w:szCs w:val="28"/>
        </w:rPr>
        <w:t>н</w:t>
      </w:r>
      <w:r w:rsidR="00A24DBE" w:rsidRPr="00397E40">
        <w:rPr>
          <w:sz w:val="28"/>
          <w:szCs w:val="28"/>
        </w:rPr>
        <w:t>ным системам, печатающим и сканирующим устройствами.</w:t>
      </w:r>
    </w:p>
    <w:p w:rsidR="00364ABE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2.14.4. Помещение оборудуется входом для свободного доступа граждан в помещение.</w:t>
      </w:r>
    </w:p>
    <w:p w:rsidR="00BB0C59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97E40">
        <w:rPr>
          <w:sz w:val="28"/>
          <w:szCs w:val="28"/>
        </w:rPr>
        <w:t>ии: наименование и режим работы, а также удо</w:t>
      </w:r>
      <w:r w:rsidR="00BB0C59" w:rsidRPr="00397E40">
        <w:rPr>
          <w:sz w:val="28"/>
          <w:szCs w:val="28"/>
        </w:rPr>
        <w:t>б</w:t>
      </w:r>
      <w:r w:rsidR="00BB0C59" w:rsidRPr="00397E40">
        <w:rPr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зованием кресла-коляски;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сопровождение инвалидов, имеющих стойкие расстройства функции зр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надлежащее размещение оборудования и носителей информации, необх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дублирование необходимой для инвалидов звуковой и зрительной и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397E40">
        <w:rPr>
          <w:sz w:val="28"/>
          <w:szCs w:val="28"/>
        </w:rPr>
        <w:t>а</w:t>
      </w:r>
      <w:r w:rsidR="00F17C1C" w:rsidRPr="00397E40">
        <w:rPr>
          <w:sz w:val="28"/>
          <w:szCs w:val="28"/>
        </w:rPr>
        <w:t xml:space="preserve">ции </w:t>
      </w:r>
      <w:r w:rsidRPr="00397E40">
        <w:rPr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допуск на объект, на котором организовано предоставление услуг, соб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 xml:space="preserve">чение и выдаваемого </w:t>
      </w:r>
      <w:r w:rsidR="00F17C1C" w:rsidRPr="00397E40">
        <w:rPr>
          <w:sz w:val="28"/>
          <w:szCs w:val="28"/>
        </w:rPr>
        <w:t>поформеи впорядке,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97E40">
        <w:rPr>
          <w:sz w:val="28"/>
          <w:szCs w:val="28"/>
        </w:rPr>
        <w:t>а</w:t>
      </w:r>
      <w:r w:rsidR="00F17C1C" w:rsidRPr="00397E40">
        <w:rPr>
          <w:sz w:val="28"/>
          <w:szCs w:val="28"/>
        </w:rPr>
        <w:t>нию в сфере социальной защиты населения;</w:t>
      </w:r>
    </w:p>
    <w:p w:rsidR="00BB0C59" w:rsidRPr="00397E40" w:rsidRDefault="00BB0C5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оказание работниками органа (</w:t>
      </w:r>
      <w:r w:rsidR="00F17C1C" w:rsidRPr="00397E40">
        <w:rPr>
          <w:sz w:val="28"/>
          <w:szCs w:val="28"/>
        </w:rPr>
        <w:t>организации</w:t>
      </w:r>
      <w:r w:rsidRPr="00397E40">
        <w:rPr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 xml:space="preserve">нию ими услуг наравне с другими </w:t>
      </w:r>
      <w:r w:rsidR="00F17C1C" w:rsidRPr="00397E40">
        <w:rPr>
          <w:sz w:val="28"/>
          <w:szCs w:val="28"/>
        </w:rPr>
        <w:t>лицами</w:t>
      </w:r>
      <w:r w:rsidRPr="00397E40">
        <w:rPr>
          <w:sz w:val="28"/>
          <w:szCs w:val="28"/>
        </w:rPr>
        <w:t>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2.14.5. </w:t>
      </w:r>
      <w:r w:rsidR="00631127" w:rsidRPr="00397E40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97E40">
        <w:rPr>
          <w:sz w:val="28"/>
          <w:szCs w:val="28"/>
        </w:rPr>
        <w:t>е</w:t>
      </w:r>
      <w:r w:rsidR="00631127" w:rsidRPr="00397E40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Оформление информационных листов осуществляется удобным для чт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97E40">
        <w:rPr>
          <w:sz w:val="28"/>
          <w:szCs w:val="28"/>
        </w:rPr>
        <w:t>б</w:t>
      </w:r>
      <w:r w:rsidRPr="00397E40">
        <w:rPr>
          <w:sz w:val="28"/>
          <w:szCs w:val="28"/>
        </w:rPr>
        <w:t xml:space="preserve">разцов заявлений на </w:t>
      </w:r>
      <w:r w:rsidR="00C7036A" w:rsidRPr="00397E40">
        <w:rPr>
          <w:sz w:val="28"/>
          <w:szCs w:val="28"/>
        </w:rPr>
        <w:t>поручение Муниципальной услуги</w:t>
      </w:r>
      <w:r w:rsidRPr="00397E40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Информационные стенды должны содержать актуальную и исчерпыва</w:t>
      </w:r>
      <w:r w:rsidRPr="00397E40">
        <w:rPr>
          <w:sz w:val="28"/>
          <w:szCs w:val="28"/>
        </w:rPr>
        <w:t>ю</w:t>
      </w:r>
      <w:r w:rsidRPr="00397E40">
        <w:rPr>
          <w:sz w:val="28"/>
          <w:szCs w:val="28"/>
        </w:rPr>
        <w:t xml:space="preserve">щую информацию, необходимую для получения Муниципальной услуги, в том </w:t>
      </w:r>
      <w:r w:rsidRPr="00397E40">
        <w:rPr>
          <w:sz w:val="28"/>
          <w:szCs w:val="28"/>
        </w:rPr>
        <w:lastRenderedPageBreak/>
        <w:t>числе: о перечне документов, необходимых для предоставления Муниципал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, работников </w:t>
      </w:r>
      <w:r w:rsidR="005F6F34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ботников </w:t>
      </w:r>
      <w:r w:rsidR="005F6F34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, о режиме работы, о телефонных номерах </w:t>
      </w:r>
      <w:r w:rsidR="0048462C" w:rsidRPr="00397E40">
        <w:rPr>
          <w:sz w:val="28"/>
          <w:szCs w:val="28"/>
        </w:rPr>
        <w:t>Администрации</w:t>
      </w:r>
      <w:r w:rsidRPr="00397E40">
        <w:rPr>
          <w:sz w:val="28"/>
          <w:szCs w:val="28"/>
        </w:rPr>
        <w:t xml:space="preserve"> и другой информации, а также форм заявлений с образцами их заполнения.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2.14.6. На территории, прилегающей к зданию, где организовано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 xml:space="preserve">тавление Муниципальной услуги Администрации и </w:t>
      </w:r>
      <w:r w:rsidR="005F6F34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, располагается бе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лидов.</w:t>
      </w:r>
    </w:p>
    <w:p w:rsidR="00364ABE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Вход в помещение </w:t>
      </w:r>
      <w:r w:rsidR="005F6F34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и выход из него оборудовано соответствующ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В помещении </w:t>
      </w:r>
      <w:r w:rsidR="005F6F34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доставлении Муниципальной услуги и их продолжительность, возможность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397E40">
        <w:rPr>
          <w:sz w:val="28"/>
          <w:szCs w:val="28"/>
        </w:rPr>
        <w:t>з</w:t>
      </w:r>
      <w:r w:rsidRPr="00397E40">
        <w:rPr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</w:p>
    <w:p w:rsidR="00DD1D41" w:rsidRPr="00397E40" w:rsidRDefault="00DD1D4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Администрация посредством неукоснительного соблюдения сроков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услуги, а также порядка предоставления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397E40" w:rsidRDefault="00DD1D4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количество взаимодействий заявителя с должностными лицами при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доставлении Муниципальной услуги и их продолжительность;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возможность получения Муниципальной </w:t>
      </w:r>
      <w:r w:rsidR="005F6F34" w:rsidRPr="00397E40">
        <w:rPr>
          <w:sz w:val="28"/>
          <w:szCs w:val="28"/>
        </w:rPr>
        <w:t xml:space="preserve">услуги в любом МФЦ </w:t>
      </w:r>
      <w:r w:rsidR="00CB29EC" w:rsidRPr="00397E40">
        <w:rPr>
          <w:sz w:val="28"/>
          <w:szCs w:val="28"/>
        </w:rPr>
        <w:t>в пред</w:t>
      </w:r>
      <w:r w:rsidR="00CB29EC" w:rsidRPr="00397E40">
        <w:rPr>
          <w:sz w:val="28"/>
          <w:szCs w:val="28"/>
        </w:rPr>
        <w:t>е</w:t>
      </w:r>
      <w:r w:rsidR="00CB29EC" w:rsidRPr="00397E40">
        <w:rPr>
          <w:sz w:val="28"/>
          <w:szCs w:val="28"/>
        </w:rPr>
        <w:t xml:space="preserve">лах территории Краснодарского края </w:t>
      </w:r>
      <w:r w:rsidR="005F6F34" w:rsidRPr="00397E40">
        <w:rPr>
          <w:sz w:val="28"/>
          <w:szCs w:val="28"/>
        </w:rPr>
        <w:t xml:space="preserve">вне зависимости от </w:t>
      </w:r>
      <w:r w:rsidR="00CB29EC" w:rsidRPr="00397E40">
        <w:rPr>
          <w:sz w:val="28"/>
          <w:szCs w:val="28"/>
        </w:rPr>
        <w:t xml:space="preserve">места пребывания (для физических лиц, включая индивидуальных предпринимателей) либо места </w:t>
      </w:r>
      <w:r w:rsidR="00CB29EC" w:rsidRPr="00397E40">
        <w:rPr>
          <w:sz w:val="28"/>
          <w:szCs w:val="28"/>
        </w:rPr>
        <w:lastRenderedPageBreak/>
        <w:t>нахождения (для юридических лиц)</w:t>
      </w:r>
      <w:r w:rsidR="005F6F34" w:rsidRPr="00397E40">
        <w:rPr>
          <w:sz w:val="28"/>
          <w:szCs w:val="28"/>
        </w:rPr>
        <w:t xml:space="preserve"> в соответствии с действием экстерритор</w:t>
      </w:r>
      <w:r w:rsidR="005F6F34" w:rsidRPr="00397E40">
        <w:rPr>
          <w:sz w:val="28"/>
          <w:szCs w:val="28"/>
        </w:rPr>
        <w:t>и</w:t>
      </w:r>
      <w:r w:rsidR="005F6F34" w:rsidRPr="00397E40">
        <w:rPr>
          <w:sz w:val="28"/>
          <w:szCs w:val="28"/>
        </w:rPr>
        <w:t>ального принципа;</w:t>
      </w:r>
    </w:p>
    <w:p w:rsidR="005F6F34" w:rsidRPr="00397E40" w:rsidRDefault="005F6F34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возможность подачи комплексного запроса в любом МФЦ;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условия ожидания приема;</w:t>
      </w:r>
    </w:p>
    <w:p w:rsidR="00364ABE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обоснованность отказов в предоставлении Муниципальной услуги;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установление персональной ответственности должностных лиц за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предоставление Муниципальной услуги в соответствии с установле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ными настоящим Административным регламентом порядком и сроками;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отсутствие обоснованных жалоб решения и действия (бездействия) А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министрации, ее должностного лица, муниципального служащего.</w:t>
      </w:r>
    </w:p>
    <w:p w:rsidR="00364ABE" w:rsidRPr="00397E40" w:rsidRDefault="00DD1D4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Взаимодействие заявителей </w:t>
      </w:r>
      <w:r w:rsidR="00903F80" w:rsidRPr="00397E40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97E40">
        <w:rPr>
          <w:sz w:val="28"/>
          <w:szCs w:val="28"/>
        </w:rPr>
        <w:t>осуществляется два раза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при пре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03F80" w:rsidRPr="00397E40" w:rsidRDefault="00DD1D4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обращения заявителя за предостав</w:t>
      </w:r>
      <w:r w:rsidR="008C3684" w:rsidRPr="00397E40">
        <w:rPr>
          <w:sz w:val="28"/>
          <w:szCs w:val="28"/>
        </w:rPr>
        <w:t>лением Муниципальной</w:t>
      </w:r>
      <w:r w:rsidRPr="00397E40">
        <w:rPr>
          <w:sz w:val="28"/>
          <w:szCs w:val="28"/>
        </w:rPr>
        <w:t xml:space="preserve">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ги в электронной форме</w:t>
      </w:r>
      <w:r w:rsidR="00903F80" w:rsidRPr="00397E40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97E40" w:rsidRDefault="00903F80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</w:t>
      </w:r>
      <w:r w:rsidR="000A7356" w:rsidRPr="00397E40">
        <w:rPr>
          <w:sz w:val="28"/>
          <w:szCs w:val="28"/>
        </w:rPr>
        <w:t xml:space="preserve">в </w:t>
      </w:r>
      <w:r w:rsidRPr="00397E40">
        <w:rPr>
          <w:sz w:val="28"/>
          <w:szCs w:val="28"/>
        </w:rPr>
        <w:t xml:space="preserve">Администрации, то </w:t>
      </w:r>
      <w:r w:rsidR="00DD1D41" w:rsidRPr="00397E40">
        <w:rPr>
          <w:sz w:val="28"/>
          <w:szCs w:val="28"/>
        </w:rPr>
        <w:t>взаимодействие заявителя с должностными лиц</w:t>
      </w:r>
      <w:r w:rsidR="00DD1D41" w:rsidRPr="00397E40">
        <w:rPr>
          <w:sz w:val="28"/>
          <w:szCs w:val="28"/>
        </w:rPr>
        <w:t>а</w:t>
      </w:r>
      <w:r w:rsidR="00DD1D41" w:rsidRPr="00397E40">
        <w:rPr>
          <w:sz w:val="28"/>
          <w:szCs w:val="28"/>
        </w:rPr>
        <w:t xml:space="preserve">ми </w:t>
      </w:r>
      <w:r w:rsidR="008C3684" w:rsidRPr="00397E40">
        <w:rPr>
          <w:sz w:val="28"/>
          <w:szCs w:val="28"/>
        </w:rPr>
        <w:t>Администрации</w:t>
      </w:r>
      <w:r w:rsidR="00DD1D41" w:rsidRPr="00397E40">
        <w:rPr>
          <w:sz w:val="28"/>
          <w:szCs w:val="28"/>
        </w:rPr>
        <w:t xml:space="preserve"> осуществляется </w:t>
      </w:r>
      <w:r w:rsidRPr="00397E40">
        <w:rPr>
          <w:sz w:val="28"/>
          <w:szCs w:val="28"/>
        </w:rPr>
        <w:t>один раз</w:t>
      </w:r>
      <w:r w:rsidR="00BB6DCA" w:rsidRPr="00397E40">
        <w:rPr>
          <w:sz w:val="28"/>
          <w:szCs w:val="28"/>
        </w:rPr>
        <w:t xml:space="preserve"> – </w:t>
      </w:r>
      <w:r w:rsidR="00DD1D41" w:rsidRPr="00397E40">
        <w:rPr>
          <w:sz w:val="28"/>
          <w:szCs w:val="28"/>
        </w:rPr>
        <w:t>при получении резуль</w:t>
      </w:r>
      <w:r w:rsidRPr="00397E40">
        <w:rPr>
          <w:sz w:val="28"/>
          <w:szCs w:val="28"/>
        </w:rPr>
        <w:t>тата;</w:t>
      </w:r>
    </w:p>
    <w:p w:rsidR="00364ABE" w:rsidRPr="00397E40" w:rsidRDefault="00903F80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</w:t>
      </w:r>
      <w:r w:rsidR="000A7356" w:rsidRPr="00397E40">
        <w:rPr>
          <w:sz w:val="28"/>
          <w:szCs w:val="28"/>
        </w:rPr>
        <w:t xml:space="preserve">в </w:t>
      </w:r>
      <w:r w:rsidRPr="00397E40">
        <w:rPr>
          <w:sz w:val="28"/>
          <w:szCs w:val="28"/>
        </w:rPr>
        <w:t>электронном виде, то взаимодействие заявителя с должностными л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цами Администрации не требуется.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397E40">
        <w:rPr>
          <w:sz w:val="28"/>
          <w:szCs w:val="28"/>
        </w:rPr>
        <w:t>ж</w:t>
      </w:r>
      <w:r w:rsidRPr="00397E40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97E40">
        <w:rPr>
          <w:sz w:val="28"/>
          <w:szCs w:val="28"/>
        </w:rPr>
        <w:t>м</w:t>
      </w:r>
      <w:r w:rsidRPr="00397E40">
        <w:rPr>
          <w:sz w:val="28"/>
          <w:szCs w:val="28"/>
        </w:rPr>
        <w:t>плексном запросе, или о готовности документов, являющихся результатом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конкретной муниципальной услуги, указанной в комплексном з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просе. Указанная информация предоставляется МФЦ: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 ходе личного приема заявителя;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 телефону;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 электронной почте.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F86354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2.16. Иные требования, в том числе учитывающие особенности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ме.</w:t>
      </w:r>
    </w:p>
    <w:p w:rsidR="00D504B8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2.16.1. Для получения Муниципальной услуги заявителям предоставляе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нального портала или электронной почты.</w:t>
      </w:r>
    </w:p>
    <w:p w:rsidR="00D504B8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обращении в электронной форме за получением Муниципальной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луги посредством Регионального портала заявление и каждый прилагаемый к нему документ подписываются заявителем простой электронной подписью.</w:t>
      </w:r>
    </w:p>
    <w:p w:rsidR="00D504B8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услуги:</w:t>
      </w:r>
    </w:p>
    <w:p w:rsidR="00D504B8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D504B8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выданный физическим лицом, удостоверяется усиленной квалифицир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ванной электронной подписью нотариуса.</w:t>
      </w:r>
    </w:p>
    <w:p w:rsidR="00D504B8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если для получения Муниципальной услуги установлена во</w:t>
      </w:r>
      <w:r w:rsidRPr="00397E40">
        <w:rPr>
          <w:sz w:val="28"/>
          <w:szCs w:val="28"/>
        </w:rPr>
        <w:t>з</w:t>
      </w:r>
      <w:r w:rsidRPr="00397E40">
        <w:rPr>
          <w:sz w:val="28"/>
          <w:szCs w:val="28"/>
        </w:rPr>
        <w:t>можность подачи документов, подписанных простой электронной подписью, для подписания таких документов допускается использование усиленной кв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лифицированной электронной подписи.</w:t>
      </w:r>
    </w:p>
    <w:p w:rsidR="006C11E3" w:rsidRPr="00397E40" w:rsidRDefault="00D504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Заявление и прилагаемые к нему документы, поступившие в Админис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рацию в электронной форме, рассматриваются в порядке, установленном разд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лом 3 настоящего регламента.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2.16.2. </w:t>
      </w:r>
      <w:r w:rsidR="002F6ED6" w:rsidRPr="00397E40">
        <w:rPr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предо</w:t>
      </w:r>
      <w:r w:rsidR="002F6ED6" w:rsidRPr="00397E40">
        <w:rPr>
          <w:sz w:val="28"/>
          <w:szCs w:val="28"/>
        </w:rPr>
        <w:t>с</w:t>
      </w:r>
      <w:r w:rsidR="002F6ED6" w:rsidRPr="00397E40">
        <w:rPr>
          <w:sz w:val="28"/>
          <w:szCs w:val="28"/>
        </w:rPr>
        <w:t>тавляется возможность копирования формы заявления (приложения № 1 к н</w:t>
      </w:r>
      <w:r w:rsidR="002F6ED6" w:rsidRPr="00397E40">
        <w:rPr>
          <w:sz w:val="28"/>
          <w:szCs w:val="28"/>
        </w:rPr>
        <w:t>а</w:t>
      </w:r>
      <w:r w:rsidR="002F6ED6" w:rsidRPr="00397E40">
        <w:rPr>
          <w:sz w:val="28"/>
          <w:szCs w:val="28"/>
        </w:rPr>
        <w:t>стоящему регламенту) для дальнейшего его заполнения в электронном виде и распечатки.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2.16.3. Прием заявлений о предоставлении Муниципальной услуги в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, копирование и сканирование документов, предусмотренных пунктами 1</w:t>
      </w:r>
      <w:r w:rsidR="00BB6DCA" w:rsidRPr="00397E40">
        <w:rPr>
          <w:sz w:val="28"/>
          <w:szCs w:val="28"/>
        </w:rPr>
        <w:t>-</w:t>
      </w:r>
      <w:r w:rsidRPr="00397E40">
        <w:rPr>
          <w:sz w:val="28"/>
          <w:szCs w:val="28"/>
        </w:rPr>
        <w:t>7, 9, 10, 14 и 18 части 6 статьи 7 Федерального закона № 210-ФЗ, информиров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ние и консультирование заявителей о порядке предоставления Муниципальной услуги, о ходе рассмотрения запросов о предоставлении Муниципальной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 xml:space="preserve">ги, а также по иным вопросам, связанным с предоставлением Муниципальной услуги, в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осуществляются бесплатно.</w:t>
      </w:r>
    </w:p>
    <w:p w:rsidR="002F6ED6" w:rsidRPr="00397E40" w:rsidRDefault="002F6ED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lastRenderedPageBreak/>
        <w:t>доставления Муниципальной услуги, и их заверение с целью направления в Администрацию.</w:t>
      </w:r>
    </w:p>
    <w:p w:rsidR="002F6ED6" w:rsidRPr="00397E40" w:rsidRDefault="002F6ED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обращении заявителя в МФЦ с комплексным запросом МФЦ осущ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ствляет составление на основании комплексного запроса заявлений на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руются из числа документов, сведений и (или) информации, представленных заявителем в МФЦпри обращении с комплексным запросом, а также докуме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тов, сведений и (или) информации, полученных МФЦ самостоятельно в поря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ке межведомственного взаимодействия, а также вследствие получения резул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татов государственных и (или) муниципальных услуг, указанных в комплек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ном запросе и необходимых для получения иных государственных и (или)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ниципальных услуг, указанных в комплексном запросе), направление указа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 заявлений и комплектов документов в Администрацию.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2.16.4. При предоставлении услуги в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. Для исполнения пакет документов пер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 xml:space="preserve">дается непосредственно в </w:t>
      </w:r>
      <w:r w:rsidR="0065430F" w:rsidRPr="00397E40">
        <w:rPr>
          <w:sz w:val="28"/>
          <w:szCs w:val="28"/>
        </w:rPr>
        <w:t>Администрацию</w:t>
      </w:r>
      <w:r w:rsidRPr="00397E40">
        <w:rPr>
          <w:sz w:val="28"/>
          <w:szCs w:val="28"/>
        </w:rPr>
        <w:t>, в соответствии с заключенным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 xml:space="preserve">глашением о взаимодействии и пунктом </w:t>
      </w:r>
      <w:r w:rsidR="002F6ED6" w:rsidRPr="00397E40">
        <w:rPr>
          <w:sz w:val="28"/>
          <w:szCs w:val="28"/>
        </w:rPr>
        <w:t>3.</w:t>
      </w:r>
      <w:r w:rsidR="003C65FA" w:rsidRPr="00397E40">
        <w:rPr>
          <w:sz w:val="28"/>
          <w:szCs w:val="28"/>
        </w:rPr>
        <w:t>3</w:t>
      </w:r>
      <w:r w:rsidRPr="00397E40">
        <w:rPr>
          <w:sz w:val="28"/>
          <w:szCs w:val="28"/>
        </w:rPr>
        <w:t xml:space="preserve"> настоящего регламента.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в день обращения заявителя в порядке электронной очереди, в том числе по предварительной з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писи (на определенное время и дату) непрерывно в течение рабочего дня, в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 xml:space="preserve">ответствии с графиком работы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>.</w:t>
      </w:r>
    </w:p>
    <w:p w:rsidR="002F6ED6" w:rsidRPr="00397E40" w:rsidRDefault="002F6ED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гах, услугах, которые являются необходимыми и обязательными для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государственных и муниципальных услуг, получение которых нео</w:t>
      </w:r>
      <w:r w:rsidRPr="00397E40">
        <w:rPr>
          <w:sz w:val="28"/>
          <w:szCs w:val="28"/>
        </w:rPr>
        <w:t>б</w:t>
      </w:r>
      <w:r w:rsidRPr="00397E40">
        <w:rPr>
          <w:sz w:val="28"/>
          <w:szCs w:val="28"/>
        </w:rPr>
        <w:t>ходимо для получения муниципальных услуг, указанных в комплексном запр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се.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осущ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ствляет организационную и консультационную помощь гражданам, обрати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 xml:space="preserve">шимся в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для получения Муниципальной услуги.</w:t>
      </w:r>
    </w:p>
    <w:p w:rsidR="00CE0BB8" w:rsidRPr="00397E40" w:rsidRDefault="00CE0BB8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2.16.7. Обслуживание заявителей </w:t>
      </w:r>
      <w:r w:rsidR="002F6ED6" w:rsidRPr="00397E40">
        <w:rPr>
          <w:sz w:val="28"/>
          <w:szCs w:val="28"/>
        </w:rPr>
        <w:t>МФЦ</w:t>
      </w:r>
      <w:r w:rsidRPr="00397E40">
        <w:rPr>
          <w:sz w:val="28"/>
          <w:szCs w:val="28"/>
        </w:rPr>
        <w:t xml:space="preserve"> осуществляется с помощью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397E40" w:rsidRDefault="00E071A9" w:rsidP="003748B7">
      <w:pPr>
        <w:suppressAutoHyphens/>
        <w:spacing w:before="240" w:after="240"/>
        <w:ind w:left="510" w:right="283"/>
        <w:jc w:val="center"/>
        <w:outlineLvl w:val="0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397E40">
        <w:rPr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bookmarkEnd w:id="0"/>
    <w:p w:rsidR="003C65FA" w:rsidRPr="00397E40" w:rsidRDefault="003C65FA" w:rsidP="003748B7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3.1.1. Предоставление Муниципальной услуги в Администрации включ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ет в себя следующие административные процедуры: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приём и регистрация заявления и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процедуры является подача заявления на имя гл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вы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Запись на прием в Администрацию проводится посредством официальн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го сайта.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Администрация не вправе требовать от заявителя совершения иных де</w:t>
      </w:r>
      <w:r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личном обращении специалист Администрации: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информирует заявителей о порядке предоставления Муниципальной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ля, в соответствии с законодательством Российской Федерации;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 отсутствии оформленного заявления у заявителя или при непр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вильном (некорректном) его заполнении предлагает заново заполнить устано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при установлении фактов, указанных в пункте 2.7, уведомляет заявителя о наличии препятствий в приеме документов, необходимых для предоставления </w:t>
      </w:r>
      <w:r w:rsidRPr="00397E40">
        <w:rPr>
          <w:sz w:val="28"/>
          <w:szCs w:val="28"/>
        </w:rPr>
        <w:lastRenderedPageBreak/>
        <w:t>Муниципальной услуги, объясняет заявителю содержание выявленных недо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нению;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если недостатки, препятствующие приему документов, допустимо ус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ранить в ходе приема, они устраняются незамедлительно;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сличает копии документов с их оригиналами, после чего ниже реквизита документа«Подпись»,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ке.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тановленной формы в получении от заявителя документов с указанием их п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речня, даты и времени их получения.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приема и регистрации заявления и документов – 1 </w:t>
      </w:r>
      <w:r w:rsidR="0040144D" w:rsidRPr="00397E40">
        <w:rPr>
          <w:sz w:val="28"/>
          <w:szCs w:val="28"/>
        </w:rPr>
        <w:t xml:space="preserve">рабочий </w:t>
      </w:r>
      <w:r w:rsidRPr="00397E40">
        <w:rPr>
          <w:sz w:val="28"/>
          <w:szCs w:val="28"/>
        </w:rPr>
        <w:t>день.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ется соответствующий входящий номер.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Критериями принятия решения являются: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достоверность поданных документов, указанных в пункте 2.6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стративного регламента.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административной процедуры является: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прием заявления и документов на получение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 фиксации результата выполнения административной процедуры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внесение в систему электронного документооборота.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процедуры является зарегистрированное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листом Администрации заявление.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Принятые документы передаются общим отделом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DD4886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Специалист Администрации </w:t>
      </w:r>
      <w:r w:rsidR="00DD4886" w:rsidRPr="00397E40">
        <w:rPr>
          <w:sz w:val="28"/>
          <w:szCs w:val="28"/>
        </w:rPr>
        <w:t>рассматривает поступившее заявление и принимает решение:</w:t>
      </w:r>
    </w:p>
    <w:p w:rsidR="00364ABE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-о предоставлении Муниципальной услуги;</w:t>
      </w:r>
    </w:p>
    <w:p w:rsidR="00DD4886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 отказе в предоставлении Муниципальной услуги.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 xml:space="preserve">каза и направляет его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</w:t>
      </w:r>
      <w:r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>она для согласования и подписания. Подписанное уведомление об отказе рег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решения предоставления Муниципальной услуги специалист Администрации готовит справку о составе семьи на бланке произвольнойфо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мы, затем передает ее на согласование и подписание в порядке делопроизводс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ва.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Подписанная справка о составе семьи возвращается специалисту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нистрации.</w:t>
      </w:r>
    </w:p>
    <w:p w:rsidR="00DD4886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364ABE" w:rsidRPr="00397E40" w:rsidRDefault="0040144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справка о составе семьи;</w:t>
      </w:r>
    </w:p>
    <w:p w:rsidR="00DD4886" w:rsidRPr="00397E40" w:rsidRDefault="0040144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об отказе в предоставлении Муниципальной услуги.</w:t>
      </w:r>
    </w:p>
    <w:p w:rsidR="00DD4886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D4886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внесение в журнал регистрации, в том числе в электронную базу да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ных.</w:t>
      </w:r>
    </w:p>
    <w:p w:rsidR="00364ABE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решений:</w:t>
      </w:r>
    </w:p>
    <w:p w:rsidR="00364ABE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DD4886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содержащиеся в представленных документах сведения являются полн</w:t>
      </w:r>
      <w:r w:rsidRPr="00397E40">
        <w:rPr>
          <w:sz w:val="28"/>
          <w:szCs w:val="28"/>
        </w:rPr>
        <w:t>ы</w:t>
      </w:r>
      <w:r w:rsidRPr="00397E40">
        <w:rPr>
          <w:sz w:val="28"/>
          <w:szCs w:val="28"/>
        </w:rPr>
        <w:t>ми и достоверными.</w:t>
      </w:r>
    </w:p>
    <w:p w:rsidR="00DD4886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административной процедуры – </w:t>
      </w:r>
      <w:r w:rsidR="0010637B" w:rsidRPr="00397E40">
        <w:rPr>
          <w:sz w:val="28"/>
          <w:szCs w:val="28"/>
        </w:rPr>
        <w:t>3рабочих дня</w:t>
      </w:r>
      <w:r w:rsidRPr="00397E40">
        <w:rPr>
          <w:sz w:val="28"/>
          <w:szCs w:val="28"/>
        </w:rPr>
        <w:t>.</w:t>
      </w:r>
    </w:p>
    <w:p w:rsidR="003C65FA" w:rsidRPr="00397E40" w:rsidRDefault="00DD4886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</w:t>
      </w:r>
      <w:r w:rsidR="003C65FA" w:rsidRPr="00397E40">
        <w:rPr>
          <w:sz w:val="28"/>
          <w:szCs w:val="28"/>
        </w:rPr>
        <w:t xml:space="preserve"> Администрации.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3.1.4. Административная процедура «Выдача заявителю результата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Юридическим фактом, служащим основанием для начала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тивной процедуры, является наличие подписанно</w:t>
      </w:r>
      <w:r w:rsidR="0040144D"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 xml:space="preserve"> в установленном порядке </w:t>
      </w:r>
      <w:r w:rsidR="0040144D" w:rsidRPr="00397E40">
        <w:rPr>
          <w:sz w:val="28"/>
          <w:szCs w:val="28"/>
        </w:rPr>
        <w:t>справки о составе семьи, либо уведомления об отказе в предоставлении Мун</w:t>
      </w:r>
      <w:r w:rsidR="0040144D" w:rsidRPr="00397E40">
        <w:rPr>
          <w:sz w:val="28"/>
          <w:szCs w:val="28"/>
        </w:rPr>
        <w:t>и</w:t>
      </w:r>
      <w:r w:rsidR="0040144D" w:rsidRPr="00397E40">
        <w:rPr>
          <w:sz w:val="28"/>
          <w:szCs w:val="28"/>
        </w:rPr>
        <w:t>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в соответствии с выбором заявителя способа получения результата предоставления Муниципальной услуги выдает (напра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ляет) результат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если заявитель выбрал способ получения результата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Муниципальной услуги на адрес электронной почты, то Специалист А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 xml:space="preserve">министрации направляет заявителю </w:t>
      </w:r>
      <w:r w:rsidR="0040144D" w:rsidRPr="00397E40">
        <w:rPr>
          <w:sz w:val="28"/>
          <w:szCs w:val="28"/>
        </w:rPr>
        <w:t>справку о составе семьи, либо уведомление об отказе в предоставлении Муниципальной услуги</w:t>
      </w:r>
      <w:r w:rsidRPr="00397E40">
        <w:rPr>
          <w:sz w:val="28"/>
          <w:szCs w:val="28"/>
        </w:rPr>
        <w:t xml:space="preserve"> в форме электронного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кумента, подписанного усиленной квалифицированной электронной подписью, по адресу электронной почты.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если заявитель выбрал способ получения результата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lastRenderedPageBreak/>
        <w:t>ления Муниципальной услуги почтовым отправлением, то Специалист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 xml:space="preserve">нистрации обеспечивает направление </w:t>
      </w:r>
      <w:r w:rsidR="0040144D" w:rsidRPr="00397E40">
        <w:rPr>
          <w:sz w:val="28"/>
          <w:szCs w:val="28"/>
        </w:rPr>
        <w:t>справки о составе семьи, либо уведомл</w:t>
      </w:r>
      <w:r w:rsidR="0040144D" w:rsidRPr="00397E40">
        <w:rPr>
          <w:sz w:val="28"/>
          <w:szCs w:val="28"/>
        </w:rPr>
        <w:t>е</w:t>
      </w:r>
      <w:r w:rsidR="0040144D" w:rsidRPr="00397E40">
        <w:rPr>
          <w:sz w:val="28"/>
          <w:szCs w:val="28"/>
        </w:rPr>
        <w:t>ни</w:t>
      </w:r>
      <w:r w:rsidR="0052052D" w:rsidRPr="00397E40">
        <w:rPr>
          <w:sz w:val="28"/>
          <w:szCs w:val="28"/>
        </w:rPr>
        <w:t>я</w:t>
      </w:r>
      <w:r w:rsidR="0040144D" w:rsidRPr="00397E40">
        <w:rPr>
          <w:sz w:val="28"/>
          <w:szCs w:val="28"/>
        </w:rPr>
        <w:t xml:space="preserve"> об отказе в предоставлении Муниципальной услуги</w:t>
      </w:r>
      <w:r w:rsidRPr="00397E40">
        <w:rPr>
          <w:sz w:val="28"/>
          <w:szCs w:val="28"/>
        </w:rPr>
        <w:t xml:space="preserve"> почтовым отправлен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ем заявителю.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если заявитель выбрал способ получения результата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 Муниципальной услуги посредством выдачи в Администрации, тоСп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циалист Администрации: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вывает время совершения данного действия;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проверяет наличие соответствующих полномочий на получение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витель заявителя;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4) выдает заявителю </w:t>
      </w:r>
      <w:r w:rsidR="0052052D" w:rsidRPr="00397E40">
        <w:rPr>
          <w:sz w:val="28"/>
          <w:szCs w:val="28"/>
        </w:rPr>
        <w:t>справку о составе семьи, либо уведомление об отказе в предоставлении Муниципальной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листа, ответственного за выдачу документов.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решения – наличие подписанно</w:t>
      </w:r>
      <w:r w:rsidR="0052052D" w:rsidRPr="00397E40">
        <w:rPr>
          <w:sz w:val="28"/>
          <w:szCs w:val="28"/>
        </w:rPr>
        <w:t>йсправки о 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административной процедуры – </w:t>
      </w:r>
      <w:r w:rsidR="0052052D" w:rsidRPr="00397E40">
        <w:rPr>
          <w:sz w:val="28"/>
          <w:szCs w:val="28"/>
        </w:rPr>
        <w:t>1 рабочий день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Результат административной процедуры – выдача заявителю </w:t>
      </w:r>
      <w:r w:rsidR="0052052D" w:rsidRPr="00397E40">
        <w:rPr>
          <w:sz w:val="28"/>
          <w:szCs w:val="28"/>
        </w:rPr>
        <w:t>справки о 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выполнения административной процед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ципальной услуги.</w:t>
      </w:r>
    </w:p>
    <w:p w:rsidR="003C65FA" w:rsidRPr="00397E40" w:rsidRDefault="003C65FA" w:rsidP="003748B7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приём и регистрация заявления и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выдача заявителю результата предоставления Муниципальной услуги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процедуры является подача заявления на имя гл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вы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посредством Регионального портала или электронной почты.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На Едином портале государственных и муниципальных услуг (функций), </w:t>
      </w:r>
      <w:r w:rsidRPr="00397E40">
        <w:rPr>
          <w:sz w:val="28"/>
          <w:szCs w:val="28"/>
        </w:rPr>
        <w:lastRenderedPageBreak/>
        <w:t>Региональном портале, официальном сайте размещаются образцы заполнения электронной формы заявления.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Для предоставления Муниципальной услуги посредством электронной почты, заявителю необходимо отправить на адрес электронной почты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страции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нистративного регламента.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предоставления Муниципальной услуги в электронном виде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средством Регионального портала формирование заявления заявителем осущ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ствляется посредством заполнения электронной формы заявления на Реги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кой-либо иной форме.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Форматно-логическая проверка сформированного заявления осуществл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формировании заявления заявителю обеспечивается: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мых для предоставления Муниципальной услуги;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д) заполнение полей электронной формы заявления до начала ввода св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дений заявителем с использованием сведений, размещенных в федеральной г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Региональномпортале в части, касающейся сведений, отсутству</w:t>
      </w:r>
      <w:r w:rsidRPr="00397E40">
        <w:rPr>
          <w:sz w:val="28"/>
          <w:szCs w:val="28"/>
        </w:rPr>
        <w:t>ю</w:t>
      </w:r>
      <w:r w:rsidRPr="00397E40">
        <w:rPr>
          <w:sz w:val="28"/>
          <w:szCs w:val="28"/>
        </w:rPr>
        <w:t>щих в единой системе идентификации и аутентификации;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ж) возможность доступа заявителя на Едином портале государственных и муниципальных услуг (функций), Региональном портале к ранее поданным им </w:t>
      </w:r>
      <w:r w:rsidRPr="00397E40">
        <w:rPr>
          <w:sz w:val="28"/>
          <w:szCs w:val="28"/>
        </w:rPr>
        <w:lastRenderedPageBreak/>
        <w:t>заявлениям в течение не менее одного года, а также частично сформированных заявлений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в течение не менее 3 месяцев.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Сформированное и подписанное заявление и иные документы, указанные пункте 2.6 настоящего Административного регламента, необходимые для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услуги, направляются в Администрацию посре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ством Регионального портала.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Администрация обеспечивает прием документов, необходимых для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услуги, и регистрацию заявления без необход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мости повторного представления заявителем таких документов на бумажном носителе.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страции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занного решения. Такое уведомление подписывается квалифицированной по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писью Специалиста Администрации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нистрацией путем направления заявителю уведомления, содержащего вход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уведомление о получении заявления). Уведомление о получении заявл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направляется указанным заявителем в заявлении способом не позднее 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бочего дня, следующего за днем поступления заявления в Администрацию.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услуги, а также получения в установленном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рядке информации об оплате Муниципальной услуги заявителем (за исключ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нием случая, если для начала процедуры предоставления Муниципальной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ги в соответствии с законодательством требуется личная явка).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Общий максимальный срок приема документов не может превышать15 минут.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приема и регистрации заявления и документов – 1 </w:t>
      </w:r>
      <w:r w:rsidR="0052052D" w:rsidRPr="00397E40">
        <w:rPr>
          <w:sz w:val="28"/>
          <w:szCs w:val="28"/>
        </w:rPr>
        <w:t xml:space="preserve">рабочий </w:t>
      </w:r>
      <w:r w:rsidRPr="00397E40">
        <w:rPr>
          <w:sz w:val="28"/>
          <w:szCs w:val="28"/>
        </w:rPr>
        <w:t>день.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лению присваивается соответствующий входящий номер.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Критериями принятия решения являются: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достоверность поданных документов, указанных в пункте 2.6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стративного регламента.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административной процедуры является: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 получении заявления;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об отказе в приеме заявления и документов с обоснован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ем причин отказа.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 фиксации результата выполнения административной процедуры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внесение в систему электронного документооборота.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3.2.3.Административная процедура «Рассмотрение заявления, принятие решения и подготовка документов».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процедуры является зарегистрированное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листом Администрации заявление.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Принятые документы передаются общим отделом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После принятия заявления Специалистом Администрации заявлению в личном кабинете заявителя на Региональном портале присваивается статус «Р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гистрация заявителя и прием документов».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-о предоставлении Муниципальной услуги;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 отказе в предоставлении Муниципальной услуги.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 xml:space="preserve">каза и направляет его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</w:t>
      </w:r>
      <w:r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>она для согласования и подписания. Подписанное уведомление об отказе рег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решения предоставления Муниципальной услуги специалист Администрации готовит справку о составе семьи на бланке произвольнойфо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мы, затем передает ее на согласование и подписание в порядке делопроизводс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lastRenderedPageBreak/>
        <w:t>ва.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Подписанная справка о составе семьи возвращается специалисту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нистрации.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справка о составе семьи;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об отказе в предоставлении Муниципальной услуги.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внесение в журнал регистрации, в том числе в электронную базу да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ных.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решений: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содержащиеся в представленных документах сведения являются полн</w:t>
      </w:r>
      <w:r w:rsidRPr="00397E40">
        <w:rPr>
          <w:sz w:val="28"/>
          <w:szCs w:val="28"/>
        </w:rPr>
        <w:t>ы</w:t>
      </w:r>
      <w:r w:rsidRPr="00397E40">
        <w:rPr>
          <w:sz w:val="28"/>
          <w:szCs w:val="28"/>
        </w:rPr>
        <w:t>ми и достоверными.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административной процедуры – </w:t>
      </w:r>
      <w:r w:rsidR="0010637B" w:rsidRPr="00397E40">
        <w:rPr>
          <w:sz w:val="28"/>
          <w:szCs w:val="28"/>
        </w:rPr>
        <w:t>3 рабочих дня</w:t>
      </w:r>
      <w:r w:rsidRPr="00397E40">
        <w:rPr>
          <w:sz w:val="28"/>
          <w:szCs w:val="28"/>
        </w:rPr>
        <w:t>.</w:t>
      </w:r>
    </w:p>
    <w:p w:rsidR="00DD4886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 Администрации.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3.2.4. Административная процедура «Выдача заявителю результата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Юридическим фактом, служащим основанием для начала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тивной процедуры, является наличие подписанно</w:t>
      </w:r>
      <w:r w:rsidR="0010637B"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 xml:space="preserve"> в установленном порядке</w:t>
      </w:r>
      <w:r w:rsidR="0010637B" w:rsidRPr="00397E40">
        <w:rPr>
          <w:sz w:val="28"/>
          <w:szCs w:val="28"/>
        </w:rPr>
        <w:t>с</w:t>
      </w:r>
      <w:r w:rsidR="0010637B" w:rsidRPr="00397E40">
        <w:rPr>
          <w:sz w:val="28"/>
          <w:szCs w:val="28"/>
        </w:rPr>
        <w:t>правки о составе семьи, либо уведомления об отказе в предоставлении Мун</w:t>
      </w:r>
      <w:r w:rsidR="0010637B" w:rsidRPr="00397E40">
        <w:rPr>
          <w:sz w:val="28"/>
          <w:szCs w:val="28"/>
        </w:rPr>
        <w:t>и</w:t>
      </w:r>
      <w:r w:rsidR="0010637B" w:rsidRPr="00397E40">
        <w:rPr>
          <w:sz w:val="28"/>
          <w:szCs w:val="28"/>
        </w:rPr>
        <w:t>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 предоставления Муниципальной услуги заявитель по его выб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ру вправе получить: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тронной подписи;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на бумажном носителе, подтверждающего содержание электронного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кумента, направленного Администрацией, в МФЦ.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Возможность получения результата предоставления услуги в форме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тронного документа или документа на бумажном носителе обеспечивается за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вителю в течение срока действия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государс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тронной подписи, на своих технических средствах, а также возможность н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правления такого электронного документа в иные органы (организации).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Уведомление о завершении выполнения Администрацией предусмотре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>ствия, на адрес электронной почты или с использованием средств Единого по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тала государственных и муниципальных услуг (функций), Регионального по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тала по выбору заявителя.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3.2.4.1. В случае подачи заявления посредством электронной почты и в</w:t>
      </w:r>
      <w:r w:rsidRPr="00397E40">
        <w:rPr>
          <w:sz w:val="28"/>
          <w:szCs w:val="28"/>
        </w:rPr>
        <w:t>ы</w:t>
      </w:r>
      <w:r w:rsidRPr="00397E40">
        <w:rPr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ным лицом с использованием усиленной квалифицированной электронной по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писи.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прикрепляет электронный образ результата предоставления Муниципальной услуги, подписанный уполномоченным дол</w:t>
      </w:r>
      <w:r w:rsidRPr="00397E40">
        <w:rPr>
          <w:sz w:val="28"/>
          <w:szCs w:val="28"/>
        </w:rPr>
        <w:t>ж</w:t>
      </w:r>
      <w:r w:rsidRPr="00397E40">
        <w:rPr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листа, ответственного за выдачу документов.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выполнения административной процед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ры является нахождение письма в папке «Отправленные».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3.2.4.2. В случае подачи заявления с Регионального портала и выбора за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вителем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Специалист Администрации прикрепляет электронный образ </w:t>
      </w:r>
      <w:r w:rsidR="0010637B" w:rsidRPr="00397E40">
        <w:rPr>
          <w:sz w:val="28"/>
          <w:szCs w:val="28"/>
        </w:rPr>
        <w:t>справки о 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подписания усиленной квалифицированной электро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ной подписью.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После подписания результат предоставления Муниципальной услуги от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Уведомление о выдаче результата предоставления Муниципальной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листа, ответственного за выдачу документов.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выполнения административной процед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ры является фиксация события в истории выполнения дела в АИС «Единый центр услуг».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3.2.4.3. В случае подачи заявления с Регионального портала и выбора за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вителем получения результата предоставления Муниципальной услуги на б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мажном носителе, подтверждающего содержание электронного документа, н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lastRenderedPageBreak/>
        <w:t>правленного Администрацией, в МФЦ.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10637B" w:rsidRPr="00397E40">
        <w:rPr>
          <w:sz w:val="28"/>
          <w:szCs w:val="28"/>
        </w:rPr>
        <w:t>справки о 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 xml:space="preserve"> в АИС «Единый центр услуг», перенаправляет уполн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моченному должностному лицу для подписания усиленной квалифицированной электронной подписью и направления в МФЦ.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МФЦ: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 Администрацией;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распечатывает электронный документ, полученный МФЦ по результ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обеспечивает заверение экземпляра электронного документа на бума</w:t>
      </w:r>
      <w:r w:rsidRPr="00397E40">
        <w:rPr>
          <w:sz w:val="28"/>
          <w:szCs w:val="28"/>
        </w:rPr>
        <w:t>ж</w:t>
      </w:r>
      <w:r w:rsidRPr="00397E40">
        <w:rPr>
          <w:sz w:val="28"/>
          <w:szCs w:val="28"/>
        </w:rPr>
        <w:t>ном носителе с использованием печати МФЦ;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вывает время совершения данного действия;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5) проверяет документ, удостоверяющий личность заявителя или его представителя;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6) проверяет наличие соответствующих полномочий на получение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витель заявителя;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7) делает отметку в расписке о получении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8) выдает заявителю экземпляр электронного документа на бумажном н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сителе.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Заявитель может потребовать вместе с экземпляром электронного док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мента на бумажном носителе предоставить ему экземпляр электронного док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мента путем его записи на съемный носитель информации или направления э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тронного документа, на основе которого составлен экземпляр электронного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кумента на бумажном носителе, по электронной почте идентичность такого э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земпляра электронного документа экземпляру электронного документа на б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мажном носителе заверяется уполномоченным сотрудником МФЦ с использ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ванием усиленной квалифицированной электронной подписи.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 МФЦ.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выполнения административной процед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ры является роспись заявителя о получении результата.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решения – наличие подписанно</w:t>
      </w:r>
      <w:r w:rsidR="0010637B" w:rsidRPr="00397E40">
        <w:rPr>
          <w:sz w:val="28"/>
          <w:szCs w:val="28"/>
        </w:rPr>
        <w:t>йсправки о 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административной процедуры – </w:t>
      </w:r>
      <w:r w:rsidR="0010637B" w:rsidRPr="00397E40">
        <w:rPr>
          <w:sz w:val="28"/>
          <w:szCs w:val="28"/>
        </w:rPr>
        <w:t>1 рабочий день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Результат административной процедуры – выдача заявителю </w:t>
      </w:r>
      <w:r w:rsidR="0010637B" w:rsidRPr="00397E40">
        <w:rPr>
          <w:sz w:val="28"/>
          <w:szCs w:val="28"/>
        </w:rPr>
        <w:t xml:space="preserve">справки о </w:t>
      </w:r>
      <w:r w:rsidR="0010637B" w:rsidRPr="00397E40">
        <w:rPr>
          <w:sz w:val="28"/>
          <w:szCs w:val="28"/>
        </w:rPr>
        <w:lastRenderedPageBreak/>
        <w:t>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3748B7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приём и регистрация заявления и документов, передача их в Админис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рацию;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направление Администрацией в МФЦ результата предоставления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Порядок действий сотрудников МФЦ определяется на основании Согл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шения о взаимодействии.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процедуры является подача заявления на имя гл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вы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телей.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Администрация не вправе требовать от заявителя совершения иных де</w:t>
      </w:r>
      <w:r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личном обращении специалист МФЦ, ответственный за прием зая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информирует заявителей о порядке предоставления Муниципальной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ля, в соответствии с законодательством Российской Федерации;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 отсутствии оформленного заявления у заявителя или при непр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вильном (некорректном) его заполнении предлагает заново заполнить устано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lastRenderedPageBreak/>
        <w:t>ленную форму заявления (согласно приложению к настоящему регламенту), помогает в его заполнении;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нению;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если недостатки, препятствующие приему документов, допустимо ус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ранить в ходе приема, они устраняются незамедлительно;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сличает копии документов с их оригиналами, после чего ниже реквизита документа«Подпись»,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ке.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предоставления Муниципальной услуги по экстерриториальн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му принципу МФЦ: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информирует заявителей о порядке предоставления Муниципальной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принимает от заявителя (представителя заявителя) заявление и докуме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ты, представленные заявителем (представителем заявителя);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осуществляет копирование (сканирование) документов, предусмотре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 пунктами 1</w:t>
      </w:r>
      <w:r w:rsidR="00BB6DCA" w:rsidRPr="00397E40">
        <w:rPr>
          <w:sz w:val="28"/>
          <w:szCs w:val="28"/>
        </w:rPr>
        <w:t>-</w:t>
      </w:r>
      <w:r w:rsidRPr="00397E40">
        <w:rPr>
          <w:sz w:val="28"/>
          <w:szCs w:val="28"/>
        </w:rPr>
        <w:t>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 заявителем (представителем заявителя), в случае, если заявитель (предст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ния);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формирует электронные документы и (или) электронные образы заявл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МФЦ автоматически регистрирует запрос (заявление) в эле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lastRenderedPageBreak/>
        <w:t>тронной базе данных и выдает расписку в получении документов в 3 (трех) э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земплярах. Первый экземпляр расписки выдается заявителю, второй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прикл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дывается к принятому пакету документов, третий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передается в архив МФЦ.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информирует заявителей о порядке предоставления Муниципальной у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составляет на основании комплексного запроса заявление на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ление Муниципальной услуги;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подписывает данное заявление и скрепляет его печатью МФЦ;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формирует комплект документов, необходимых для получения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направляет заявление и комплект документов в Администрацию.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Направление МФЦ заявлений и документов в Администрацию осущест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397E40">
        <w:rPr>
          <w:sz w:val="28"/>
          <w:szCs w:val="28"/>
        </w:rPr>
        <w:t>м</w:t>
      </w:r>
      <w:r w:rsidRPr="00397E40">
        <w:rPr>
          <w:sz w:val="28"/>
          <w:szCs w:val="28"/>
        </w:rPr>
        <w:t>плексного запроса.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Общий максимальный срок приема документов не может превышать15 минут.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приема и регистрации заявления и документов – 1 </w:t>
      </w:r>
      <w:r w:rsidR="009B66C9" w:rsidRPr="00397E40">
        <w:rPr>
          <w:sz w:val="28"/>
          <w:szCs w:val="28"/>
        </w:rPr>
        <w:t xml:space="preserve">рабочий </w:t>
      </w:r>
      <w:r w:rsidRPr="00397E40">
        <w:rPr>
          <w:sz w:val="28"/>
          <w:szCs w:val="28"/>
        </w:rPr>
        <w:t>день.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Ответственный сотрудник МФЦ составляет реестр пакетов документов, заверяет его своей подписью с указанием фамилии, имени, отчества и напра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 его в Общий отдел в течение 1 (одного) рабочего дня с момента регистр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ции заявления. Специалист МФЦ несет ответственность за полноту сформир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ванного им пакета документов, передаваемого в Общий отдел.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лению присваивается соответствующий входящий номер.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Критериями принятия решения являются: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- достоверность поданных документов, указанных в пункте 2.6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стративного регламента.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административной процедуры является: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об отказе в приеме заявления и документов с обоснован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ем причин отказа.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 фиксации результата выполнения административной процедуры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внесение в систему электронного документооборота.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3.3.3. Административная процедура «Рассмотрение заявления, принятие решения и подготовка документов».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циалистов МФЦ и общего отдела Администрации.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Принятые документы передаются общим отделом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После принятия заявления Специалистом Администрации заявлению в личном кабинете заявителя на Региональном портале присваивается статус «Р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гистрация заявителя и прием документов».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-о предоставлении Муниципальной услуги;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об отказе в предоставлении Муниципальной услуги.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 xml:space="preserve">каза и направляет его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</w:t>
      </w:r>
      <w:r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>она для согласования и подписания. Подписанное уведомление об отказе рег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решения предоставления Муниципальной услуги специалист Администрации готовит справку о составе семьи на бланке произвольнойфо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мы, затем передает ее на согласование и подписание в порядке делопроизводс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ва.</w:t>
      </w:r>
    </w:p>
    <w:p w:rsidR="00C37729" w:rsidRPr="00397E40" w:rsidRDefault="00C3772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Подписанная справка о составе семьи возвращается специалисту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нистрации.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справка о составе семьи;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уведомление об отказе в предоставлении Муниципальной услуги.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внесение в журнал регистрации, в том числе в электронную базу да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ных.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решений:</w:t>
      </w:r>
    </w:p>
    <w:p w:rsidR="00364ABE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- содержащиеся в представленных документах сведения являются полн</w:t>
      </w:r>
      <w:r w:rsidRPr="00397E40">
        <w:rPr>
          <w:sz w:val="28"/>
          <w:szCs w:val="28"/>
        </w:rPr>
        <w:t>ы</w:t>
      </w:r>
      <w:r w:rsidRPr="00397E40">
        <w:rPr>
          <w:sz w:val="28"/>
          <w:szCs w:val="28"/>
        </w:rPr>
        <w:t>ми и достоверными.</w:t>
      </w:r>
    </w:p>
    <w:p w:rsidR="0052052D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административной процедуры – </w:t>
      </w:r>
      <w:r w:rsidR="009B66C9" w:rsidRPr="00397E40">
        <w:rPr>
          <w:sz w:val="28"/>
          <w:szCs w:val="28"/>
        </w:rPr>
        <w:t>2 рабочих дня</w:t>
      </w:r>
      <w:r w:rsidRPr="00397E40">
        <w:rPr>
          <w:sz w:val="28"/>
          <w:szCs w:val="28"/>
        </w:rPr>
        <w:t>.</w:t>
      </w:r>
    </w:p>
    <w:p w:rsidR="00DD4886" w:rsidRPr="00397E40" w:rsidRDefault="0052052D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 Администрации.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Юридическим фактом, служащим основанием для начала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тивной процедуры, является наличие подписанно</w:t>
      </w:r>
      <w:r w:rsidR="009B66C9" w:rsidRPr="00397E40">
        <w:rPr>
          <w:sz w:val="28"/>
          <w:szCs w:val="28"/>
        </w:rPr>
        <w:t>й</w:t>
      </w:r>
      <w:r w:rsidRPr="00397E40">
        <w:rPr>
          <w:sz w:val="28"/>
          <w:szCs w:val="28"/>
        </w:rPr>
        <w:t xml:space="preserve"> в установленном порядке </w:t>
      </w:r>
      <w:r w:rsidR="009B66C9" w:rsidRPr="00397E40">
        <w:rPr>
          <w:sz w:val="28"/>
          <w:szCs w:val="28"/>
        </w:rPr>
        <w:t>справки о составе семьи, либо уведомления об отказе в предоставлении Мун</w:t>
      </w:r>
      <w:r w:rsidR="009B66C9" w:rsidRPr="00397E40">
        <w:rPr>
          <w:sz w:val="28"/>
          <w:szCs w:val="28"/>
        </w:rPr>
        <w:t>и</w:t>
      </w:r>
      <w:r w:rsidR="009B66C9" w:rsidRPr="00397E40">
        <w:rPr>
          <w:sz w:val="28"/>
          <w:szCs w:val="28"/>
        </w:rPr>
        <w:t>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 результат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услуги в МФЦ в соответствии с соглашением о взаимодействии.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364ABE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решений: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готовность к выдаче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Срок административной процедуры – 1 </w:t>
      </w:r>
      <w:r w:rsidR="009B66C9" w:rsidRPr="00397E40">
        <w:rPr>
          <w:sz w:val="28"/>
          <w:szCs w:val="28"/>
        </w:rPr>
        <w:t xml:space="preserve">рабочий </w:t>
      </w:r>
      <w:r w:rsidRPr="00397E40">
        <w:rPr>
          <w:sz w:val="28"/>
          <w:szCs w:val="28"/>
        </w:rPr>
        <w:t>день.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Исполнение данной административной процедуры возложено на </w:t>
      </w:r>
      <w:r w:rsidR="009B66C9"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 Администрации.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3.3.5. Административная процедура «Выдача заявителю результата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услуги».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Юридическим фактом, служащим основанием для начала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тивной процедуры, является получение МФЦ от Администрации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МФЦ: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вывает время совершения данного действия;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проверяет наличие соответствующих полномочий на получение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витель заявителя;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4) делает отметку в расписке о получении документов;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5) выдает заявителю </w:t>
      </w:r>
      <w:r w:rsidR="009B66C9" w:rsidRPr="00397E40">
        <w:rPr>
          <w:sz w:val="28"/>
          <w:szCs w:val="28"/>
        </w:rPr>
        <w:t>справку о составе семьи, либо уведомление об отказе в предоставлении Муниципальной услуги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Исполнение данной административной процедуры возложено на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листа МФЦ.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Критерии принятия решения – явка надлежащего лица для получения 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 xml:space="preserve">Срок административной процедуры – </w:t>
      </w:r>
      <w:r w:rsidR="009B66C9" w:rsidRPr="00397E40">
        <w:rPr>
          <w:sz w:val="28"/>
          <w:szCs w:val="28"/>
        </w:rPr>
        <w:t>1 рабочий день</w:t>
      </w:r>
      <w:r w:rsidRPr="00397E40">
        <w:rPr>
          <w:sz w:val="28"/>
          <w:szCs w:val="28"/>
        </w:rPr>
        <w:t>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3C65FA" w:rsidRPr="00397E40" w:rsidRDefault="003C65FA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выполнения административной процед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ры является роспись заявителя о получении результата.</w:t>
      </w:r>
    </w:p>
    <w:p w:rsidR="003C65FA" w:rsidRPr="00397E40" w:rsidRDefault="003C65FA" w:rsidP="003748B7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 xml:space="preserve">Техническая ошибка) в выданных в результате предоставления Муниципальной услуги </w:t>
      </w:r>
      <w:r w:rsidR="009B66C9" w:rsidRPr="00397E40">
        <w:rPr>
          <w:sz w:val="28"/>
          <w:szCs w:val="28"/>
        </w:rPr>
        <w:t>справке о составе семьи, либо уведомлении об отказе в предоставлении Муниципальной услуги</w:t>
      </w:r>
      <w:r w:rsidRPr="00397E40">
        <w:rPr>
          <w:sz w:val="28"/>
          <w:szCs w:val="28"/>
        </w:rPr>
        <w:t xml:space="preserve"> (далее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выданный в результате предоставления Муниципальной услуги документ) 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ляется получение Администрацией заявления об исправлении технической ошибки.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обращении об исправлении Технической ошибки заявитель пре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ставляет: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заявление об исправлении Технической ошибки;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документы, подтверждающие наличие в выданном в результате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 документе Технической ошибки.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дается в Администрацию.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Заявление об исправлении Технической ошибки регистрируется специ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листом Общего отдела в день его поступления и направляется в установленном порядке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Заявление с резолюцией главы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ского района в порядке делопроизводства поступает специалисту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ции для исполнения.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проверяет поступившее заявление об и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ляется наличие опечатки и (или) ошибки.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наличия Технической ошибки в выданном в результате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тавления Муниципальной услуги документе специалист Администрации устр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няет Техническую ошибку путем подготовки </w:t>
      </w:r>
      <w:r w:rsidR="009B66C9" w:rsidRPr="00397E40">
        <w:rPr>
          <w:sz w:val="28"/>
          <w:szCs w:val="28"/>
        </w:rPr>
        <w:t>справки о составе семьи, либо уведомления об отказе в предоставлении Муниципальной услуги</w:t>
      </w:r>
      <w:r w:rsidRPr="00397E40">
        <w:rPr>
          <w:sz w:val="28"/>
          <w:szCs w:val="28"/>
        </w:rPr>
        <w:t xml:space="preserve"> в соответс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вии с пунктом 3.</w:t>
      </w:r>
      <w:r w:rsidR="007707D9" w:rsidRPr="00397E40">
        <w:rPr>
          <w:sz w:val="28"/>
          <w:szCs w:val="28"/>
        </w:rPr>
        <w:t>1.</w:t>
      </w:r>
      <w:r w:rsidRPr="00397E40">
        <w:rPr>
          <w:sz w:val="28"/>
          <w:szCs w:val="28"/>
        </w:rPr>
        <w:t>3. настоящего Административного регламента.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отсутствия Технической ошибки в выданном в результате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 документе специалист Администрации г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товит уведомление об отсутствии Технической ошибки в выданном в результ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те предоставления Муниципальной услуги документе.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Специалист Администрации передает уведомление об отсутствии Техн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lastRenderedPageBreak/>
        <w:t>ческой ошибки в выданном в результате предоставления Муниципальной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 xml:space="preserve">ги документе на подпись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Глава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 подписывает уведомление об отсутствии Технической ошибки в выданном в результате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 документе.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Специалист Администрации подписанное </w:t>
      </w:r>
      <w:r w:rsidR="0042766A" w:rsidRPr="00397E40">
        <w:rPr>
          <w:sz w:val="28"/>
          <w:szCs w:val="28"/>
        </w:rPr>
        <w:t xml:space="preserve">главой </w:t>
      </w:r>
      <w:r w:rsidR="00397E40" w:rsidRPr="00397E40">
        <w:rPr>
          <w:sz w:val="28"/>
          <w:szCs w:val="28"/>
        </w:rPr>
        <w:t>Кировского</w:t>
      </w:r>
      <w:r w:rsidR="0042766A" w:rsidRPr="00397E40">
        <w:rPr>
          <w:sz w:val="28"/>
          <w:szCs w:val="28"/>
        </w:rPr>
        <w:t xml:space="preserve"> сельского поселения Славянского района</w:t>
      </w:r>
      <w:r w:rsidRPr="00397E40">
        <w:rPr>
          <w:sz w:val="28"/>
          <w:szCs w:val="28"/>
        </w:rPr>
        <w:t xml:space="preserve"> уведомление об отсутствии Технической оши</w:t>
      </w:r>
      <w:r w:rsidRPr="00397E40">
        <w:rPr>
          <w:sz w:val="28"/>
          <w:szCs w:val="28"/>
        </w:rPr>
        <w:t>б</w:t>
      </w:r>
      <w:r w:rsidRPr="00397E40">
        <w:rPr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лении Технической ошибки.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Результатом выполнения административной процедуры является: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в случае наличия Технической ошибки в выданном в результате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 xml:space="preserve">доставления Муниципальной услуги документе </w:t>
      </w:r>
      <w:r w:rsidR="002E5B0A" w:rsidRPr="00397E40">
        <w:rPr>
          <w:sz w:val="28"/>
          <w:szCs w:val="28"/>
        </w:rPr>
        <w:t>–</w:t>
      </w:r>
      <w:r w:rsidR="009B66C9" w:rsidRPr="00397E40">
        <w:rPr>
          <w:sz w:val="28"/>
          <w:szCs w:val="28"/>
        </w:rPr>
        <w:t>справка о составе семьи, либо уведомление об отказе в предоставлении Муниципальной услуги</w:t>
      </w:r>
      <w:r w:rsidRPr="00397E40">
        <w:rPr>
          <w:sz w:val="28"/>
          <w:szCs w:val="28"/>
        </w:rPr>
        <w:t>;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уведомление об отсутс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вии Технической ошибки в выданном в результате предоставления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 документе.</w:t>
      </w:r>
    </w:p>
    <w:p w:rsidR="00AF39D5" w:rsidRPr="00397E40" w:rsidRDefault="00AF39D5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цедуры.</w:t>
      </w:r>
    </w:p>
    <w:p w:rsidR="00F702D1" w:rsidRPr="00397E40" w:rsidRDefault="00F702D1" w:rsidP="003748B7">
      <w:pPr>
        <w:suppressAutoHyphens/>
        <w:spacing w:before="240" w:after="240"/>
        <w:jc w:val="center"/>
        <w:outlineLvl w:val="0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4.1. Порядок осуществления текущего контроля за соблюдением и испо</w:t>
      </w:r>
      <w:r w:rsidRPr="00397E40">
        <w:rPr>
          <w:sz w:val="28"/>
          <w:szCs w:val="28"/>
        </w:rPr>
        <w:t>л</w:t>
      </w:r>
      <w:r w:rsidRPr="00397E4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Текущий контроль за соблюдением последовательности действий, опр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деленных административными процедурами по предоставлению Муниципал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3B1B5D">
        <w:rPr>
          <w:sz w:val="28"/>
          <w:szCs w:val="28"/>
        </w:rPr>
        <w:t>Кировского сельского поселения Славянского района</w:t>
      </w:r>
      <w:r w:rsidRPr="00397E40">
        <w:rPr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lastRenderedPageBreak/>
        <w:t>преждения, выявления и устранения нарушений прав заявителя при предоста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лении Муниципальной услуги.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Плановые и внеплановые проверки могут проводиться главой </w:t>
      </w:r>
      <w:r w:rsidR="003B1B5D">
        <w:rPr>
          <w:sz w:val="28"/>
          <w:szCs w:val="28"/>
        </w:rPr>
        <w:t>Кировского сельского поселения Славянского района</w:t>
      </w:r>
      <w:bookmarkStart w:id="8" w:name="_GoBack"/>
      <w:bookmarkEnd w:id="8"/>
      <w:r w:rsidRPr="00397E40">
        <w:rPr>
          <w:sz w:val="28"/>
          <w:szCs w:val="28"/>
        </w:rPr>
        <w:t>, уполномоченным должностным л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цом Администрации, курирующим соответствующее структурное подраздел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ние Администрации, через которое предоставляется муниципальная услуга.</w:t>
      </w:r>
    </w:p>
    <w:p w:rsidR="00364ABE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При проверке могут рассматриваться все вопросы, связанные с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тавлением услуги в целом (комплексная проверка), либо отдельные вопросы (тематическая проверка).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ходе плановых и внеплановых проверок: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97E40">
        <w:rPr>
          <w:sz w:val="28"/>
          <w:szCs w:val="28"/>
        </w:rPr>
        <w:t>ю</w:t>
      </w:r>
      <w:r w:rsidRPr="00397E40">
        <w:rPr>
          <w:sz w:val="28"/>
          <w:szCs w:val="28"/>
        </w:rPr>
        <w:t>щих требования к предоставлению Муниципальной услуги;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проверяется соблюдение сроков и последовательности исполнения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нистративных процедур;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Плановые проверки осуществляются 1 (один) раз в год.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Основанием для проведения внеплановой проверки являются поступл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364ABE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4.3. Ответственность должностных лиц органа, предоставляющего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ципальную услугу, за решения и действия (бездействие), принимаемые (осущ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ствляемые) ими в ходе предоставления Муниципальной услуги.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ном от 2марта 2007 года №25-ФЗ «О муниципальной службе в Российской Ф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дерации», а также Федеральным законом от 27июля 2010 года № 210-ФЗ «Об организации предоставления государственных и муниципальных услуг», и пр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нимаются меры по устранению нарушений.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Должностные лица, муниципальные служащие, ответственные за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тавление Муниципальной услуги, несут персональную ответственность за пр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нятие ими решения и действия (бездействие) при предоставлении Муниципал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дерации.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4.4. Положения, характеризующие требования к порядку и формам ко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ждан, их объединений и организаций.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Контроль за полнотой и качеством предоставления Муниципальной усл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ги включает в себя: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- проведение проверок на предмет полноты и правильности соблюдения </w:t>
      </w:r>
      <w:r w:rsidRPr="00397E40">
        <w:rPr>
          <w:sz w:val="28"/>
          <w:szCs w:val="28"/>
        </w:rPr>
        <w:lastRenderedPageBreak/>
        <w:t>административных процедур оказания Муниципальной услуги;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устранение выявленных нарушений прав граждан;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- заявитель имеет право на любые предусмотренные действующим зак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нодательством формы контроля за деятельностью администрации при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тавлении Муниципальной услуги.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Должностные лица, осуществляющие контроль за предоставлением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397E40" w:rsidRDefault="00F702D1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Контроль за исполнением регламента со стороны граждан, их объедин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ний и организаций является самостоятельной формой контроля и осуществл</w:t>
      </w:r>
      <w:r w:rsidRPr="00397E40">
        <w:rPr>
          <w:sz w:val="28"/>
          <w:szCs w:val="28"/>
        </w:rPr>
        <w:t>я</w:t>
      </w:r>
      <w:r w:rsidRPr="00397E40">
        <w:rPr>
          <w:sz w:val="28"/>
          <w:szCs w:val="28"/>
        </w:rPr>
        <w:t>ется путем направления обращений в Администрацию, в том числе обжалов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ния действий (бездействия) и решений, осуществляемых (принятых) в ходе и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5A2EA0" w:rsidRPr="00397E40" w:rsidRDefault="005F228B" w:rsidP="003748B7">
      <w:pPr>
        <w:suppressAutoHyphens/>
        <w:spacing w:before="240" w:after="240"/>
        <w:ind w:left="794" w:right="283"/>
        <w:jc w:val="center"/>
        <w:outlineLvl w:val="0"/>
        <w:rPr>
          <w:b/>
          <w:sz w:val="28"/>
          <w:szCs w:val="28"/>
        </w:rPr>
      </w:pPr>
      <w:r w:rsidRPr="00397E40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тавлению государственных или муниципальных услуг, или их работников при предоставлении муниципальной услуги (далее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жалоба).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Заявители имеют право на обжалование решения и (или) действия (бе</w:t>
      </w:r>
      <w:r w:rsidRPr="00397E40">
        <w:rPr>
          <w:sz w:val="28"/>
          <w:szCs w:val="28"/>
        </w:rPr>
        <w:t>з</w:t>
      </w:r>
      <w:r w:rsidRPr="00397E40">
        <w:rPr>
          <w:sz w:val="28"/>
          <w:szCs w:val="28"/>
        </w:rPr>
        <w:t>действия) Администрации, должностного лица Администрации, муниципал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ных и муниципальных услуг» (далее – Организации), или их работников в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ответствии с действующим законодательством.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5.2. Предмет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Заявитель может обратиться с жалобой, в том числе в следующих случ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ях: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нарушение срока регистрации запроса заявителя о предоставлении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lastRenderedPageBreak/>
        <w:t>ниципальной услуги, запроса о предоставлении нескольких государственных и (или) муниципальных услуг;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нарушение срока предоставления услуги. В указанном случае досуде</w:t>
      </w:r>
      <w:r w:rsidRPr="00397E40">
        <w:rPr>
          <w:sz w:val="28"/>
          <w:szCs w:val="28"/>
        </w:rPr>
        <w:t>б</w:t>
      </w:r>
      <w:r w:rsidRPr="00397E40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тавлении, составление и подписание соответствующих документов по резул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татам предоставления такой услуги либо совершение надписей или иных юр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ципальной услуги;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требование у заявителя документов или информации либо осуществл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397E40">
        <w:rPr>
          <w:sz w:val="28"/>
          <w:szCs w:val="28"/>
        </w:rPr>
        <w:t>д</w:t>
      </w:r>
      <w:r w:rsidRPr="00397E40">
        <w:rPr>
          <w:sz w:val="28"/>
          <w:szCs w:val="28"/>
        </w:rPr>
        <w:t>министрации для предоставления услуги;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страции.В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ствующих документов по результатам предоставления такой услуги либо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вершение надписей или иных юридически значимых действий, являющихся 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зультатом предоставления муниципальной услуги;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6) затребование с заявителя при предоставлении услуги платы, не пред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тивными правовыми актами Краснодарского края,правовыми актами Админ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страции;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правлении допущенных ими опечаток и ошибок в выданных в результате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услуги документах либо нарушение установленного срока таких исправлений.В указанном случае досудебное (внесудебное) обжалование заяв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 xml:space="preserve">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397E40">
        <w:rPr>
          <w:sz w:val="28"/>
          <w:szCs w:val="28"/>
        </w:rPr>
        <w:lastRenderedPageBreak/>
        <w:t>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тавлении муниципальной услуги или об отказе в ее предоставлении, составл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ние и подписание соответствующих документов по результатам предоставл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8) нарушение срока или порядка выдачи документов по результатам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9) приостановление предоставления муниципальной услуги, если основ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ского края, муниципальными правовыми актами.В указанном случае досуде</w:t>
      </w:r>
      <w:r w:rsidRPr="00397E40">
        <w:rPr>
          <w:sz w:val="28"/>
          <w:szCs w:val="28"/>
        </w:rPr>
        <w:t>б</w:t>
      </w:r>
      <w:r w:rsidRPr="00397E40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кументов по результатам предоставления такой услуги либо совершение надп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сей или иных юридически значимых действий, являющихся результатом пр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доставления муниципальной услуги;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</w:t>
      </w:r>
      <w:r w:rsidRPr="00397E40">
        <w:rPr>
          <w:sz w:val="28"/>
          <w:szCs w:val="28"/>
        </w:rPr>
        <w:t>з</w:t>
      </w:r>
      <w:r w:rsidRPr="00397E40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ниципальной услуги.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5.3. Органы власти, организации,должностные лица, которым может быть направлена жалоба.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Жалобы на решения и действия (бездействие) главы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 xml:space="preserve">го поселения Славянского района рассматриваются непосредственно главой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lastRenderedPageBreak/>
        <w:t>ского поселения Славянского района.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Жалобы на решения и действия (бездействие) МФЦ подаются в департ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5.4. Порядок подачи и рассмотрения жалобы.</w:t>
      </w:r>
    </w:p>
    <w:p w:rsidR="00364ABE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официального Интернет-сайта Администрации (</w:t>
      </w:r>
      <w:r w:rsidR="00397E40" w:rsidRPr="00397E40">
        <w:rPr>
          <w:sz w:val="28"/>
          <w:szCs w:val="28"/>
        </w:rPr>
        <w:t>kirselpos.ru</w:t>
      </w:r>
      <w:r w:rsidRPr="00397E40">
        <w:rPr>
          <w:sz w:val="28"/>
          <w:szCs w:val="28"/>
        </w:rPr>
        <w:t>);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(бездейс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вие) привлекаемых организаций, МФЦ и их должностных лиц и работников);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ципальные услуги, их должностными лицами, государственными и муниц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пальными служащими (далее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система досудебного обжалования) с использ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ванием информационно-телекоммуникационной сети «Интернет» (за исключ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 и работников) (do.gosuslugi.ru).</w:t>
      </w:r>
    </w:p>
    <w:p w:rsidR="00364ABE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Жалоба на решения и действия (бездействие) Администрации, должнос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 xml:space="preserve">ного лица Администрации, муниципального служащего, главы </w:t>
      </w:r>
      <w:r w:rsidR="00397E40" w:rsidRPr="00397E40">
        <w:rPr>
          <w:sz w:val="28"/>
          <w:szCs w:val="28"/>
        </w:rPr>
        <w:t>Кировского</w:t>
      </w:r>
      <w:r w:rsidRPr="00397E40">
        <w:rPr>
          <w:sz w:val="28"/>
          <w:szCs w:val="28"/>
        </w:rPr>
        <w:t xml:space="preserve"> сельского поселения Славянского района может быть направлена по почте, 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венных и муниципальных услуг (функций) либо Регионального портала, а та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же может быть принята при личном приеме заявителя.</w:t>
      </w:r>
    </w:p>
    <w:p w:rsidR="00364ABE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Жалоба на решения и действия (бездействие) МФЦ, работника МФЦ м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заций, а также может быть принята при личном приеме заявителя.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5.4.2. 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щих устанавливаются </w:t>
      </w:r>
      <w:r w:rsidR="003748B7" w:rsidRPr="00397E40">
        <w:rPr>
          <w:sz w:val="28"/>
          <w:szCs w:val="28"/>
        </w:rPr>
        <w:t xml:space="preserve">Порядком подачи и рассмотрения жалоб на решения и </w:t>
      </w:r>
      <w:r w:rsidR="003748B7" w:rsidRPr="00397E40">
        <w:rPr>
          <w:sz w:val="28"/>
          <w:szCs w:val="28"/>
        </w:rPr>
        <w:lastRenderedPageBreak/>
        <w:t xml:space="preserve">действия (бездействие) администрации </w:t>
      </w:r>
      <w:r w:rsidR="00397E40" w:rsidRPr="00397E40">
        <w:rPr>
          <w:sz w:val="28"/>
          <w:szCs w:val="28"/>
        </w:rPr>
        <w:t>Кировского</w:t>
      </w:r>
      <w:r w:rsidR="003748B7" w:rsidRPr="00397E40">
        <w:rPr>
          <w:sz w:val="28"/>
          <w:szCs w:val="28"/>
        </w:rPr>
        <w:t xml:space="preserve"> сельского поселения Сл</w:t>
      </w:r>
      <w:r w:rsidR="003748B7" w:rsidRPr="00397E40">
        <w:rPr>
          <w:sz w:val="28"/>
          <w:szCs w:val="28"/>
        </w:rPr>
        <w:t>а</w:t>
      </w:r>
      <w:r w:rsidR="003748B7" w:rsidRPr="00397E40">
        <w:rPr>
          <w:sz w:val="28"/>
          <w:szCs w:val="28"/>
        </w:rPr>
        <w:t>вянского района и ее должностных лиц, муниципальных служащих, утве</w:t>
      </w:r>
      <w:r w:rsidR="003748B7" w:rsidRPr="00397E40">
        <w:rPr>
          <w:sz w:val="28"/>
          <w:szCs w:val="28"/>
        </w:rPr>
        <w:t>р</w:t>
      </w:r>
      <w:r w:rsidR="003748B7" w:rsidRPr="00397E40">
        <w:rPr>
          <w:sz w:val="28"/>
          <w:szCs w:val="28"/>
        </w:rPr>
        <w:t xml:space="preserve">жденным постановлением администрации </w:t>
      </w:r>
      <w:r w:rsidR="00397E40" w:rsidRPr="00397E40">
        <w:rPr>
          <w:sz w:val="28"/>
          <w:szCs w:val="28"/>
        </w:rPr>
        <w:t>Кировского</w:t>
      </w:r>
      <w:r w:rsidR="003748B7" w:rsidRPr="00397E40">
        <w:rPr>
          <w:sz w:val="28"/>
          <w:szCs w:val="28"/>
        </w:rPr>
        <w:t xml:space="preserve"> сельского поселения Славянского района от </w:t>
      </w:r>
      <w:r w:rsidR="00397E40" w:rsidRPr="00397E40">
        <w:rPr>
          <w:sz w:val="28"/>
          <w:szCs w:val="28"/>
        </w:rPr>
        <w:t>22 ноября 2018 года № 157</w:t>
      </w:r>
      <w:r w:rsidR="003748B7" w:rsidRPr="00397E40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</w:t>
      </w:r>
      <w:r w:rsidR="003748B7" w:rsidRPr="00397E40">
        <w:rPr>
          <w:sz w:val="28"/>
          <w:szCs w:val="28"/>
        </w:rPr>
        <w:t>т</w:t>
      </w:r>
      <w:r w:rsidR="003748B7" w:rsidRPr="00397E40">
        <w:rPr>
          <w:sz w:val="28"/>
          <w:szCs w:val="28"/>
        </w:rPr>
        <w:t xml:space="preserve">рации </w:t>
      </w:r>
      <w:r w:rsidR="00397E40" w:rsidRPr="00397E40">
        <w:rPr>
          <w:sz w:val="28"/>
          <w:szCs w:val="28"/>
        </w:rPr>
        <w:t>Кировского</w:t>
      </w:r>
      <w:r w:rsidR="003748B7" w:rsidRPr="00397E40">
        <w:rPr>
          <w:sz w:val="28"/>
          <w:szCs w:val="28"/>
        </w:rPr>
        <w:t xml:space="preserve"> сельского поселения Славянского района и ее должностных лиц, муниципальных служащих»</w:t>
      </w:r>
      <w:r w:rsidRPr="00397E40">
        <w:rPr>
          <w:sz w:val="28"/>
          <w:szCs w:val="28"/>
        </w:rPr>
        <w:t>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Особенности подачи и рассмотрения жалоб на решения и действия (бе</w:t>
      </w:r>
      <w:r w:rsidRPr="00397E40">
        <w:rPr>
          <w:sz w:val="28"/>
          <w:szCs w:val="28"/>
        </w:rPr>
        <w:t>з</w:t>
      </w:r>
      <w:r w:rsidRPr="00397E40">
        <w:rPr>
          <w:sz w:val="28"/>
          <w:szCs w:val="28"/>
        </w:rPr>
        <w:t>действие) МФЦ, работников МФЦ устанавливаются Порядком подачи и ра</w:t>
      </w:r>
      <w:r w:rsidRPr="00397E40">
        <w:rPr>
          <w:sz w:val="28"/>
          <w:szCs w:val="28"/>
        </w:rPr>
        <w:t>с</w:t>
      </w:r>
      <w:r w:rsidRPr="00397E40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397E40">
        <w:rPr>
          <w:sz w:val="28"/>
          <w:szCs w:val="28"/>
        </w:rPr>
        <w:t>ь</w:t>
      </w:r>
      <w:r w:rsidRPr="00397E40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364ABE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5.4.3. Жалобы подлежат рассмотрению бесплатно.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5.4.4. Жалоба должна содержать: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наименование Администрации или Ф.И.О. должностного лица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фамилию, имя, отчество (последнее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при наличии), сведения о месте жительства заявителя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физического лица либо наименование, сведения о месте нахождения заявителя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юридического лица, а также номер (номера) контак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</w:t>
      </w:r>
      <w:r w:rsidRPr="00397E40">
        <w:rPr>
          <w:sz w:val="28"/>
          <w:szCs w:val="28"/>
        </w:rPr>
        <w:t>к</w:t>
      </w:r>
      <w:r w:rsidRPr="00397E40">
        <w:rPr>
          <w:sz w:val="28"/>
          <w:szCs w:val="28"/>
        </w:rPr>
        <w:t>та 5.4.1. настоящего регламента);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3) сведения об обжалуемых решениях и действиях (бездействии) Адм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щего, МФЦ, работника МФЦ, Организаций, их работников;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397E40">
        <w:rPr>
          <w:sz w:val="28"/>
          <w:szCs w:val="28"/>
        </w:rPr>
        <w:t>в</w:t>
      </w:r>
      <w:r w:rsidRPr="00397E40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оформленная в соответствии с законом Российской Федерации дов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ренность (для физических лиц);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оформленная в соответствии с законом Российской Федерации дов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lastRenderedPageBreak/>
        <w:t>ренность, заверенная печатью заявителя и подписанная руководителем заявит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в) копия решения о назначении или об избрании либо приказа о назнач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подачи заявителем жалобы через МФЦ, МФЦ обеспечивает п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5.5. Сроки рассмотрения жалобы.</w:t>
      </w:r>
    </w:p>
    <w:p w:rsidR="00364ABE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Жалоба, поступившая в Администрацию, МФЦ, учредителю МФЦ, в О</w:t>
      </w:r>
      <w:r w:rsidRPr="00397E40">
        <w:rPr>
          <w:sz w:val="28"/>
          <w:szCs w:val="28"/>
        </w:rPr>
        <w:t>р</w:t>
      </w:r>
      <w:r w:rsidRPr="00397E40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ких исправлений</w:t>
      </w:r>
      <w:r w:rsidR="00BB6DCA" w:rsidRPr="00397E40">
        <w:rPr>
          <w:sz w:val="28"/>
          <w:szCs w:val="28"/>
        </w:rPr>
        <w:t xml:space="preserve"> – </w:t>
      </w:r>
      <w:r w:rsidRPr="00397E40">
        <w:rPr>
          <w:sz w:val="28"/>
          <w:szCs w:val="28"/>
        </w:rPr>
        <w:t>в течение пяти рабочих дней со дня ее регистрации.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5.6. Результат рассмотрения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1) жалоба удовлетворяется, в том числе в форме отмены принятого реш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97E40">
        <w:rPr>
          <w:sz w:val="28"/>
          <w:szCs w:val="28"/>
        </w:rPr>
        <w:t>ж</w:t>
      </w:r>
      <w:r w:rsidRPr="00397E40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2) в удовлетворении жалобы отказывается.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 xml:space="preserve">вом системы досудебного </w:t>
      </w:r>
      <w:r w:rsidRPr="00397E40">
        <w:rPr>
          <w:sz w:val="28"/>
        </w:rPr>
        <w:t>обжалования</w:t>
      </w:r>
      <w:r w:rsidRPr="00397E40">
        <w:rPr>
          <w:sz w:val="28"/>
          <w:szCs w:val="28"/>
        </w:rPr>
        <w:t>.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ем в зависимости от выбора заявителя при подаче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признания жалобы подлежащей удовлетворению в ответе заяв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97E40">
        <w:rPr>
          <w:sz w:val="28"/>
          <w:szCs w:val="28"/>
        </w:rPr>
        <w:t>у</w:t>
      </w:r>
      <w:r w:rsidRPr="00397E40">
        <w:rPr>
          <w:sz w:val="28"/>
          <w:szCs w:val="28"/>
        </w:rPr>
        <w:t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lastRenderedPageBreak/>
        <w:t>шения, а также информация о порядке обжалования принятого решения.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5.7.Администрация отказывает в удовлетворении жалобы в следующих случаях: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подача жалобы лицом, полномочия которого не подтверждены в п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занные в жалобе.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5.8. Порядок информирования заявителя о результатах рассмотрения ж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97E40">
        <w:rPr>
          <w:sz w:val="28"/>
          <w:szCs w:val="28"/>
        </w:rPr>
        <w:t>н</w:t>
      </w:r>
      <w:r w:rsidRPr="00397E40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97E40">
        <w:rPr>
          <w:sz w:val="28"/>
          <w:szCs w:val="28"/>
        </w:rPr>
        <w:t>и</w:t>
      </w:r>
      <w:r w:rsidRPr="00397E40">
        <w:rPr>
          <w:sz w:val="28"/>
          <w:szCs w:val="28"/>
        </w:rPr>
        <w:t>рованный ответ о результатах рассмотрения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5.9.Порядок обжалования решения по жалобе.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конодательством Российской Федерации.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5.10. Право заявителя на получение информации и документов, необх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димых для обоснования и рассмотрения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Заявители имеют право обратиться в Администрацию, МФЦ, Организ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5.11. Способы информирования заявителей о порядке подачи и рассмо</w:t>
      </w:r>
      <w:r w:rsidRPr="00397E40">
        <w:rPr>
          <w:sz w:val="28"/>
          <w:szCs w:val="28"/>
        </w:rPr>
        <w:t>т</w:t>
      </w:r>
      <w:r w:rsidRPr="00397E40">
        <w:rPr>
          <w:sz w:val="28"/>
          <w:szCs w:val="28"/>
        </w:rPr>
        <w:t>рения жалобы.</w:t>
      </w:r>
    </w:p>
    <w:p w:rsidR="007707D9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Заявитель может получить информацию о порядке подачи и рассмотр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ния жалоб в письменной форме на основании письменного обращения заявит</w:t>
      </w:r>
      <w:r w:rsidRPr="00397E40">
        <w:rPr>
          <w:sz w:val="28"/>
          <w:szCs w:val="28"/>
        </w:rPr>
        <w:t>е</w:t>
      </w:r>
      <w:r w:rsidRPr="00397E40">
        <w:rPr>
          <w:sz w:val="28"/>
          <w:szCs w:val="28"/>
        </w:rPr>
        <w:t>ля в Администрацию; в устной форме приличном обращении (или по телеф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нам) – в отраслевом органе Администрации, непосредственно предоставля</w:t>
      </w:r>
      <w:r w:rsidRPr="00397E40">
        <w:rPr>
          <w:sz w:val="28"/>
          <w:szCs w:val="28"/>
        </w:rPr>
        <w:t>ю</w:t>
      </w:r>
      <w:r w:rsidRPr="00397E40">
        <w:rPr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397E40">
        <w:rPr>
          <w:sz w:val="28"/>
          <w:szCs w:val="28"/>
        </w:rPr>
        <w:t>о</w:t>
      </w:r>
      <w:r w:rsidRPr="00397E40">
        <w:rPr>
          <w:sz w:val="28"/>
          <w:szCs w:val="28"/>
        </w:rPr>
        <w:t>нального портала.</w:t>
      </w:r>
    </w:p>
    <w:p w:rsidR="00577220" w:rsidRPr="00397E40" w:rsidRDefault="007707D9" w:rsidP="00BB6DCA">
      <w:pPr>
        <w:widowControl w:val="0"/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5.12. В случае установления в ходе или по результатам рассмотрения ж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 xml:space="preserve">лобы признаков состава административного правонарушения или преступления </w:t>
      </w:r>
      <w:r w:rsidRPr="00397E40">
        <w:rPr>
          <w:sz w:val="28"/>
          <w:szCs w:val="28"/>
        </w:rPr>
        <w:lastRenderedPageBreak/>
        <w:t>должностное лицо, наделенное полномочиями по рассмотрению жалоб, нез</w:t>
      </w:r>
      <w:r w:rsidRPr="00397E40">
        <w:rPr>
          <w:sz w:val="28"/>
          <w:szCs w:val="28"/>
        </w:rPr>
        <w:t>а</w:t>
      </w:r>
      <w:r w:rsidRPr="00397E4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F228B" w:rsidRPr="00397E40" w:rsidRDefault="005F228B" w:rsidP="00BB6DCA">
      <w:pPr>
        <w:widowControl w:val="0"/>
        <w:jc w:val="both"/>
        <w:rPr>
          <w:sz w:val="28"/>
          <w:szCs w:val="28"/>
        </w:rPr>
      </w:pPr>
    </w:p>
    <w:p w:rsidR="00BB6DCA" w:rsidRPr="00397E40" w:rsidRDefault="00BB6DCA" w:rsidP="00BB6DCA">
      <w:pPr>
        <w:widowControl w:val="0"/>
        <w:jc w:val="both"/>
        <w:rPr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3748B7" w:rsidRPr="00397E40" w:rsidRDefault="003748B7" w:rsidP="003748B7">
      <w:pPr>
        <w:jc w:val="both"/>
        <w:rPr>
          <w:kern w:val="32"/>
          <w:sz w:val="28"/>
          <w:szCs w:val="28"/>
          <w:lang w:eastAsia="ko-KR"/>
        </w:rPr>
        <w:sectPr w:rsidR="003748B7" w:rsidRPr="00397E40" w:rsidSect="00CA23A6">
          <w:headerReference w:type="even" r:id="rId12"/>
          <w:headerReference w:type="default" r:id="rId13"/>
          <w:headerReference w:type="first" r:id="rId14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A440A0" w:rsidRPr="00397E40" w:rsidRDefault="00A440A0" w:rsidP="003748B7">
      <w:pPr>
        <w:widowControl w:val="0"/>
        <w:suppressAutoHyphens/>
        <w:ind w:left="4536"/>
        <w:jc w:val="center"/>
        <w:outlineLvl w:val="0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ПРИЛОЖЕНИЕ № 1</w:t>
      </w:r>
    </w:p>
    <w:p w:rsidR="005A462E" w:rsidRPr="00397E40" w:rsidRDefault="00A440A0" w:rsidP="003748B7">
      <w:pPr>
        <w:suppressAutoHyphens/>
        <w:ind w:left="4536" w:firstLine="27"/>
        <w:jc w:val="center"/>
        <w:rPr>
          <w:sz w:val="28"/>
          <w:szCs w:val="28"/>
        </w:rPr>
      </w:pPr>
      <w:r w:rsidRPr="00397E40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97E40">
        <w:rPr>
          <w:sz w:val="28"/>
          <w:szCs w:val="28"/>
        </w:rPr>
        <w:t>«</w:t>
      </w:r>
      <w:r w:rsidR="00A47DDB" w:rsidRPr="00397E40">
        <w:rPr>
          <w:bCs/>
          <w:kern w:val="2"/>
          <w:sz w:val="28"/>
          <w:szCs w:val="28"/>
        </w:rPr>
        <w:t>Выдача справки о составе семьи</w:t>
      </w:r>
      <w:r w:rsidR="005A462E" w:rsidRPr="00397E40">
        <w:rPr>
          <w:sz w:val="28"/>
          <w:szCs w:val="28"/>
        </w:rPr>
        <w:t>»</w:t>
      </w:r>
    </w:p>
    <w:p w:rsidR="00591353" w:rsidRPr="00397E40" w:rsidRDefault="00591353" w:rsidP="003748B7">
      <w:pPr>
        <w:suppressAutoHyphens/>
        <w:ind w:left="3969"/>
        <w:jc w:val="center"/>
        <w:rPr>
          <w:sz w:val="28"/>
          <w:szCs w:val="28"/>
        </w:rPr>
      </w:pPr>
    </w:p>
    <w:p w:rsidR="009B66C9" w:rsidRPr="00397E40" w:rsidRDefault="009B66C9" w:rsidP="003748B7">
      <w:pPr>
        <w:rPr>
          <w:bCs/>
          <w:i/>
          <w:iCs/>
          <w:sz w:val="28"/>
          <w:szCs w:val="28"/>
        </w:rPr>
      </w:pPr>
      <w:r w:rsidRPr="00397E40">
        <w:rPr>
          <w:bCs/>
          <w:i/>
          <w:iCs/>
          <w:sz w:val="28"/>
          <w:szCs w:val="28"/>
        </w:rPr>
        <w:t>Шаблон заявления</w:t>
      </w: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364ABE" w:rsidRPr="00397E40" w:rsidRDefault="009B66C9" w:rsidP="003748B7">
      <w:pPr>
        <w:ind w:left="5103"/>
        <w:rPr>
          <w:sz w:val="28"/>
        </w:rPr>
      </w:pPr>
      <w:r w:rsidRPr="00397E40">
        <w:rPr>
          <w:sz w:val="28"/>
        </w:rPr>
        <w:t xml:space="preserve">Главе </w:t>
      </w:r>
      <w:r w:rsidR="00397E40" w:rsidRPr="00397E40">
        <w:rPr>
          <w:sz w:val="28"/>
        </w:rPr>
        <w:t>Кировского</w:t>
      </w:r>
      <w:r w:rsidRPr="00397E40">
        <w:rPr>
          <w:sz w:val="28"/>
        </w:rPr>
        <w:t xml:space="preserve"> сельского</w:t>
      </w:r>
    </w:p>
    <w:p w:rsidR="009B66C9" w:rsidRPr="00397E40" w:rsidRDefault="009B66C9" w:rsidP="003748B7">
      <w:pPr>
        <w:ind w:left="5103"/>
        <w:rPr>
          <w:sz w:val="28"/>
        </w:rPr>
      </w:pPr>
      <w:r w:rsidRPr="00397E40">
        <w:rPr>
          <w:sz w:val="28"/>
        </w:rPr>
        <w:t>поселения Славянского района</w:t>
      </w:r>
    </w:p>
    <w:p w:rsidR="009B66C9" w:rsidRPr="00397E40" w:rsidRDefault="00397E40" w:rsidP="003748B7">
      <w:pPr>
        <w:ind w:left="5103"/>
        <w:rPr>
          <w:sz w:val="28"/>
        </w:rPr>
      </w:pPr>
      <w:r w:rsidRPr="00397E40">
        <w:rPr>
          <w:sz w:val="28"/>
        </w:rPr>
        <w:t>Е.В.Леонову</w:t>
      </w:r>
    </w:p>
    <w:p w:rsidR="009B66C9" w:rsidRPr="00397E40" w:rsidRDefault="009B66C9" w:rsidP="003748B7">
      <w:pPr>
        <w:ind w:left="5103"/>
        <w:rPr>
          <w:sz w:val="28"/>
        </w:rPr>
      </w:pPr>
      <w:r w:rsidRPr="00397E40">
        <w:rPr>
          <w:sz w:val="28"/>
        </w:rPr>
        <w:t>от __________________________,</w:t>
      </w:r>
    </w:p>
    <w:p w:rsidR="009B66C9" w:rsidRPr="00397E40" w:rsidRDefault="009B66C9" w:rsidP="003748B7">
      <w:pPr>
        <w:ind w:left="5103"/>
        <w:jc w:val="center"/>
        <w:rPr>
          <w:sz w:val="18"/>
        </w:rPr>
      </w:pPr>
      <w:r w:rsidRPr="00397E40">
        <w:rPr>
          <w:sz w:val="18"/>
        </w:rPr>
        <w:t>(ФИО)</w:t>
      </w:r>
    </w:p>
    <w:p w:rsidR="00364ABE" w:rsidRPr="00397E40" w:rsidRDefault="009B66C9" w:rsidP="003748B7">
      <w:pPr>
        <w:ind w:left="5103"/>
        <w:rPr>
          <w:sz w:val="28"/>
        </w:rPr>
      </w:pPr>
      <w:r w:rsidRPr="00397E40">
        <w:rPr>
          <w:sz w:val="28"/>
        </w:rPr>
        <w:t>зарегистрированного(ой) по адресу:</w:t>
      </w:r>
    </w:p>
    <w:p w:rsidR="009B66C9" w:rsidRPr="00397E40" w:rsidRDefault="009B66C9" w:rsidP="003748B7">
      <w:pPr>
        <w:ind w:left="5103"/>
        <w:rPr>
          <w:sz w:val="28"/>
        </w:rPr>
      </w:pPr>
      <w:r w:rsidRPr="00397E40">
        <w:rPr>
          <w:sz w:val="28"/>
        </w:rPr>
        <w:t>________________________________________________________________</w:t>
      </w:r>
    </w:p>
    <w:p w:rsidR="009B66C9" w:rsidRPr="00397E40" w:rsidRDefault="009B66C9" w:rsidP="003748B7">
      <w:pPr>
        <w:ind w:left="5103"/>
        <w:rPr>
          <w:sz w:val="28"/>
        </w:rPr>
      </w:pPr>
      <w:r w:rsidRPr="00397E40">
        <w:rPr>
          <w:sz w:val="28"/>
        </w:rPr>
        <w:t>тел:_____________________________</w:t>
      </w:r>
    </w:p>
    <w:p w:rsidR="009B66C9" w:rsidRPr="00397E40" w:rsidRDefault="009B66C9" w:rsidP="003748B7">
      <w:pPr>
        <w:ind w:left="4536"/>
        <w:rPr>
          <w:sz w:val="28"/>
        </w:rPr>
      </w:pPr>
    </w:p>
    <w:p w:rsidR="009B66C9" w:rsidRPr="00397E40" w:rsidRDefault="009B66C9" w:rsidP="003748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6C9" w:rsidRPr="00397E40" w:rsidRDefault="009B66C9" w:rsidP="003748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E40">
        <w:rPr>
          <w:rFonts w:ascii="Times New Roman" w:hAnsi="Times New Roman" w:cs="Times New Roman"/>
          <w:sz w:val="28"/>
          <w:szCs w:val="28"/>
        </w:rPr>
        <w:t>ЗАЯВЛЕНИЕ</w:t>
      </w: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B66C9" w:rsidRPr="00397E40" w:rsidRDefault="009B66C9" w:rsidP="003748B7">
      <w:pPr>
        <w:ind w:firstLine="540"/>
        <w:jc w:val="both"/>
        <w:rPr>
          <w:sz w:val="28"/>
          <w:szCs w:val="28"/>
        </w:rPr>
      </w:pPr>
      <w:r w:rsidRPr="00397E40">
        <w:rPr>
          <w:sz w:val="28"/>
          <w:szCs w:val="28"/>
        </w:rPr>
        <w:t>Прошу выдать на имя_____________________________________________ ____________________________________________________________________</w:t>
      </w:r>
    </w:p>
    <w:p w:rsidR="009B66C9" w:rsidRPr="00397E40" w:rsidRDefault="009B66C9" w:rsidP="003748B7">
      <w:pPr>
        <w:ind w:firstLine="540"/>
        <w:jc w:val="center"/>
        <w:rPr>
          <w:sz w:val="22"/>
          <w:szCs w:val="22"/>
          <w:vertAlign w:val="superscript"/>
        </w:rPr>
      </w:pPr>
      <w:r w:rsidRPr="00397E40">
        <w:rPr>
          <w:sz w:val="22"/>
          <w:szCs w:val="22"/>
          <w:vertAlign w:val="superscript"/>
        </w:rPr>
        <w:t>(Ф.И.О.)</w:t>
      </w:r>
    </w:p>
    <w:p w:rsidR="009B66C9" w:rsidRPr="00397E40" w:rsidRDefault="009B66C9" w:rsidP="003748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7E40">
        <w:rPr>
          <w:rFonts w:ascii="Times New Roman" w:hAnsi="Times New Roman" w:cs="Times New Roman"/>
          <w:sz w:val="28"/>
          <w:szCs w:val="28"/>
        </w:rPr>
        <w:t>для предъявления в учреждение (организацию)</w:t>
      </w:r>
      <w:r w:rsidRPr="00397E4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B66C9" w:rsidRPr="00397E40" w:rsidRDefault="009B66C9" w:rsidP="003748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7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B66C9" w:rsidRPr="00397E40" w:rsidRDefault="009B66C9" w:rsidP="003748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организации)</w:t>
      </w: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E40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9B66C9" w:rsidRPr="00397E40" w:rsidRDefault="009B66C9" w:rsidP="003748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E40">
        <w:rPr>
          <w:rFonts w:ascii="Times New Roman" w:hAnsi="Times New Roman" w:cs="Times New Roman"/>
          <w:sz w:val="24"/>
          <w:szCs w:val="24"/>
        </w:rPr>
        <w:t xml:space="preserve">   ______________________ </w:t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(дата)                </w:t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(подпись)</w:t>
      </w:r>
    </w:p>
    <w:p w:rsidR="00D35772" w:rsidRPr="00397E40" w:rsidRDefault="00D35772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BB6DCA" w:rsidRPr="00397E40" w:rsidRDefault="00BB6DCA" w:rsidP="003748B7">
      <w:pPr>
        <w:jc w:val="both"/>
        <w:rPr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3748B7" w:rsidRPr="00397E40" w:rsidRDefault="003748B7" w:rsidP="003748B7">
      <w:pPr>
        <w:jc w:val="both"/>
        <w:rPr>
          <w:kern w:val="32"/>
          <w:sz w:val="28"/>
          <w:szCs w:val="28"/>
          <w:lang w:eastAsia="ko-KR"/>
        </w:rPr>
        <w:sectPr w:rsidR="003748B7" w:rsidRPr="00397E40" w:rsidSect="00CA23A6">
          <w:headerReference w:type="even" r:id="rId15"/>
          <w:headerReference w:type="default" r:id="rId16"/>
          <w:headerReference w:type="first" r:id="rId1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591353" w:rsidRPr="00397E40" w:rsidRDefault="00591353" w:rsidP="003748B7">
      <w:pPr>
        <w:suppressAutoHyphens/>
        <w:autoSpaceDE w:val="0"/>
        <w:snapToGrid w:val="0"/>
        <w:ind w:left="4536" w:firstLine="6"/>
        <w:jc w:val="center"/>
        <w:outlineLvl w:val="0"/>
        <w:rPr>
          <w:sz w:val="28"/>
          <w:szCs w:val="28"/>
          <w:lang w:eastAsia="ar-SA"/>
        </w:rPr>
      </w:pPr>
      <w:r w:rsidRPr="00397E40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397E40" w:rsidRDefault="00591353" w:rsidP="003748B7">
      <w:pPr>
        <w:suppressAutoHyphens/>
        <w:autoSpaceDE w:val="0"/>
        <w:snapToGrid w:val="0"/>
        <w:ind w:left="4536" w:firstLine="6"/>
        <w:jc w:val="center"/>
        <w:rPr>
          <w:sz w:val="28"/>
          <w:szCs w:val="28"/>
          <w:lang w:eastAsia="ar-SA"/>
        </w:rPr>
      </w:pPr>
      <w:r w:rsidRPr="00397E40">
        <w:rPr>
          <w:sz w:val="28"/>
          <w:szCs w:val="28"/>
          <w:lang w:eastAsia="ar-SA"/>
        </w:rPr>
        <w:t>к административному регламенту</w:t>
      </w:r>
    </w:p>
    <w:p w:rsidR="00591353" w:rsidRPr="00397E40" w:rsidRDefault="00591353" w:rsidP="003748B7">
      <w:pPr>
        <w:suppressAutoHyphens/>
        <w:autoSpaceDE w:val="0"/>
        <w:snapToGrid w:val="0"/>
        <w:ind w:left="4536" w:firstLine="6"/>
        <w:jc w:val="center"/>
        <w:rPr>
          <w:bCs/>
          <w:sz w:val="28"/>
          <w:szCs w:val="28"/>
          <w:lang w:eastAsia="ar-SA"/>
        </w:rPr>
      </w:pPr>
      <w:r w:rsidRPr="00397E40">
        <w:rPr>
          <w:sz w:val="28"/>
          <w:szCs w:val="28"/>
          <w:lang w:eastAsia="ar-SA"/>
        </w:rPr>
        <w:t>предоставления муниципальной услуги «</w:t>
      </w:r>
      <w:r w:rsidR="00A47DDB" w:rsidRPr="00397E40">
        <w:rPr>
          <w:bCs/>
          <w:kern w:val="2"/>
          <w:sz w:val="28"/>
          <w:szCs w:val="28"/>
        </w:rPr>
        <w:t>Выдача справки о составе семьи</w:t>
      </w:r>
      <w:r w:rsidRPr="00397E40">
        <w:rPr>
          <w:bCs/>
          <w:sz w:val="28"/>
          <w:szCs w:val="28"/>
          <w:lang w:eastAsia="ar-SA"/>
        </w:rPr>
        <w:t>»</w:t>
      </w:r>
    </w:p>
    <w:p w:rsidR="00591353" w:rsidRPr="00397E40" w:rsidRDefault="00591353" w:rsidP="003748B7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9B66C9" w:rsidRPr="00397E40" w:rsidRDefault="009B66C9" w:rsidP="003748B7">
      <w:pPr>
        <w:rPr>
          <w:bCs/>
          <w:i/>
          <w:iCs/>
          <w:sz w:val="28"/>
          <w:szCs w:val="28"/>
        </w:rPr>
      </w:pPr>
      <w:r w:rsidRPr="00397E40">
        <w:rPr>
          <w:bCs/>
          <w:i/>
          <w:iCs/>
          <w:sz w:val="28"/>
          <w:szCs w:val="28"/>
        </w:rPr>
        <w:t>Пример заявления</w:t>
      </w: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pStyle w:val="a8"/>
        <w:suppressAutoHyphens/>
        <w:ind w:left="5041"/>
        <w:rPr>
          <w:rFonts w:ascii="Times New Roman" w:hAnsi="Times New Roman"/>
          <w:color w:val="auto"/>
          <w:sz w:val="28"/>
          <w:szCs w:val="28"/>
        </w:rPr>
      </w:pPr>
      <w:r w:rsidRPr="00397E40">
        <w:rPr>
          <w:rFonts w:ascii="Times New Roman" w:hAnsi="Times New Roman"/>
          <w:color w:val="auto"/>
          <w:sz w:val="28"/>
          <w:szCs w:val="28"/>
        </w:rPr>
        <w:t xml:space="preserve">Главе </w:t>
      </w:r>
      <w:r w:rsidR="00397E40" w:rsidRPr="00397E40">
        <w:rPr>
          <w:rFonts w:ascii="Times New Roman" w:hAnsi="Times New Roman"/>
          <w:color w:val="auto"/>
          <w:sz w:val="28"/>
          <w:szCs w:val="28"/>
        </w:rPr>
        <w:t>Кировского</w:t>
      </w:r>
      <w:r w:rsidRPr="00397E40">
        <w:rPr>
          <w:rFonts w:ascii="Times New Roman" w:hAnsi="Times New Roman"/>
          <w:color w:val="auto"/>
          <w:sz w:val="28"/>
          <w:szCs w:val="28"/>
        </w:rPr>
        <w:t xml:space="preserve"> сельского поселения Славянского района</w:t>
      </w:r>
    </w:p>
    <w:p w:rsidR="009B66C9" w:rsidRPr="00397E40" w:rsidRDefault="00397E40" w:rsidP="003748B7">
      <w:pPr>
        <w:pStyle w:val="a8"/>
        <w:suppressAutoHyphens/>
        <w:ind w:left="5041"/>
        <w:rPr>
          <w:rFonts w:ascii="Times New Roman" w:hAnsi="Times New Roman"/>
          <w:color w:val="auto"/>
          <w:sz w:val="28"/>
          <w:szCs w:val="28"/>
        </w:rPr>
      </w:pPr>
      <w:r w:rsidRPr="00397E40">
        <w:rPr>
          <w:rFonts w:ascii="Times New Roman" w:hAnsi="Times New Roman"/>
          <w:color w:val="auto"/>
          <w:sz w:val="28"/>
          <w:szCs w:val="28"/>
        </w:rPr>
        <w:t>Е.В.Леонову</w:t>
      </w:r>
    </w:p>
    <w:p w:rsidR="009B66C9" w:rsidRPr="00397E40" w:rsidRDefault="009B66C9" w:rsidP="003748B7">
      <w:pPr>
        <w:pStyle w:val="a8"/>
        <w:suppressAutoHyphens/>
        <w:ind w:left="5041"/>
        <w:rPr>
          <w:rFonts w:ascii="Times New Roman" w:hAnsi="Times New Roman"/>
          <w:color w:val="auto"/>
          <w:sz w:val="28"/>
          <w:szCs w:val="28"/>
          <w:u w:val="single"/>
        </w:rPr>
      </w:pPr>
      <w:r w:rsidRPr="00397E40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>Иванова Ивана Ивановича,</w:t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9B66C9" w:rsidRPr="00397E40" w:rsidRDefault="009B66C9" w:rsidP="003748B7">
      <w:pPr>
        <w:pStyle w:val="a8"/>
        <w:suppressAutoHyphens/>
        <w:ind w:left="5041"/>
        <w:jc w:val="center"/>
        <w:rPr>
          <w:rFonts w:ascii="Times New Roman" w:hAnsi="Times New Roman"/>
          <w:color w:val="auto"/>
          <w:sz w:val="18"/>
          <w:szCs w:val="28"/>
        </w:rPr>
      </w:pPr>
      <w:r w:rsidRPr="00397E40">
        <w:rPr>
          <w:rFonts w:ascii="Times New Roman" w:hAnsi="Times New Roman"/>
          <w:color w:val="auto"/>
          <w:sz w:val="18"/>
          <w:szCs w:val="28"/>
        </w:rPr>
        <w:t>(ФИО)</w:t>
      </w:r>
    </w:p>
    <w:p w:rsidR="00364ABE" w:rsidRPr="00397E40" w:rsidRDefault="009B66C9" w:rsidP="003748B7">
      <w:pPr>
        <w:pStyle w:val="a8"/>
        <w:suppressAutoHyphens/>
        <w:ind w:left="5041"/>
        <w:rPr>
          <w:rFonts w:ascii="Times New Roman" w:hAnsi="Times New Roman"/>
          <w:color w:val="auto"/>
          <w:sz w:val="28"/>
          <w:szCs w:val="28"/>
        </w:rPr>
      </w:pPr>
      <w:r w:rsidRPr="00397E40">
        <w:rPr>
          <w:rFonts w:ascii="Times New Roman" w:hAnsi="Times New Roman"/>
          <w:color w:val="auto"/>
          <w:sz w:val="28"/>
          <w:szCs w:val="28"/>
        </w:rPr>
        <w:t>зарегистрированного(ой) по адресу:</w:t>
      </w:r>
    </w:p>
    <w:p w:rsidR="009B66C9" w:rsidRPr="00397E40" w:rsidRDefault="00397E40" w:rsidP="003748B7">
      <w:pPr>
        <w:pStyle w:val="a8"/>
        <w:suppressAutoHyphens/>
        <w:ind w:left="5041"/>
        <w:rPr>
          <w:rFonts w:ascii="Times New Roman" w:hAnsi="Times New Roman"/>
          <w:color w:val="auto"/>
          <w:sz w:val="28"/>
          <w:szCs w:val="28"/>
          <w:u w:val="single"/>
        </w:rPr>
      </w:pP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>х. Галицын</w:t>
      </w:r>
      <w:r w:rsidR="009B66C9" w:rsidRPr="00397E40">
        <w:rPr>
          <w:rFonts w:ascii="Times New Roman" w:hAnsi="Times New Roman"/>
          <w:color w:val="auto"/>
          <w:sz w:val="28"/>
          <w:szCs w:val="28"/>
          <w:u w:val="single"/>
        </w:rPr>
        <w:t>, ул.</w:t>
      </w:r>
      <w:r w:rsidR="00BB6DCA" w:rsidRPr="00397E40">
        <w:rPr>
          <w:rFonts w:ascii="Times New Roman" w:hAnsi="Times New Roman"/>
          <w:color w:val="auto"/>
          <w:sz w:val="28"/>
          <w:szCs w:val="28"/>
          <w:u w:val="single"/>
        </w:rPr>
        <w:t> </w:t>
      </w:r>
      <w:r w:rsidR="009B66C9" w:rsidRPr="00397E40">
        <w:rPr>
          <w:rFonts w:ascii="Times New Roman" w:hAnsi="Times New Roman"/>
          <w:color w:val="auto"/>
          <w:sz w:val="28"/>
          <w:szCs w:val="28"/>
          <w:u w:val="single"/>
        </w:rPr>
        <w:t>Зеленая, 66</w:t>
      </w:r>
    </w:p>
    <w:p w:rsidR="009B66C9" w:rsidRPr="00397E40" w:rsidRDefault="009B66C9" w:rsidP="003748B7">
      <w:pPr>
        <w:pStyle w:val="a8"/>
        <w:suppressAutoHyphens/>
        <w:ind w:left="5041"/>
        <w:rPr>
          <w:color w:val="auto"/>
          <w:sz w:val="28"/>
          <w:szCs w:val="28"/>
          <w:u w:val="single"/>
        </w:rPr>
      </w:pPr>
      <w:r w:rsidRPr="00397E40">
        <w:rPr>
          <w:rFonts w:ascii="Times New Roman" w:hAnsi="Times New Roman"/>
          <w:color w:val="auto"/>
          <w:sz w:val="28"/>
          <w:szCs w:val="28"/>
        </w:rPr>
        <w:t xml:space="preserve">тел: </w:t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>11111111</w:t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397E40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9B66C9" w:rsidRPr="00397E40" w:rsidRDefault="009B66C9" w:rsidP="003748B7">
      <w:pPr>
        <w:pStyle w:val="a8"/>
        <w:ind w:left="567" w:firstLine="708"/>
        <w:rPr>
          <w:color w:val="auto"/>
        </w:rPr>
      </w:pPr>
    </w:p>
    <w:p w:rsidR="009B66C9" w:rsidRPr="00397E40" w:rsidRDefault="009B66C9" w:rsidP="003748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6C9" w:rsidRPr="00397E40" w:rsidRDefault="009B66C9" w:rsidP="003748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E40">
        <w:rPr>
          <w:rFonts w:ascii="Times New Roman" w:hAnsi="Times New Roman" w:cs="Times New Roman"/>
          <w:sz w:val="28"/>
          <w:szCs w:val="28"/>
        </w:rPr>
        <w:t>ЗАЯВЛЕНИЕ</w:t>
      </w: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66C9" w:rsidRPr="00397E40" w:rsidRDefault="009B66C9" w:rsidP="003748B7">
      <w:pPr>
        <w:ind w:firstLine="540"/>
        <w:jc w:val="both"/>
        <w:rPr>
          <w:sz w:val="28"/>
          <w:szCs w:val="28"/>
          <w:u w:val="single"/>
        </w:rPr>
      </w:pPr>
      <w:r w:rsidRPr="00397E40">
        <w:rPr>
          <w:sz w:val="28"/>
          <w:szCs w:val="28"/>
        </w:rPr>
        <w:t xml:space="preserve">Прошу выдать на имя </w:t>
      </w:r>
      <w:r w:rsidRPr="00397E40">
        <w:rPr>
          <w:sz w:val="28"/>
          <w:szCs w:val="28"/>
          <w:u w:val="single"/>
        </w:rPr>
        <w:t>Иванова Ивана Ивановича</w:t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</w:p>
    <w:p w:rsidR="009B66C9" w:rsidRPr="00397E40" w:rsidRDefault="009B66C9" w:rsidP="003748B7">
      <w:pPr>
        <w:ind w:firstLine="540"/>
        <w:jc w:val="center"/>
        <w:rPr>
          <w:sz w:val="22"/>
          <w:szCs w:val="22"/>
          <w:vertAlign w:val="superscript"/>
        </w:rPr>
      </w:pPr>
      <w:r w:rsidRPr="00397E40">
        <w:rPr>
          <w:sz w:val="22"/>
          <w:szCs w:val="22"/>
          <w:vertAlign w:val="superscript"/>
        </w:rPr>
        <w:t>(Ф.И.О.)</w:t>
      </w:r>
    </w:p>
    <w:p w:rsidR="00364ABE" w:rsidRPr="00397E40" w:rsidRDefault="009B66C9" w:rsidP="003748B7">
      <w:pPr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для предъявления в </w:t>
      </w:r>
      <w:r w:rsidRPr="00397E40">
        <w:rPr>
          <w:strike/>
          <w:sz w:val="28"/>
          <w:szCs w:val="28"/>
        </w:rPr>
        <w:t>учреждение</w:t>
      </w:r>
      <w:r w:rsidRPr="00397E40">
        <w:rPr>
          <w:sz w:val="28"/>
          <w:szCs w:val="28"/>
        </w:rPr>
        <w:t xml:space="preserve"> (организацию) </w:t>
      </w:r>
      <w:r w:rsidRPr="00397E40">
        <w:rPr>
          <w:sz w:val="28"/>
          <w:szCs w:val="28"/>
          <w:u w:val="single"/>
        </w:rPr>
        <w:t>ООО «Планета»</w:t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  <w:r w:rsidRPr="00397E40">
        <w:rPr>
          <w:sz w:val="28"/>
          <w:szCs w:val="28"/>
          <w:u w:val="single"/>
        </w:rPr>
        <w:tab/>
      </w:r>
    </w:p>
    <w:p w:rsidR="009B66C9" w:rsidRPr="00397E40" w:rsidRDefault="009B66C9" w:rsidP="003748B7">
      <w:pPr>
        <w:jc w:val="center"/>
        <w:rPr>
          <w:sz w:val="28"/>
          <w:szCs w:val="28"/>
        </w:rPr>
      </w:pPr>
      <w:r w:rsidRPr="00397E40">
        <w:rPr>
          <w:vertAlign w:val="superscript"/>
        </w:rPr>
        <w:t>(наименование учреждения, организации)</w:t>
      </w:r>
    </w:p>
    <w:p w:rsidR="009B66C9" w:rsidRPr="00397E40" w:rsidRDefault="009B66C9" w:rsidP="003748B7">
      <w:pPr>
        <w:jc w:val="both"/>
        <w:rPr>
          <w:sz w:val="28"/>
          <w:szCs w:val="28"/>
        </w:rPr>
      </w:pPr>
      <w:r w:rsidRPr="00397E40">
        <w:rPr>
          <w:sz w:val="28"/>
          <w:szCs w:val="28"/>
        </w:rPr>
        <w:t>справку о составе семьи.</w:t>
      </w:r>
    </w:p>
    <w:p w:rsidR="009B66C9" w:rsidRPr="00397E40" w:rsidRDefault="009B66C9" w:rsidP="003748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66C9" w:rsidRPr="00397E40" w:rsidRDefault="009B66C9" w:rsidP="003748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B66C9" w:rsidRPr="00397E40" w:rsidRDefault="009B66C9" w:rsidP="003748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E40">
        <w:rPr>
          <w:rFonts w:ascii="Times New Roman" w:hAnsi="Times New Roman" w:cs="Times New Roman"/>
          <w:sz w:val="24"/>
          <w:szCs w:val="24"/>
          <w:u w:val="single"/>
        </w:rPr>
        <w:t xml:space="preserve">         25.01.2018</w:t>
      </w:r>
      <w:r w:rsidRPr="00397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</w:rPr>
        <w:tab/>
      </w:r>
      <w:r w:rsidRPr="00397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E40">
        <w:rPr>
          <w:rFonts w:ascii="Times New Roman" w:hAnsi="Times New Roman" w:cs="Times New Roman"/>
          <w:sz w:val="24"/>
          <w:szCs w:val="24"/>
          <w:u w:val="single"/>
        </w:rPr>
        <w:tab/>
        <w:t>Иванов</w:t>
      </w:r>
      <w:r w:rsidRPr="00397E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66C9" w:rsidRPr="00397E40" w:rsidRDefault="009B66C9" w:rsidP="003748B7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(дата)                </w:t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E4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(подпись)</w:t>
      </w: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BB6DCA" w:rsidRPr="00397E40" w:rsidRDefault="00BB6DCA" w:rsidP="003748B7">
      <w:pPr>
        <w:jc w:val="both"/>
        <w:rPr>
          <w:sz w:val="28"/>
          <w:szCs w:val="28"/>
        </w:rPr>
      </w:pPr>
    </w:p>
    <w:p w:rsidR="00D35772" w:rsidRPr="00397E40" w:rsidRDefault="00D35772" w:rsidP="003748B7">
      <w:pPr>
        <w:jc w:val="both"/>
        <w:rPr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3748B7" w:rsidRPr="00397E40" w:rsidRDefault="003748B7" w:rsidP="003748B7">
      <w:pPr>
        <w:jc w:val="both"/>
        <w:rPr>
          <w:kern w:val="32"/>
          <w:sz w:val="28"/>
          <w:szCs w:val="28"/>
          <w:lang w:eastAsia="ko-KR"/>
        </w:rPr>
        <w:sectPr w:rsidR="003748B7" w:rsidRPr="00397E40" w:rsidSect="00CA23A6">
          <w:headerReference w:type="even" r:id="rId18"/>
          <w:headerReference w:type="default" r:id="rId19"/>
          <w:headerReference w:type="first" r:id="rId20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B209CE" w:rsidRPr="00397E40" w:rsidRDefault="00B209CE" w:rsidP="003748B7">
      <w:pPr>
        <w:suppressAutoHyphens/>
        <w:ind w:left="4678"/>
        <w:jc w:val="center"/>
        <w:outlineLvl w:val="0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ПРИЛОЖЕНИЕ № 3</w:t>
      </w:r>
    </w:p>
    <w:p w:rsidR="00B209CE" w:rsidRPr="00397E40" w:rsidRDefault="00B209CE" w:rsidP="003748B7">
      <w:pPr>
        <w:suppressAutoHyphens/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к административному регламенту</w:t>
      </w:r>
    </w:p>
    <w:p w:rsidR="00B209CE" w:rsidRPr="00397E40" w:rsidRDefault="00B209CE" w:rsidP="003748B7">
      <w:pPr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предоставления муниципальной услуги «</w:t>
      </w:r>
      <w:r w:rsidR="00A47DDB" w:rsidRPr="00397E40">
        <w:rPr>
          <w:sz w:val="28"/>
          <w:szCs w:val="28"/>
        </w:rPr>
        <w:t>Выдача справки о составе семьи</w:t>
      </w:r>
      <w:r w:rsidR="00C17217" w:rsidRPr="00397E40">
        <w:rPr>
          <w:sz w:val="28"/>
          <w:szCs w:val="28"/>
        </w:rPr>
        <w:t>»</w:t>
      </w:r>
    </w:p>
    <w:p w:rsidR="00B209CE" w:rsidRPr="00397E40" w:rsidRDefault="00B209CE" w:rsidP="003748B7">
      <w:pPr>
        <w:jc w:val="both"/>
        <w:rPr>
          <w:sz w:val="28"/>
          <w:szCs w:val="28"/>
        </w:rPr>
      </w:pPr>
    </w:p>
    <w:p w:rsidR="00B209CE" w:rsidRPr="00397E40" w:rsidRDefault="00B209CE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jc w:val="both"/>
        <w:rPr>
          <w:sz w:val="28"/>
          <w:szCs w:val="28"/>
        </w:rPr>
      </w:pPr>
      <w:r w:rsidRPr="00397E40">
        <w:rPr>
          <w:i/>
          <w:sz w:val="28"/>
          <w:szCs w:val="28"/>
        </w:rPr>
        <w:t>Шаблон справки</w:t>
      </w:r>
    </w:p>
    <w:p w:rsidR="009B66C9" w:rsidRPr="00397E40" w:rsidRDefault="009B66C9" w:rsidP="003748B7">
      <w:pPr>
        <w:shd w:val="clear" w:color="auto" w:fill="FFFFFF"/>
        <w:ind w:right="-1"/>
        <w:rPr>
          <w:i/>
          <w:sz w:val="28"/>
          <w:szCs w:val="28"/>
        </w:rPr>
      </w:pPr>
    </w:p>
    <w:tbl>
      <w:tblPr>
        <w:tblpPr w:leftFromText="180" w:rightFromText="180" w:vertAnchor="page" w:horzAnchor="margin" w:tblpY="3838"/>
        <w:tblW w:w="9708" w:type="dxa"/>
        <w:tblLayout w:type="fixed"/>
        <w:tblLook w:val="01E0"/>
      </w:tblPr>
      <w:tblGrid>
        <w:gridCol w:w="9708"/>
      </w:tblGrid>
      <w:tr w:rsidR="009B66C9" w:rsidRPr="00397E40" w:rsidTr="003748B7">
        <w:tc>
          <w:tcPr>
            <w:tcW w:w="9708" w:type="dxa"/>
            <w:shd w:val="clear" w:color="auto" w:fill="auto"/>
          </w:tcPr>
          <w:p w:rsidR="009B66C9" w:rsidRPr="00397E40" w:rsidRDefault="009B66C9" w:rsidP="003748B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97E40">
              <w:rPr>
                <w:b/>
                <w:sz w:val="28"/>
                <w:szCs w:val="28"/>
              </w:rPr>
              <w:t>С П Р А В К А</w:t>
            </w:r>
          </w:p>
          <w:p w:rsidR="009B66C9" w:rsidRPr="00397E40" w:rsidRDefault="009B66C9" w:rsidP="003748B7">
            <w:pPr>
              <w:ind w:right="2451"/>
            </w:pPr>
          </w:p>
          <w:p w:rsidR="009B66C9" w:rsidRPr="00397E40" w:rsidRDefault="009B66C9" w:rsidP="003748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97E40">
              <w:rPr>
                <w:sz w:val="28"/>
                <w:szCs w:val="28"/>
              </w:rPr>
              <w:t xml:space="preserve">выдана администрацией </w:t>
            </w:r>
            <w:r w:rsidR="00397E40" w:rsidRPr="00397E40">
              <w:rPr>
                <w:sz w:val="28"/>
                <w:szCs w:val="28"/>
              </w:rPr>
              <w:t>Кировского</w:t>
            </w:r>
            <w:r w:rsidRPr="00397E40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  <w:p w:rsidR="009B66C9" w:rsidRPr="00397E40" w:rsidRDefault="009B66C9" w:rsidP="003748B7">
            <w:pPr>
              <w:pBdr>
                <w:bottom w:val="single" w:sz="4" w:space="1" w:color="auto"/>
              </w:pBdr>
              <w:rPr>
                <w:b/>
              </w:rPr>
            </w:pPr>
            <w:r w:rsidRPr="00397E40">
              <w:rPr>
                <w:sz w:val="28"/>
                <w:szCs w:val="28"/>
              </w:rPr>
              <w:t xml:space="preserve">гр. </w:t>
            </w:r>
          </w:p>
        </w:tc>
      </w:tr>
      <w:tr w:rsidR="009B66C9" w:rsidRPr="00397E40" w:rsidTr="003748B7">
        <w:tc>
          <w:tcPr>
            <w:tcW w:w="9708" w:type="dxa"/>
            <w:shd w:val="clear" w:color="auto" w:fill="auto"/>
          </w:tcPr>
          <w:p w:rsidR="009B66C9" w:rsidRPr="00397E40" w:rsidRDefault="009B66C9" w:rsidP="003748B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66C9" w:rsidRPr="00397E40" w:rsidRDefault="009B66C9" w:rsidP="003748B7">
      <w:pPr>
        <w:rPr>
          <w:sz w:val="16"/>
          <w:szCs w:val="16"/>
        </w:rPr>
      </w:pPr>
    </w:p>
    <w:p w:rsidR="009B66C9" w:rsidRPr="00397E40" w:rsidRDefault="009B66C9" w:rsidP="003748B7">
      <w:pPr>
        <w:rPr>
          <w:sz w:val="28"/>
          <w:szCs w:val="28"/>
        </w:rPr>
      </w:pPr>
      <w:r w:rsidRPr="00397E40">
        <w:rPr>
          <w:sz w:val="28"/>
          <w:szCs w:val="28"/>
        </w:rPr>
        <w:t>в том, что он (она)зарегистрирован (а) и (фактически) проживает по адресу: ____________________________________________________________________</w:t>
      </w:r>
    </w:p>
    <w:p w:rsidR="009B66C9" w:rsidRPr="00397E40" w:rsidRDefault="009B66C9" w:rsidP="003748B7">
      <w:pPr>
        <w:rPr>
          <w:sz w:val="28"/>
          <w:szCs w:val="28"/>
        </w:rPr>
      </w:pPr>
      <w:r w:rsidRPr="00397E40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66C9" w:rsidRPr="00397E40" w:rsidRDefault="009B66C9" w:rsidP="003748B7">
      <w:pPr>
        <w:rPr>
          <w:sz w:val="28"/>
          <w:szCs w:val="28"/>
        </w:rPr>
      </w:pPr>
    </w:p>
    <w:p w:rsidR="00364ABE" w:rsidRPr="00397E40" w:rsidRDefault="009B66C9" w:rsidP="003748B7">
      <w:pPr>
        <w:rPr>
          <w:sz w:val="28"/>
          <w:szCs w:val="28"/>
        </w:rPr>
      </w:pPr>
      <w:r w:rsidRPr="00397E40">
        <w:rPr>
          <w:b/>
          <w:sz w:val="28"/>
          <w:szCs w:val="28"/>
        </w:rPr>
        <w:t>СОСТАВСЕМЬИ</w:t>
      </w:r>
    </w:p>
    <w:p w:rsidR="009B66C9" w:rsidRPr="00397E40" w:rsidRDefault="009B66C9" w:rsidP="003748B7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97E40">
        <w:rPr>
          <w:sz w:val="28"/>
          <w:szCs w:val="28"/>
        </w:rPr>
        <w:t>_______________________________________________________________</w:t>
      </w:r>
    </w:p>
    <w:p w:rsidR="009B66C9" w:rsidRPr="00397E40" w:rsidRDefault="009B66C9" w:rsidP="003748B7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97E40">
        <w:rPr>
          <w:sz w:val="28"/>
          <w:szCs w:val="28"/>
        </w:rPr>
        <w:t>_______________________________________________________________</w:t>
      </w:r>
    </w:p>
    <w:p w:rsidR="009B66C9" w:rsidRPr="00397E40" w:rsidRDefault="009B66C9" w:rsidP="003748B7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97E40">
        <w:rPr>
          <w:sz w:val="28"/>
          <w:szCs w:val="28"/>
        </w:rPr>
        <w:t>_______________________________________________________________</w:t>
      </w:r>
    </w:p>
    <w:p w:rsidR="009B66C9" w:rsidRPr="00397E40" w:rsidRDefault="009B66C9" w:rsidP="003748B7">
      <w:pPr>
        <w:rPr>
          <w:sz w:val="28"/>
          <w:szCs w:val="28"/>
        </w:rPr>
      </w:pPr>
    </w:p>
    <w:p w:rsidR="009B66C9" w:rsidRPr="00397E40" w:rsidRDefault="009B66C9" w:rsidP="003748B7">
      <w:pPr>
        <w:tabs>
          <w:tab w:val="left" w:pos="435"/>
        </w:tabs>
        <w:rPr>
          <w:sz w:val="28"/>
          <w:szCs w:val="28"/>
        </w:rPr>
      </w:pPr>
      <w:r w:rsidRPr="00397E40">
        <w:rPr>
          <w:sz w:val="28"/>
          <w:szCs w:val="28"/>
        </w:rPr>
        <w:t>Основание: похозяйственная книга№ ___л/с _____ за 201___г.</w:t>
      </w:r>
    </w:p>
    <w:p w:rsidR="009B66C9" w:rsidRPr="00397E40" w:rsidRDefault="009B66C9" w:rsidP="003748B7">
      <w:pPr>
        <w:tabs>
          <w:tab w:val="left" w:pos="435"/>
        </w:tabs>
        <w:rPr>
          <w:sz w:val="28"/>
          <w:szCs w:val="28"/>
        </w:rPr>
      </w:pPr>
    </w:p>
    <w:p w:rsidR="009B66C9" w:rsidRPr="00397E40" w:rsidRDefault="009B66C9" w:rsidP="003748B7">
      <w:pPr>
        <w:rPr>
          <w:sz w:val="28"/>
          <w:szCs w:val="28"/>
        </w:rPr>
      </w:pPr>
      <w:r w:rsidRPr="00397E40">
        <w:rPr>
          <w:sz w:val="28"/>
          <w:szCs w:val="28"/>
        </w:rPr>
        <w:t>Справка выдана для предъявленияпо месту требования.</w:t>
      </w:r>
    </w:p>
    <w:p w:rsidR="009B66C9" w:rsidRPr="00397E40" w:rsidRDefault="009B66C9" w:rsidP="003748B7">
      <w:pPr>
        <w:rPr>
          <w:sz w:val="28"/>
          <w:szCs w:val="28"/>
        </w:rPr>
      </w:pPr>
    </w:p>
    <w:p w:rsidR="00BB6DCA" w:rsidRPr="00397E40" w:rsidRDefault="00BB6DCA" w:rsidP="003748B7">
      <w:pPr>
        <w:rPr>
          <w:sz w:val="28"/>
          <w:szCs w:val="28"/>
        </w:rPr>
      </w:pPr>
    </w:p>
    <w:p w:rsidR="00BB6DCA" w:rsidRPr="00397E40" w:rsidRDefault="00BB6DCA" w:rsidP="003748B7">
      <w:pPr>
        <w:rPr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3748B7" w:rsidRPr="00397E40" w:rsidRDefault="003748B7" w:rsidP="003748B7">
      <w:pPr>
        <w:jc w:val="both"/>
        <w:rPr>
          <w:kern w:val="32"/>
          <w:sz w:val="28"/>
          <w:szCs w:val="28"/>
          <w:lang w:eastAsia="ko-KR"/>
        </w:rPr>
        <w:sectPr w:rsidR="003748B7" w:rsidRPr="00397E40" w:rsidSect="00CA23A6">
          <w:headerReference w:type="even" r:id="rId21"/>
          <w:headerReference w:type="default" r:id="rId22"/>
          <w:headerReference w:type="first" r:id="rId23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B209CE" w:rsidRPr="00397E40" w:rsidRDefault="00B209CE" w:rsidP="003748B7">
      <w:pPr>
        <w:suppressAutoHyphens/>
        <w:ind w:left="4678"/>
        <w:jc w:val="center"/>
        <w:outlineLvl w:val="0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ПРИЛОЖЕНИЕ № 4</w:t>
      </w:r>
    </w:p>
    <w:p w:rsidR="00B209CE" w:rsidRPr="00397E40" w:rsidRDefault="00B209CE" w:rsidP="003748B7">
      <w:pPr>
        <w:suppressAutoHyphens/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к административному регламенту</w:t>
      </w:r>
    </w:p>
    <w:p w:rsidR="00B209CE" w:rsidRPr="00397E40" w:rsidRDefault="00B209CE" w:rsidP="003748B7">
      <w:pPr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предоставления муниципальной услуги «</w:t>
      </w:r>
      <w:r w:rsidR="00A47DDB" w:rsidRPr="00397E40">
        <w:rPr>
          <w:sz w:val="28"/>
          <w:szCs w:val="28"/>
        </w:rPr>
        <w:t>Выдача справки о составе семьи</w:t>
      </w:r>
      <w:r w:rsidR="00C17217" w:rsidRPr="00397E40">
        <w:rPr>
          <w:sz w:val="28"/>
          <w:szCs w:val="28"/>
        </w:rPr>
        <w:t>»</w:t>
      </w:r>
    </w:p>
    <w:p w:rsidR="00B209CE" w:rsidRPr="00397E40" w:rsidRDefault="00B209CE" w:rsidP="003748B7">
      <w:pPr>
        <w:jc w:val="both"/>
        <w:rPr>
          <w:sz w:val="28"/>
          <w:szCs w:val="28"/>
        </w:rPr>
      </w:pPr>
    </w:p>
    <w:p w:rsidR="00B209CE" w:rsidRPr="00397E40" w:rsidRDefault="00B209CE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shd w:val="clear" w:color="auto" w:fill="FFFFFF"/>
        <w:ind w:right="-1"/>
        <w:rPr>
          <w:i/>
          <w:sz w:val="28"/>
          <w:szCs w:val="28"/>
        </w:rPr>
      </w:pPr>
      <w:r w:rsidRPr="00397E40">
        <w:rPr>
          <w:i/>
          <w:sz w:val="28"/>
          <w:szCs w:val="28"/>
        </w:rPr>
        <w:t>Пример справки</w:t>
      </w:r>
    </w:p>
    <w:tbl>
      <w:tblPr>
        <w:tblpPr w:leftFromText="180" w:rightFromText="180" w:vertAnchor="page" w:horzAnchor="margin" w:tblpY="4195"/>
        <w:tblW w:w="9708" w:type="dxa"/>
        <w:tblLayout w:type="fixed"/>
        <w:tblLook w:val="01E0"/>
      </w:tblPr>
      <w:tblGrid>
        <w:gridCol w:w="9708"/>
      </w:tblGrid>
      <w:tr w:rsidR="009B66C9" w:rsidRPr="00397E40" w:rsidTr="003748B7">
        <w:tc>
          <w:tcPr>
            <w:tcW w:w="9708" w:type="dxa"/>
            <w:tcBorders>
              <w:bottom w:val="single" w:sz="4" w:space="0" w:color="auto"/>
            </w:tcBorders>
            <w:shd w:val="clear" w:color="auto" w:fill="auto"/>
          </w:tcPr>
          <w:p w:rsidR="009B66C9" w:rsidRPr="00397E40" w:rsidRDefault="009B66C9" w:rsidP="003748B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97E40">
              <w:rPr>
                <w:b/>
                <w:sz w:val="28"/>
                <w:szCs w:val="28"/>
              </w:rPr>
              <w:t>С П Р А В К А</w:t>
            </w:r>
          </w:p>
          <w:p w:rsidR="009B66C9" w:rsidRPr="00397E40" w:rsidRDefault="009B66C9" w:rsidP="003748B7">
            <w:pPr>
              <w:ind w:right="2451"/>
            </w:pPr>
          </w:p>
          <w:p w:rsidR="009B66C9" w:rsidRPr="00397E40" w:rsidRDefault="009B66C9" w:rsidP="003748B7">
            <w:pPr>
              <w:rPr>
                <w:sz w:val="28"/>
                <w:szCs w:val="28"/>
              </w:rPr>
            </w:pPr>
            <w:r w:rsidRPr="00397E40">
              <w:rPr>
                <w:sz w:val="28"/>
                <w:szCs w:val="28"/>
              </w:rPr>
              <w:t xml:space="preserve">Выдана администрацией </w:t>
            </w:r>
            <w:r w:rsidR="00397E40" w:rsidRPr="00397E40">
              <w:rPr>
                <w:sz w:val="28"/>
                <w:szCs w:val="28"/>
              </w:rPr>
              <w:t>Кировского</w:t>
            </w:r>
            <w:r w:rsidRPr="00397E40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  <w:p w:rsidR="009B66C9" w:rsidRPr="00397E40" w:rsidRDefault="009B66C9" w:rsidP="003748B7">
            <w:pPr>
              <w:rPr>
                <w:b/>
              </w:rPr>
            </w:pPr>
            <w:r w:rsidRPr="00397E40">
              <w:rPr>
                <w:sz w:val="28"/>
                <w:szCs w:val="28"/>
              </w:rPr>
              <w:t>гр. Иванову Ивану Ивановичу</w:t>
            </w:r>
          </w:p>
        </w:tc>
      </w:tr>
    </w:tbl>
    <w:p w:rsidR="009B66C9" w:rsidRPr="00397E40" w:rsidRDefault="009B66C9" w:rsidP="003748B7">
      <w:pPr>
        <w:rPr>
          <w:sz w:val="16"/>
          <w:szCs w:val="16"/>
        </w:rPr>
      </w:pP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9B66C9" w:rsidRPr="00397E40" w:rsidRDefault="009B66C9" w:rsidP="003748B7">
      <w:pPr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в том, что </w:t>
      </w:r>
      <w:r w:rsidRPr="00397E40">
        <w:rPr>
          <w:sz w:val="28"/>
          <w:szCs w:val="28"/>
          <w:u w:val="single"/>
        </w:rPr>
        <w:t>он</w:t>
      </w:r>
      <w:r w:rsidRPr="00397E40">
        <w:rPr>
          <w:sz w:val="28"/>
          <w:szCs w:val="28"/>
        </w:rPr>
        <w:t xml:space="preserve"> (она) зарегистрирован (а) и (</w:t>
      </w:r>
      <w:r w:rsidRPr="00397E40">
        <w:rPr>
          <w:strike/>
          <w:sz w:val="28"/>
          <w:szCs w:val="28"/>
        </w:rPr>
        <w:t>фактически</w:t>
      </w:r>
      <w:r w:rsidRPr="00397E40">
        <w:rPr>
          <w:sz w:val="28"/>
          <w:szCs w:val="28"/>
        </w:rPr>
        <w:t xml:space="preserve">) проживает по адресу: </w:t>
      </w:r>
      <w:r w:rsidR="00397E40" w:rsidRPr="00397E40">
        <w:rPr>
          <w:sz w:val="28"/>
          <w:szCs w:val="28"/>
        </w:rPr>
        <w:t>х. Галицын</w:t>
      </w:r>
      <w:r w:rsidRPr="00397E40">
        <w:rPr>
          <w:sz w:val="28"/>
          <w:szCs w:val="28"/>
        </w:rPr>
        <w:t>, ул. Зеленая, 66</w:t>
      </w:r>
    </w:p>
    <w:p w:rsidR="009B66C9" w:rsidRPr="00397E40" w:rsidRDefault="009B66C9" w:rsidP="003748B7">
      <w:pPr>
        <w:jc w:val="both"/>
        <w:rPr>
          <w:sz w:val="28"/>
          <w:szCs w:val="28"/>
        </w:rPr>
      </w:pPr>
    </w:p>
    <w:p w:rsidR="00364ABE" w:rsidRPr="00397E40" w:rsidRDefault="009B66C9" w:rsidP="003748B7">
      <w:pPr>
        <w:rPr>
          <w:sz w:val="28"/>
          <w:szCs w:val="28"/>
        </w:rPr>
      </w:pPr>
      <w:r w:rsidRPr="00397E40">
        <w:rPr>
          <w:b/>
          <w:sz w:val="28"/>
          <w:szCs w:val="28"/>
        </w:rPr>
        <w:t>СОСТАВСЕМЬИ</w:t>
      </w:r>
    </w:p>
    <w:p w:rsidR="009B66C9" w:rsidRPr="00397E40" w:rsidRDefault="009B66C9" w:rsidP="003748B7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97E40">
        <w:rPr>
          <w:sz w:val="28"/>
          <w:szCs w:val="28"/>
        </w:rPr>
        <w:t>Иванова Мария Петровна, 25.08.1987 года рождения, (супруга)</w:t>
      </w:r>
    </w:p>
    <w:p w:rsidR="009B66C9" w:rsidRPr="00397E40" w:rsidRDefault="009B66C9" w:rsidP="003748B7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97E40">
        <w:rPr>
          <w:sz w:val="28"/>
          <w:szCs w:val="28"/>
        </w:rPr>
        <w:t>Иванов Алексей Иванович, 16.12.1995 года рождения, (сын)</w:t>
      </w:r>
    </w:p>
    <w:p w:rsidR="009B66C9" w:rsidRPr="00397E40" w:rsidRDefault="009B66C9" w:rsidP="003748B7">
      <w:pPr>
        <w:rPr>
          <w:sz w:val="28"/>
          <w:szCs w:val="28"/>
        </w:rPr>
      </w:pPr>
    </w:p>
    <w:p w:rsidR="009B66C9" w:rsidRPr="00397E40" w:rsidRDefault="009B66C9" w:rsidP="003748B7">
      <w:pPr>
        <w:tabs>
          <w:tab w:val="left" w:pos="435"/>
        </w:tabs>
        <w:rPr>
          <w:sz w:val="28"/>
          <w:szCs w:val="28"/>
        </w:rPr>
      </w:pPr>
      <w:r w:rsidRPr="00397E40">
        <w:rPr>
          <w:sz w:val="28"/>
          <w:szCs w:val="28"/>
        </w:rPr>
        <w:t>Основание: похозяйственная книга№ ___л/с _____ за 201___г.</w:t>
      </w:r>
    </w:p>
    <w:p w:rsidR="009B66C9" w:rsidRPr="00397E40" w:rsidRDefault="009B66C9" w:rsidP="003748B7">
      <w:pPr>
        <w:tabs>
          <w:tab w:val="left" w:pos="435"/>
        </w:tabs>
        <w:rPr>
          <w:sz w:val="28"/>
          <w:szCs w:val="28"/>
        </w:rPr>
      </w:pPr>
    </w:p>
    <w:p w:rsidR="009B66C9" w:rsidRPr="00397E40" w:rsidRDefault="009B66C9" w:rsidP="003748B7">
      <w:pPr>
        <w:rPr>
          <w:sz w:val="28"/>
          <w:szCs w:val="28"/>
        </w:rPr>
      </w:pPr>
      <w:r w:rsidRPr="00397E40">
        <w:rPr>
          <w:sz w:val="28"/>
          <w:szCs w:val="28"/>
        </w:rPr>
        <w:t>Справка выдана для предъявленияпо месту требования.</w:t>
      </w:r>
    </w:p>
    <w:p w:rsidR="00B209CE" w:rsidRPr="00397E40" w:rsidRDefault="00B209CE" w:rsidP="003748B7">
      <w:pPr>
        <w:jc w:val="both"/>
        <w:rPr>
          <w:sz w:val="28"/>
        </w:rPr>
      </w:pPr>
    </w:p>
    <w:p w:rsidR="009B66C9" w:rsidRPr="00397E40" w:rsidRDefault="009B66C9" w:rsidP="003748B7">
      <w:pPr>
        <w:jc w:val="both"/>
        <w:rPr>
          <w:sz w:val="28"/>
        </w:rPr>
      </w:pPr>
    </w:p>
    <w:p w:rsidR="00BB6DCA" w:rsidRPr="00397E40" w:rsidRDefault="00BB6DCA" w:rsidP="003748B7">
      <w:pPr>
        <w:jc w:val="both"/>
        <w:rPr>
          <w:sz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3748B7" w:rsidRPr="00397E40" w:rsidRDefault="003748B7" w:rsidP="003748B7">
      <w:pPr>
        <w:jc w:val="both"/>
        <w:rPr>
          <w:kern w:val="32"/>
          <w:sz w:val="28"/>
          <w:szCs w:val="28"/>
          <w:lang w:eastAsia="ko-KR"/>
        </w:rPr>
        <w:sectPr w:rsidR="003748B7" w:rsidRPr="00397E40" w:rsidSect="00CA23A6">
          <w:headerReference w:type="even" r:id="rId24"/>
          <w:headerReference w:type="default" r:id="rId25"/>
          <w:headerReference w:type="first" r:id="rId26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B6245F" w:rsidRPr="00397E40" w:rsidRDefault="00B6245F" w:rsidP="003748B7">
      <w:pPr>
        <w:suppressAutoHyphens/>
        <w:ind w:left="4678"/>
        <w:jc w:val="center"/>
        <w:outlineLvl w:val="0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ПРИЛОЖЕНИЕ № 5</w:t>
      </w:r>
    </w:p>
    <w:p w:rsidR="00B6245F" w:rsidRPr="00397E40" w:rsidRDefault="00B6245F" w:rsidP="003748B7">
      <w:pPr>
        <w:suppressAutoHyphens/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к административному регламенту</w:t>
      </w:r>
    </w:p>
    <w:p w:rsidR="00632E7C" w:rsidRPr="00397E40" w:rsidRDefault="00B6245F" w:rsidP="003748B7">
      <w:pPr>
        <w:suppressAutoHyphens/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предоставления муниципальной услуги «Выдача справки о составе семьи»</w:t>
      </w:r>
    </w:p>
    <w:p w:rsidR="00B6245F" w:rsidRPr="00397E40" w:rsidRDefault="00B6245F" w:rsidP="003748B7">
      <w:pPr>
        <w:suppressAutoHyphens/>
        <w:ind w:left="4678"/>
        <w:jc w:val="center"/>
        <w:rPr>
          <w:sz w:val="28"/>
          <w:szCs w:val="28"/>
        </w:rPr>
      </w:pPr>
    </w:p>
    <w:p w:rsidR="00B6245F" w:rsidRPr="00397E40" w:rsidRDefault="00B6245F" w:rsidP="003748B7">
      <w:pPr>
        <w:suppressAutoHyphens/>
        <w:ind w:left="4678"/>
        <w:jc w:val="center"/>
        <w:rPr>
          <w:sz w:val="28"/>
          <w:szCs w:val="28"/>
        </w:rPr>
      </w:pPr>
    </w:p>
    <w:p w:rsidR="00B6245F" w:rsidRPr="00397E40" w:rsidRDefault="00B6245F" w:rsidP="003748B7">
      <w:pPr>
        <w:rPr>
          <w:i/>
          <w:sz w:val="28"/>
          <w:szCs w:val="28"/>
        </w:rPr>
      </w:pPr>
      <w:r w:rsidRPr="00397E40">
        <w:rPr>
          <w:i/>
          <w:sz w:val="28"/>
          <w:szCs w:val="28"/>
        </w:rPr>
        <w:t>Шаблон уведомления об отказе</w:t>
      </w:r>
    </w:p>
    <w:p w:rsidR="00B6245F" w:rsidRPr="00397E40" w:rsidRDefault="00B6245F" w:rsidP="003748B7">
      <w:pPr>
        <w:rPr>
          <w:i/>
          <w:sz w:val="28"/>
          <w:szCs w:val="28"/>
        </w:rPr>
      </w:pPr>
    </w:p>
    <w:p w:rsidR="00B6245F" w:rsidRPr="00397E40" w:rsidRDefault="00B6245F" w:rsidP="003748B7">
      <w:pPr>
        <w:tabs>
          <w:tab w:val="left" w:pos="3408"/>
        </w:tabs>
        <w:jc w:val="center"/>
        <w:rPr>
          <w:szCs w:val="28"/>
        </w:rPr>
      </w:pPr>
      <w:r w:rsidRPr="00397E40">
        <w:rPr>
          <w:szCs w:val="28"/>
        </w:rPr>
        <w:t>УВЕДОМЛЕНИЕ ОБ ОТКАЗЕ В ВЫДАЧЕ</w:t>
      </w:r>
    </w:p>
    <w:p w:rsidR="00B6245F" w:rsidRPr="00397E40" w:rsidRDefault="00B6245F" w:rsidP="003748B7">
      <w:pPr>
        <w:tabs>
          <w:tab w:val="left" w:pos="3408"/>
        </w:tabs>
        <w:jc w:val="center"/>
        <w:rPr>
          <w:szCs w:val="28"/>
        </w:rPr>
      </w:pPr>
      <w:r w:rsidRPr="00397E40">
        <w:rPr>
          <w:szCs w:val="28"/>
        </w:rPr>
        <w:t>СПРАВКИ О СОСТАВЕ СЕМЬИ</w:t>
      </w:r>
    </w:p>
    <w:p w:rsidR="00B6245F" w:rsidRPr="00397E40" w:rsidRDefault="00B6245F" w:rsidP="003748B7">
      <w:pPr>
        <w:rPr>
          <w:szCs w:val="28"/>
        </w:rPr>
      </w:pPr>
    </w:p>
    <w:p w:rsidR="00B6245F" w:rsidRPr="00397E40" w:rsidRDefault="00B6245F" w:rsidP="003748B7">
      <w:pPr>
        <w:ind w:firstLine="567"/>
        <w:jc w:val="both"/>
        <w:rPr>
          <w:szCs w:val="28"/>
          <w:u w:val="single"/>
        </w:rPr>
      </w:pPr>
      <w:r w:rsidRPr="00397E40">
        <w:rPr>
          <w:szCs w:val="28"/>
        </w:rPr>
        <w:t xml:space="preserve">Уважаемый заявитель </w:t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</w:p>
    <w:p w:rsidR="00B6245F" w:rsidRPr="00397E40" w:rsidRDefault="00B6245F" w:rsidP="003748B7">
      <w:pPr>
        <w:ind w:firstLine="567"/>
        <w:jc w:val="center"/>
        <w:rPr>
          <w:szCs w:val="28"/>
          <w:vertAlign w:val="superscript"/>
        </w:rPr>
      </w:pPr>
      <w:r w:rsidRPr="00397E40">
        <w:rPr>
          <w:szCs w:val="28"/>
          <w:vertAlign w:val="superscript"/>
        </w:rPr>
        <w:t>(Ф.И.О.)</w:t>
      </w:r>
    </w:p>
    <w:p w:rsidR="00B6245F" w:rsidRPr="00397E40" w:rsidRDefault="00B6245F" w:rsidP="003748B7">
      <w:pPr>
        <w:jc w:val="both"/>
        <w:rPr>
          <w:szCs w:val="28"/>
        </w:rPr>
      </w:pPr>
      <w:r w:rsidRPr="00397E40">
        <w:rPr>
          <w:szCs w:val="28"/>
        </w:rPr>
        <w:t>выдать справку о составе семьи не предоставляется возможным по следующей прич</w:t>
      </w:r>
      <w:r w:rsidRPr="00397E40">
        <w:rPr>
          <w:szCs w:val="28"/>
        </w:rPr>
        <w:t>и</w:t>
      </w:r>
      <w:r w:rsidRPr="00397E40">
        <w:rPr>
          <w:szCs w:val="28"/>
        </w:rPr>
        <w:t>не:__________________________________________________________________________</w:t>
      </w:r>
    </w:p>
    <w:p w:rsidR="00B6245F" w:rsidRPr="00397E40" w:rsidRDefault="00B6245F" w:rsidP="003748B7">
      <w:pPr>
        <w:rPr>
          <w:szCs w:val="28"/>
        </w:rPr>
      </w:pPr>
      <w:r w:rsidRPr="00397E40">
        <w:rPr>
          <w:szCs w:val="28"/>
        </w:rPr>
        <w:t>_______________________________________________________________________________</w:t>
      </w:r>
    </w:p>
    <w:p w:rsidR="00B6245F" w:rsidRPr="00397E40" w:rsidRDefault="00B6245F" w:rsidP="003748B7">
      <w:pPr>
        <w:jc w:val="center"/>
        <w:rPr>
          <w:szCs w:val="28"/>
          <w:vertAlign w:val="superscript"/>
        </w:rPr>
      </w:pPr>
      <w:r w:rsidRPr="00397E40">
        <w:rPr>
          <w:szCs w:val="28"/>
          <w:vertAlign w:val="superscript"/>
        </w:rPr>
        <w:t>(причина отказа в предоставлении справки)</w:t>
      </w:r>
    </w:p>
    <w:p w:rsidR="00B6245F" w:rsidRPr="00397E40" w:rsidRDefault="00B6245F" w:rsidP="003748B7">
      <w:pPr>
        <w:rPr>
          <w:szCs w:val="28"/>
        </w:rPr>
      </w:pPr>
    </w:p>
    <w:p w:rsidR="00B6245F" w:rsidRPr="00397E40" w:rsidRDefault="00B6245F" w:rsidP="00302D7B">
      <w:pPr>
        <w:pStyle w:val="15"/>
        <w:ind w:right="279"/>
        <w:jc w:val="both"/>
        <w:rPr>
          <w:rFonts w:ascii="Times New Roman" w:hAnsi="Times New Roman"/>
          <w:sz w:val="24"/>
          <w:szCs w:val="28"/>
        </w:rPr>
      </w:pPr>
    </w:p>
    <w:p w:rsidR="00BB6DCA" w:rsidRPr="00397E40" w:rsidRDefault="00BB6DCA" w:rsidP="00BB6DCA">
      <w:pPr>
        <w:tabs>
          <w:tab w:val="num" w:pos="1080"/>
        </w:tabs>
        <w:jc w:val="both"/>
        <w:rPr>
          <w:rFonts w:eastAsia="Calibri"/>
        </w:rPr>
      </w:pPr>
      <w:r w:rsidRPr="00397E40">
        <w:rPr>
          <w:rFonts w:eastAsia="Calibri"/>
        </w:rPr>
        <w:t xml:space="preserve">Глава </w:t>
      </w:r>
      <w:r w:rsidR="00397E40" w:rsidRPr="00397E40">
        <w:rPr>
          <w:rFonts w:eastAsia="Calibri"/>
        </w:rPr>
        <w:t>Кировского</w:t>
      </w:r>
      <w:r w:rsidRPr="00397E40">
        <w:rPr>
          <w:rFonts w:eastAsia="Calibri"/>
        </w:rPr>
        <w:t xml:space="preserve"> сельского</w:t>
      </w:r>
    </w:p>
    <w:p w:rsidR="00BB6DCA" w:rsidRPr="00397E40" w:rsidRDefault="00BB6DCA" w:rsidP="00BB6DCA">
      <w:pPr>
        <w:jc w:val="both"/>
        <w:rPr>
          <w:bCs/>
          <w:sz w:val="28"/>
          <w:szCs w:val="28"/>
        </w:rPr>
      </w:pPr>
      <w:r w:rsidRPr="00397E40">
        <w:rPr>
          <w:rFonts w:eastAsia="Calibri"/>
        </w:rPr>
        <w:t xml:space="preserve">поселения Славянского района </w:t>
      </w:r>
      <w:r w:rsidR="00397E40" w:rsidRPr="00397E40">
        <w:rPr>
          <w:rFonts w:eastAsia="Calibri"/>
        </w:rPr>
        <w:t>Е.В.</w:t>
      </w:r>
      <w:r w:rsidRPr="00397E40">
        <w:rPr>
          <w:rFonts w:eastAsia="Calibri"/>
        </w:rPr>
        <w:t> </w:t>
      </w:r>
      <w:r w:rsidR="00397E40" w:rsidRPr="00397E40">
        <w:rPr>
          <w:rFonts w:eastAsia="Calibri"/>
        </w:rPr>
        <w:t>Леонов</w:t>
      </w:r>
      <w:r w:rsidRPr="00397E40">
        <w:rPr>
          <w:rFonts w:eastAsia="Calibri"/>
          <w:sz w:val="28"/>
          <w:szCs w:val="28"/>
        </w:rPr>
        <w:br/>
      </w:r>
    </w:p>
    <w:p w:rsidR="00B6245F" w:rsidRPr="00397E40" w:rsidRDefault="00B6245F" w:rsidP="003748B7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BB6DCA" w:rsidRPr="00397E40" w:rsidRDefault="00BB6DCA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3748B7" w:rsidRPr="00397E40" w:rsidRDefault="003748B7" w:rsidP="003748B7">
      <w:pPr>
        <w:jc w:val="both"/>
        <w:rPr>
          <w:kern w:val="32"/>
          <w:sz w:val="28"/>
          <w:szCs w:val="28"/>
          <w:lang w:eastAsia="ko-KR"/>
        </w:rPr>
        <w:sectPr w:rsidR="003748B7" w:rsidRPr="00397E40" w:rsidSect="00CA23A6">
          <w:headerReference w:type="even" r:id="rId27"/>
          <w:headerReference w:type="default" r:id="rId28"/>
          <w:headerReference w:type="first" r:id="rId29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</w:p>
    <w:p w:rsidR="00B6245F" w:rsidRPr="00397E40" w:rsidRDefault="00B6245F" w:rsidP="003748B7">
      <w:pPr>
        <w:suppressAutoHyphens/>
        <w:ind w:left="4678"/>
        <w:jc w:val="center"/>
        <w:outlineLvl w:val="0"/>
        <w:rPr>
          <w:sz w:val="28"/>
          <w:szCs w:val="28"/>
        </w:rPr>
      </w:pPr>
      <w:r w:rsidRPr="00397E40">
        <w:rPr>
          <w:sz w:val="28"/>
          <w:szCs w:val="28"/>
        </w:rPr>
        <w:lastRenderedPageBreak/>
        <w:t>ПРИЛОЖЕНИЕ № 6</w:t>
      </w:r>
    </w:p>
    <w:p w:rsidR="00B6245F" w:rsidRPr="00397E40" w:rsidRDefault="00B6245F" w:rsidP="003748B7">
      <w:pPr>
        <w:suppressAutoHyphens/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к административному регламенту</w:t>
      </w:r>
    </w:p>
    <w:p w:rsidR="00B6245F" w:rsidRPr="00397E40" w:rsidRDefault="00B6245F" w:rsidP="003748B7">
      <w:pPr>
        <w:suppressAutoHyphens/>
        <w:ind w:left="4678"/>
        <w:jc w:val="center"/>
        <w:rPr>
          <w:sz w:val="28"/>
          <w:szCs w:val="28"/>
        </w:rPr>
      </w:pPr>
      <w:r w:rsidRPr="00397E40">
        <w:rPr>
          <w:sz w:val="28"/>
          <w:szCs w:val="28"/>
        </w:rPr>
        <w:t>предоставления муниципальной услуги «Выдача справки о составе семьи»</w:t>
      </w:r>
    </w:p>
    <w:p w:rsidR="004478F8" w:rsidRPr="00397E40" w:rsidRDefault="004478F8" w:rsidP="003748B7">
      <w:pPr>
        <w:suppressAutoHyphens/>
        <w:ind w:left="4678"/>
        <w:jc w:val="center"/>
        <w:rPr>
          <w:sz w:val="28"/>
          <w:szCs w:val="28"/>
        </w:rPr>
      </w:pPr>
    </w:p>
    <w:p w:rsidR="004478F8" w:rsidRPr="00397E40" w:rsidRDefault="004478F8" w:rsidP="003748B7">
      <w:pPr>
        <w:suppressAutoHyphens/>
        <w:ind w:left="4678"/>
        <w:jc w:val="center"/>
        <w:rPr>
          <w:sz w:val="28"/>
          <w:szCs w:val="28"/>
        </w:rPr>
      </w:pPr>
    </w:p>
    <w:p w:rsidR="004478F8" w:rsidRPr="00397E40" w:rsidRDefault="004478F8" w:rsidP="003748B7">
      <w:pPr>
        <w:rPr>
          <w:i/>
          <w:sz w:val="28"/>
          <w:szCs w:val="28"/>
        </w:rPr>
      </w:pPr>
      <w:r w:rsidRPr="00397E40">
        <w:rPr>
          <w:i/>
          <w:sz w:val="28"/>
          <w:szCs w:val="28"/>
        </w:rPr>
        <w:t>Пример уведомления об отказе</w:t>
      </w:r>
    </w:p>
    <w:p w:rsidR="004478F8" w:rsidRPr="00397E40" w:rsidRDefault="004478F8" w:rsidP="003748B7">
      <w:pPr>
        <w:tabs>
          <w:tab w:val="left" w:pos="3408"/>
        </w:tabs>
        <w:jc w:val="center"/>
        <w:rPr>
          <w:szCs w:val="28"/>
        </w:rPr>
      </w:pPr>
    </w:p>
    <w:p w:rsidR="004478F8" w:rsidRPr="00397E40" w:rsidRDefault="004478F8" w:rsidP="003748B7">
      <w:pPr>
        <w:tabs>
          <w:tab w:val="left" w:pos="3408"/>
        </w:tabs>
        <w:jc w:val="center"/>
        <w:rPr>
          <w:szCs w:val="28"/>
        </w:rPr>
      </w:pPr>
    </w:p>
    <w:p w:rsidR="00364ABE" w:rsidRPr="00397E40" w:rsidRDefault="004478F8" w:rsidP="003748B7">
      <w:pPr>
        <w:tabs>
          <w:tab w:val="left" w:pos="3408"/>
        </w:tabs>
        <w:jc w:val="center"/>
        <w:rPr>
          <w:szCs w:val="28"/>
        </w:rPr>
      </w:pPr>
      <w:r w:rsidRPr="00397E40">
        <w:rPr>
          <w:szCs w:val="28"/>
        </w:rPr>
        <w:t>УВЕДОМЛЕНИЕ ОБ ОТКАЗЕ В ВЫДАЧИ</w:t>
      </w:r>
    </w:p>
    <w:p w:rsidR="004478F8" w:rsidRPr="00397E40" w:rsidRDefault="004478F8" w:rsidP="003748B7">
      <w:pPr>
        <w:tabs>
          <w:tab w:val="left" w:pos="3408"/>
        </w:tabs>
        <w:jc w:val="center"/>
        <w:rPr>
          <w:szCs w:val="28"/>
        </w:rPr>
      </w:pPr>
      <w:r w:rsidRPr="00397E40">
        <w:rPr>
          <w:szCs w:val="28"/>
        </w:rPr>
        <w:t>СПРАВКИ О СОСТАВЕ СЕМЬИ</w:t>
      </w:r>
    </w:p>
    <w:p w:rsidR="004478F8" w:rsidRPr="00397E40" w:rsidRDefault="004478F8" w:rsidP="003748B7">
      <w:pPr>
        <w:rPr>
          <w:szCs w:val="28"/>
        </w:rPr>
      </w:pPr>
    </w:p>
    <w:p w:rsidR="004478F8" w:rsidRPr="00397E40" w:rsidRDefault="004478F8" w:rsidP="003748B7">
      <w:pPr>
        <w:ind w:firstLine="567"/>
        <w:jc w:val="both"/>
        <w:rPr>
          <w:szCs w:val="28"/>
          <w:u w:val="single"/>
        </w:rPr>
      </w:pPr>
      <w:r w:rsidRPr="00397E40">
        <w:rPr>
          <w:szCs w:val="28"/>
        </w:rPr>
        <w:t xml:space="preserve">Уважаемый заявитель </w:t>
      </w:r>
      <w:r w:rsidRPr="00397E40">
        <w:rPr>
          <w:szCs w:val="28"/>
          <w:u w:val="single"/>
        </w:rPr>
        <w:tab/>
        <w:t>Иванов Иван Иванович</w:t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</w:p>
    <w:p w:rsidR="004478F8" w:rsidRPr="00397E40" w:rsidRDefault="004478F8" w:rsidP="003748B7">
      <w:pPr>
        <w:ind w:firstLine="567"/>
        <w:jc w:val="center"/>
        <w:rPr>
          <w:szCs w:val="28"/>
          <w:vertAlign w:val="superscript"/>
        </w:rPr>
      </w:pPr>
      <w:r w:rsidRPr="00397E40">
        <w:rPr>
          <w:szCs w:val="28"/>
          <w:vertAlign w:val="superscript"/>
        </w:rPr>
        <w:t>(Ф.И.О.)</w:t>
      </w:r>
    </w:p>
    <w:p w:rsidR="00364ABE" w:rsidRPr="00397E40" w:rsidRDefault="004478F8" w:rsidP="003748B7">
      <w:pPr>
        <w:jc w:val="both"/>
        <w:rPr>
          <w:szCs w:val="28"/>
        </w:rPr>
      </w:pPr>
      <w:r w:rsidRPr="00397E40">
        <w:rPr>
          <w:szCs w:val="28"/>
        </w:rPr>
        <w:t>выдать справку о составе семьи не предоставляется возможным по следующей причине:</w:t>
      </w:r>
      <w:r w:rsidRPr="00397E40">
        <w:rPr>
          <w:szCs w:val="28"/>
          <w:u w:val="single"/>
        </w:rPr>
        <w:t>не представлена оформленная в установленном порядке доверенность на осуществление дейс</w:t>
      </w:r>
      <w:r w:rsidRPr="00397E40">
        <w:rPr>
          <w:szCs w:val="28"/>
          <w:u w:val="single"/>
        </w:rPr>
        <w:t>т</w:t>
      </w:r>
      <w:r w:rsidRPr="00397E40">
        <w:rPr>
          <w:szCs w:val="28"/>
          <w:u w:val="single"/>
        </w:rPr>
        <w:t>вий от вашего лица</w:t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  <w:r w:rsidRPr="00397E40">
        <w:rPr>
          <w:szCs w:val="28"/>
          <w:u w:val="single"/>
        </w:rPr>
        <w:tab/>
      </w:r>
    </w:p>
    <w:p w:rsidR="004478F8" w:rsidRPr="00397E40" w:rsidRDefault="004478F8" w:rsidP="003748B7">
      <w:pPr>
        <w:jc w:val="center"/>
        <w:rPr>
          <w:szCs w:val="28"/>
          <w:vertAlign w:val="superscript"/>
        </w:rPr>
      </w:pPr>
      <w:r w:rsidRPr="00397E40">
        <w:rPr>
          <w:szCs w:val="28"/>
          <w:vertAlign w:val="superscript"/>
        </w:rPr>
        <w:t>(причина отказа в предоставлении справки)</w:t>
      </w:r>
    </w:p>
    <w:p w:rsidR="004478F8" w:rsidRPr="00397E40" w:rsidRDefault="004478F8" w:rsidP="003748B7">
      <w:pPr>
        <w:rPr>
          <w:szCs w:val="28"/>
        </w:rPr>
      </w:pPr>
    </w:p>
    <w:p w:rsidR="004478F8" w:rsidRPr="00397E40" w:rsidRDefault="004478F8" w:rsidP="003748B7">
      <w:pPr>
        <w:tabs>
          <w:tab w:val="num" w:pos="1080"/>
        </w:tabs>
        <w:rPr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</w:rPr>
      </w:pPr>
      <w:r w:rsidRPr="00397E40">
        <w:rPr>
          <w:rFonts w:eastAsia="Calibri"/>
        </w:rPr>
        <w:t xml:space="preserve">Глава </w:t>
      </w:r>
      <w:r w:rsidR="00397E40" w:rsidRPr="00397E40">
        <w:rPr>
          <w:rFonts w:eastAsia="Calibri"/>
        </w:rPr>
        <w:t>Кировского</w:t>
      </w:r>
      <w:r w:rsidRPr="00397E40">
        <w:rPr>
          <w:rFonts w:eastAsia="Calibri"/>
        </w:rPr>
        <w:t xml:space="preserve"> сельского</w:t>
      </w:r>
    </w:p>
    <w:p w:rsidR="003748B7" w:rsidRPr="00397E40" w:rsidRDefault="003748B7" w:rsidP="003748B7">
      <w:pPr>
        <w:jc w:val="both"/>
        <w:rPr>
          <w:bCs/>
          <w:sz w:val="28"/>
          <w:szCs w:val="28"/>
        </w:rPr>
      </w:pPr>
      <w:r w:rsidRPr="00397E40">
        <w:rPr>
          <w:rFonts w:eastAsia="Calibri"/>
        </w:rPr>
        <w:t xml:space="preserve">поселения Славянского района </w:t>
      </w:r>
      <w:r w:rsidR="00397E40" w:rsidRPr="00397E40">
        <w:rPr>
          <w:rFonts w:eastAsia="Calibri"/>
        </w:rPr>
        <w:t>Е.В.</w:t>
      </w:r>
      <w:r w:rsidRPr="00397E40">
        <w:rPr>
          <w:rFonts w:eastAsia="Calibri"/>
        </w:rPr>
        <w:t> </w:t>
      </w:r>
      <w:r w:rsidR="00397E40" w:rsidRPr="00397E40">
        <w:rPr>
          <w:rFonts w:eastAsia="Calibri"/>
        </w:rPr>
        <w:t>Леонов</w:t>
      </w:r>
      <w:r w:rsidRPr="00397E40">
        <w:rPr>
          <w:rFonts w:eastAsia="Calibri"/>
          <w:sz w:val="28"/>
          <w:szCs w:val="28"/>
        </w:rPr>
        <w:br/>
      </w:r>
    </w:p>
    <w:p w:rsidR="004478F8" w:rsidRPr="00397E40" w:rsidRDefault="004478F8" w:rsidP="003748B7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478F8" w:rsidRPr="00397E40" w:rsidRDefault="004478F8" w:rsidP="003748B7">
      <w:pPr>
        <w:jc w:val="both"/>
        <w:rPr>
          <w:sz w:val="28"/>
          <w:szCs w:val="28"/>
        </w:rPr>
      </w:pPr>
    </w:p>
    <w:p w:rsidR="003748B7" w:rsidRPr="00397E40" w:rsidRDefault="003748B7" w:rsidP="003748B7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397E40">
        <w:rPr>
          <w:rFonts w:eastAsia="Calibri"/>
          <w:sz w:val="28"/>
          <w:szCs w:val="28"/>
        </w:rPr>
        <w:t xml:space="preserve">Глава </w:t>
      </w:r>
      <w:r w:rsidR="00397E40" w:rsidRPr="00397E40">
        <w:rPr>
          <w:rFonts w:eastAsia="Calibri"/>
          <w:sz w:val="28"/>
          <w:szCs w:val="28"/>
        </w:rPr>
        <w:t>Кировского</w:t>
      </w:r>
      <w:r w:rsidRPr="00397E40">
        <w:rPr>
          <w:rFonts w:eastAsia="Calibri"/>
          <w:sz w:val="28"/>
          <w:szCs w:val="28"/>
        </w:rPr>
        <w:t xml:space="preserve"> сельского</w:t>
      </w:r>
    </w:p>
    <w:p w:rsidR="004478F8" w:rsidRPr="00397E40" w:rsidRDefault="003748B7" w:rsidP="003748B7">
      <w:pPr>
        <w:jc w:val="both"/>
        <w:rPr>
          <w:bCs/>
          <w:sz w:val="2"/>
        </w:rPr>
      </w:pPr>
      <w:r w:rsidRPr="00397E40">
        <w:rPr>
          <w:rFonts w:eastAsia="Calibri"/>
          <w:sz w:val="28"/>
          <w:szCs w:val="28"/>
        </w:rPr>
        <w:t xml:space="preserve">поселения Славянского района </w:t>
      </w:r>
      <w:r w:rsidR="00397E40" w:rsidRPr="00397E40">
        <w:rPr>
          <w:rFonts w:eastAsia="Calibri"/>
          <w:sz w:val="28"/>
          <w:szCs w:val="28"/>
        </w:rPr>
        <w:t>Е.В.</w:t>
      </w:r>
      <w:r w:rsidRPr="00397E40">
        <w:rPr>
          <w:rFonts w:eastAsia="Calibri"/>
          <w:sz w:val="28"/>
          <w:szCs w:val="28"/>
        </w:rPr>
        <w:t> </w:t>
      </w:r>
      <w:r w:rsidR="00397E40" w:rsidRPr="00397E40">
        <w:rPr>
          <w:rFonts w:eastAsia="Calibri"/>
          <w:sz w:val="28"/>
          <w:szCs w:val="28"/>
        </w:rPr>
        <w:t>Леонов</w:t>
      </w:r>
      <w:r w:rsidRPr="00397E40">
        <w:rPr>
          <w:rFonts w:eastAsia="Calibri"/>
          <w:sz w:val="28"/>
          <w:szCs w:val="28"/>
        </w:rPr>
        <w:br/>
      </w:r>
    </w:p>
    <w:sectPr w:rsidR="004478F8" w:rsidRPr="00397E40" w:rsidSect="00AF39D5">
      <w:headerReference w:type="default" r:id="rId30"/>
      <w:headerReference w:type="first" r:id="rId3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7C" w:rsidRDefault="0072357C">
      <w:r>
        <w:separator/>
      </w:r>
    </w:p>
  </w:endnote>
  <w:endnote w:type="continuationSeparator" w:id="1">
    <w:p w:rsidR="0072357C" w:rsidRDefault="0072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7C" w:rsidRDefault="0072357C">
      <w:r>
        <w:separator/>
      </w:r>
    </w:p>
  </w:footnote>
  <w:footnote w:type="continuationSeparator" w:id="1">
    <w:p w:rsidR="0072357C" w:rsidRDefault="0072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48B7">
      <w:rPr>
        <w:rStyle w:val="afb"/>
        <w:noProof/>
      </w:rPr>
      <w:t>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_x0000_s4102" style="position:absolute;margin-left:784.35pt;margin-top:313pt;width:57.55pt;height:25.95pt;z-index:25166694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rgg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56y2a4ICAAAM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748B7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48B7">
      <w:rPr>
        <w:rStyle w:val="afb"/>
        <w:noProof/>
      </w:rPr>
      <w:t>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_x0000_s4101" style="position:absolute;margin-left:784.35pt;margin-top:313pt;width:57.55pt;height:25.95pt;z-index:25166899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oo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1&#10;+xoo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748B7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48B7">
      <w:rPr>
        <w:rStyle w:val="afb"/>
        <w:noProof/>
      </w:rPr>
      <w:t>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_x0000_s4100" style="position:absolute;margin-left:784.35pt;margin-top:313pt;width:57.55pt;height:25.95pt;z-index:25167104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9vgAIAAAw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748B7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A34C0">
      <w:rPr>
        <w:rStyle w:val="afb"/>
        <w:noProof/>
      </w:rPr>
      <w:t>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Rectangle 1" o:spid="_x0000_s4105" style="position:absolute;margin-left:784.35pt;margin-top:313pt;width:57.5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A34C0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48B7">
      <w:rPr>
        <w:rStyle w:val="afb"/>
        <w:noProof/>
      </w:rPr>
      <w:t>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_x0000_s4099" style="position:absolute;margin-left:784.35pt;margin-top:313pt;width:57.55pt;height:25.95pt;z-index:2516730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Qp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K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qgfmVextjP2LvT&#10;INP4/SnIXnhoQyn6Bs+PTqQOdX2jGIRNak+EHOfJOf1YEMjB4R+zElUQCj8KyO9Wu6iy6UFSK82e&#10;QRZWQ9mgMeEJgUkYMRqgHRvsvm2I5RjJdwqkVWVFEfo3GkU5y8Gwpzur0x2iaKehywFsnN75sec3&#10;xop1BzdlMVVK34AcWxGlEqQ6soJIggEtF2PaPw+hp0/t6PXzEVv8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Af&#10;ZqQp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748B7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Pr="00441F94" w:rsidRDefault="0032739E">
    <w:pPr>
      <w:pStyle w:val="a4"/>
      <w:jc w:val="center"/>
    </w:pPr>
    <w:r>
      <w:rPr>
        <w:noProof/>
      </w:rPr>
      <w:pict>
        <v:rect id="Прямоугольник 9" o:spid="_x0000_s4098" style="position:absolute;left:0;text-align:left;margin-left:783.5pt;margin-top:0;width:60pt;height:70.5pt;z-index:25166080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" o:allowincell="f" stroked="f">
          <v:textbox style="layout-flow:vertical">
            <w:txbxContent>
              <w:p w:rsidR="003748B7" w:rsidRPr="002F4ED8" w:rsidRDefault="0032739E">
                <w:pPr>
                  <w:jc w:val="center"/>
                </w:pPr>
                <w:r w:rsidRPr="00441F94">
                  <w:fldChar w:fldCharType="begin"/>
                </w:r>
                <w:r w:rsidR="003748B7" w:rsidRPr="00441F94">
                  <w:instrText>PAGE  \* MERGEFORMAT</w:instrText>
                </w:r>
                <w:r w:rsidRPr="00441F94">
                  <w:fldChar w:fldCharType="separate"/>
                </w:r>
                <w:r w:rsidR="003748B7">
                  <w:rPr>
                    <w:noProof/>
                  </w:rPr>
                  <w:t>2</w:t>
                </w:r>
                <w:r w:rsidRPr="00441F94">
                  <w:fldChar w:fldCharType="end"/>
                </w:r>
              </w:p>
            </w:txbxContent>
          </v:textbox>
          <w10:wrap anchorx="page" anchory="page"/>
        </v:rect>
      </w:pict>
    </w:r>
  </w:p>
  <w:p w:rsidR="003748B7" w:rsidRDefault="003748B7">
    <w:pPr>
      <w:pStyle w:val="a4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>
    <w:pPr>
      <w:pStyle w:val="a4"/>
    </w:pPr>
    <w:r>
      <w:rPr>
        <w:noProof/>
      </w:rPr>
      <w:pict>
        <v:rect id="Rectangle 2" o:spid="_x0000_s4097" style="position:absolute;margin-left:783.5pt;margin-top:0;width:60pt;height:70.5pt;z-index:25165977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jKhg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" o:allowincell="f" stroked="f">
          <v:textbox>
            <w:txbxContent>
              <w:p w:rsidR="003748B7" w:rsidRPr="002F4ED8" w:rsidRDefault="003748B7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A34C0">
      <w:rPr>
        <w:rStyle w:val="afb"/>
        <w:noProof/>
      </w:rPr>
      <w:t>42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_x0000_s4104" style="position:absolute;margin-left:784.35pt;margin-top:313pt;width:57.55pt;height:25.95pt;z-index:25166284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fj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oaXJV5GWM/Y+9O&#10;g0zj96cge+GhDaXoGzw/OpE61PWNYhA2qT0Rcpwn5/RjQSAHh3/MSlRBKPwoIL9b7aLKjpJaafYM&#10;srAaygaNCU8ITMKI0QDt2GD3bUMsx0i+UyCtKiuK0L/RKMpZDoY93Vmd7hBFOw1dDmDj9M6PPb8x&#10;Vqw7uCmLqVL6BuTYiiiVINWRFUQSDGi5GNP+eQg9fWpHr5+P2OIH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DF&#10;Wbfj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A34C0">
                  <w:rPr>
                    <w:noProof/>
                    <w:sz w:val="28"/>
                    <w:szCs w:val="28"/>
                  </w:rPr>
                  <w:t>42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48B7" w:rsidRDefault="003748B7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2739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748B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48B7">
      <w:rPr>
        <w:rStyle w:val="afb"/>
        <w:noProof/>
      </w:rPr>
      <w:t>2</w:t>
    </w:r>
    <w:r>
      <w:rPr>
        <w:rStyle w:val="afb"/>
      </w:rPr>
      <w:fldChar w:fldCharType="end"/>
    </w:r>
  </w:p>
  <w:p w:rsidR="003748B7" w:rsidRPr="00E546B1" w:rsidRDefault="0032739E" w:rsidP="00F14095">
    <w:pPr>
      <w:pStyle w:val="a4"/>
      <w:rPr>
        <w:szCs w:val="28"/>
      </w:rPr>
    </w:pPr>
    <w:r>
      <w:rPr>
        <w:noProof/>
        <w:szCs w:val="28"/>
      </w:rPr>
      <w:pict>
        <v:rect id="_x0000_s4103" style="position:absolute;margin-left:784.35pt;margin-top:313pt;width:57.55pt;height:25.95pt;z-index:25166489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yl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V&#10;OCyl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3748B7" w:rsidRPr="00E546B1" w:rsidRDefault="0032739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48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748B7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7" w:rsidRDefault="003748B7">
    <w:pPr>
      <w:pStyle w:val="a4"/>
      <w:jc w:val="center"/>
    </w:pPr>
  </w:p>
  <w:p w:rsidR="003748B7" w:rsidRDefault="003748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05C2C"/>
    <w:multiLevelType w:val="hybridMultilevel"/>
    <w:tmpl w:val="3154D8C8"/>
    <w:lvl w:ilvl="0" w:tplc="F4F4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5"/>
  </w:num>
  <w:num w:numId="5">
    <w:abstractNumId w:val="27"/>
  </w:num>
  <w:num w:numId="6">
    <w:abstractNumId w:val="15"/>
  </w:num>
  <w:num w:numId="7">
    <w:abstractNumId w:val="1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28"/>
  </w:num>
  <w:num w:numId="19">
    <w:abstractNumId w:val="22"/>
  </w:num>
  <w:num w:numId="20">
    <w:abstractNumId w:val="29"/>
  </w:num>
  <w:num w:numId="21">
    <w:abstractNumId w:val="10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265"/>
    <w:rsid w:val="00061675"/>
    <w:rsid w:val="000617FD"/>
    <w:rsid w:val="000643D8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37B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2ED0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67E6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B0A"/>
    <w:rsid w:val="002E5CEE"/>
    <w:rsid w:val="002F0321"/>
    <w:rsid w:val="002F39D0"/>
    <w:rsid w:val="002F6012"/>
    <w:rsid w:val="002F670F"/>
    <w:rsid w:val="002F6ED6"/>
    <w:rsid w:val="00300B83"/>
    <w:rsid w:val="00301E76"/>
    <w:rsid w:val="00302D7B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17BE0"/>
    <w:rsid w:val="00320FAC"/>
    <w:rsid w:val="00322F6B"/>
    <w:rsid w:val="00324C0D"/>
    <w:rsid w:val="0032739E"/>
    <w:rsid w:val="00330533"/>
    <w:rsid w:val="00330A7F"/>
    <w:rsid w:val="0033319A"/>
    <w:rsid w:val="00334185"/>
    <w:rsid w:val="00334668"/>
    <w:rsid w:val="00335EBA"/>
    <w:rsid w:val="00335ED7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ABE"/>
    <w:rsid w:val="00364EB6"/>
    <w:rsid w:val="00366656"/>
    <w:rsid w:val="00373F25"/>
    <w:rsid w:val="003748B7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97E40"/>
    <w:rsid w:val="003A051D"/>
    <w:rsid w:val="003A28CB"/>
    <w:rsid w:val="003A3A05"/>
    <w:rsid w:val="003A4098"/>
    <w:rsid w:val="003A6181"/>
    <w:rsid w:val="003A7241"/>
    <w:rsid w:val="003A73CF"/>
    <w:rsid w:val="003B104F"/>
    <w:rsid w:val="003B1B5D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A"/>
    <w:rsid w:val="003D02D5"/>
    <w:rsid w:val="003D255D"/>
    <w:rsid w:val="003D265D"/>
    <w:rsid w:val="003D29B0"/>
    <w:rsid w:val="003D42DF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144D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1E0A"/>
    <w:rsid w:val="00442A77"/>
    <w:rsid w:val="0044658A"/>
    <w:rsid w:val="00446B0D"/>
    <w:rsid w:val="004478F8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3BC8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2858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052D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03B"/>
    <w:rsid w:val="0055103F"/>
    <w:rsid w:val="00551B4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B6984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0E0E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357C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07D9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4F3A"/>
    <w:rsid w:val="007A5073"/>
    <w:rsid w:val="007A64C5"/>
    <w:rsid w:val="007B1B1A"/>
    <w:rsid w:val="007B2E30"/>
    <w:rsid w:val="007B4507"/>
    <w:rsid w:val="007B594D"/>
    <w:rsid w:val="007B61A0"/>
    <w:rsid w:val="007B687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5BD7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0CA1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6C9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47DDB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777C9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433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245F"/>
    <w:rsid w:val="00B6368D"/>
    <w:rsid w:val="00B66550"/>
    <w:rsid w:val="00B675FC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5BF9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B6DCA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17217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7729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2FEA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817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193"/>
    <w:rsid w:val="00D34A8F"/>
    <w:rsid w:val="00D34BB5"/>
    <w:rsid w:val="00D34F06"/>
    <w:rsid w:val="00D35772"/>
    <w:rsid w:val="00D37729"/>
    <w:rsid w:val="00D40881"/>
    <w:rsid w:val="00D467F9"/>
    <w:rsid w:val="00D470FC"/>
    <w:rsid w:val="00D504B8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4C0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4886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0C7"/>
    <w:rsid w:val="00F45FCC"/>
    <w:rsid w:val="00F475DA"/>
    <w:rsid w:val="00F47C89"/>
    <w:rsid w:val="00F47FEE"/>
    <w:rsid w:val="00F5088E"/>
    <w:rsid w:val="00F50D35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5C0B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Содержимое таблицы"/>
    <w:basedOn w:val="a"/>
    <w:rsid w:val="00FC5C0B"/>
    <w:pPr>
      <w:suppressLineNumbers/>
      <w:suppressAutoHyphens/>
    </w:pPr>
    <w:rPr>
      <w:lang w:eastAsia="ar-SA"/>
    </w:rPr>
  </w:style>
  <w:style w:type="paragraph" w:customStyle="1" w:styleId="15">
    <w:name w:val="Без интервала1"/>
    <w:rsid w:val="00B6245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Содержимое таблицы"/>
    <w:basedOn w:val="a"/>
    <w:rsid w:val="00FC5C0B"/>
    <w:pPr>
      <w:suppressLineNumbers/>
      <w:suppressAutoHyphens/>
    </w:pPr>
    <w:rPr>
      <w:lang w:eastAsia="ar-SA"/>
    </w:rPr>
  </w:style>
  <w:style w:type="paragraph" w:customStyle="1" w:styleId="15">
    <w:name w:val="Без интервала1"/>
    <w:rsid w:val="00B6245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DAE7-2B7F-4B6B-99B2-5F73068D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49</Pages>
  <Words>17217</Words>
  <Characters>98137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115124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User</cp:lastModifiedBy>
  <cp:revision>55</cp:revision>
  <cp:lastPrinted>2018-08-31T10:57:00Z</cp:lastPrinted>
  <dcterms:created xsi:type="dcterms:W3CDTF">2018-08-01T05:32:00Z</dcterms:created>
  <dcterms:modified xsi:type="dcterms:W3CDTF">2019-01-16T08:35:00Z</dcterms:modified>
</cp:coreProperties>
</file>