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6C" w:rsidRDefault="000331CD" w:rsidP="00E00F6C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правообладателе ранее учтенного объекта недвижимости, 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Краснодарский край, Славянский район, </w:t>
      </w:r>
      <w:r w:rsidR="0037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00F6C">
        <w:rPr>
          <w:rFonts w:ascii="Times New Roman" w:hAnsi="Times New Roman" w:cs="Times New Roman"/>
          <w:sz w:val="28"/>
          <w:szCs w:val="28"/>
        </w:rPr>
        <w:t xml:space="preserve">с/п </w:t>
      </w:r>
      <w:r w:rsidR="00426C10">
        <w:rPr>
          <w:rFonts w:ascii="Times New Roman" w:hAnsi="Times New Roman" w:cs="Times New Roman"/>
          <w:sz w:val="28"/>
          <w:szCs w:val="28"/>
        </w:rPr>
        <w:t>Кировское</w:t>
      </w:r>
      <w:r w:rsidR="00E00F6C">
        <w:rPr>
          <w:rFonts w:ascii="Times New Roman" w:hAnsi="Times New Roman" w:cs="Times New Roman"/>
          <w:sz w:val="28"/>
          <w:szCs w:val="28"/>
        </w:rPr>
        <w:t xml:space="preserve">, </w:t>
      </w:r>
      <w:r w:rsidR="00F15CCA">
        <w:rPr>
          <w:rFonts w:ascii="Times New Roman" w:hAnsi="Times New Roman" w:cs="Times New Roman"/>
          <w:sz w:val="28"/>
          <w:szCs w:val="28"/>
        </w:rPr>
        <w:t>с. Погорелово, ул. Луговая, 1</w:t>
      </w:r>
    </w:p>
    <w:p w:rsidR="000331CD" w:rsidRPr="00E00F6C" w:rsidRDefault="000331CD" w:rsidP="00F15CCA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соответствии со статьей 69.1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 13 июля  2015 года № 218-ФЗ «О государственной регистрации недв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жимости», в целях наполнения Единого государственного реестра недвижим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(далее – ЕГРН) сведениями об объектах недвижимости с недостающими характеристиками и выявлению правообладателей ранее учтенных объектов недвижимости, не зарегистрировавших права на такие объекты недвижимости в ЕГРН, в отношении </w:t>
      </w:r>
      <w:r w:rsidR="00F15CC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23:27:</w:t>
      </w:r>
      <w:r w:rsidR="00426C10">
        <w:rPr>
          <w:rFonts w:ascii="Times New Roman" w:hAnsi="Times New Roman" w:cs="Times New Roman"/>
          <w:sz w:val="28"/>
          <w:szCs w:val="28"/>
        </w:rPr>
        <w:t>060</w:t>
      </w:r>
      <w:r w:rsidR="00F15CCA">
        <w:rPr>
          <w:rFonts w:ascii="Times New Roman" w:hAnsi="Times New Roman" w:cs="Times New Roman"/>
          <w:sz w:val="28"/>
          <w:szCs w:val="28"/>
        </w:rPr>
        <w:t>4002:336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  <w:r>
        <w:t xml:space="preserve"> </w:t>
      </w:r>
      <w:r w:rsidR="0042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Славянский район, </w:t>
      </w:r>
      <w:r w:rsidR="00426C10">
        <w:rPr>
          <w:rFonts w:ascii="Times New Roman" w:hAnsi="Times New Roman" w:cs="Times New Roman"/>
          <w:sz w:val="28"/>
          <w:szCs w:val="28"/>
        </w:rPr>
        <w:t xml:space="preserve">с/п Кировское, </w:t>
      </w:r>
      <w:r w:rsidR="00F15CCA">
        <w:rPr>
          <w:rFonts w:ascii="Times New Roman" w:hAnsi="Times New Roman" w:cs="Times New Roman"/>
          <w:sz w:val="28"/>
          <w:szCs w:val="28"/>
        </w:rPr>
        <w:t>с. Погорелово, ул. Луговая, 1</w:t>
      </w:r>
      <w:r w:rsidR="00F15C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="00BD2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его правообладателя, владеющего данным объектом недвижимости </w:t>
      </w:r>
      <w:r w:rsidR="00FB6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собственности, выявлен</w:t>
      </w:r>
      <w:r w:rsidR="00E0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C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Гладкий Павел Григорьевич</w:t>
      </w:r>
      <w:bookmarkStart w:id="0" w:name="_GoBack"/>
      <w:bookmarkEnd w:id="0"/>
      <w:r w:rsid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выявленное в порядке, предусмотренном настоящей статьей, в кач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 правообладателя ранее учтенного объекта недвижимости, либо иное заи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тересованное лицо вправе представить в письменной форме или в форме эле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тронного документа (электронного образа документа) возражения относительно сведений о правообладателе ранее учтенного объекта недвижимости,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 проекте решения, с приложением обосновывающих такие возражения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кументов (электронных образов таких документов) (при их наличии), свид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направляются по адресу: РФ, Краснодарский край, г.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вянск-на-Кубани, ул. Красная д.22 каб. 216 (с пометкой для УМИЗО).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365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в течение </w:t>
      </w:r>
      <w:r w:rsidR="00172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тридцати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со дня получения проекта решения лицом, выявленным в качестве правообладателя ранее учтенного объекта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движимости, в уполномоченный орган не поступили возражения относительно сведений о правообладателе ранее учтенного объекта недвижимости,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 проекте решения, уполномоченный орган принимает решение о выявл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правообладателя ранее учтенного объекта недвижимости.</w:t>
      </w:r>
    </w:p>
    <w:p w:rsidR="000331CD" w:rsidRDefault="000331CD" w:rsidP="000331CD"/>
    <w:p w:rsidR="000331CD" w:rsidRDefault="000331CD" w:rsidP="000331CD"/>
    <w:p w:rsidR="00AE6928" w:rsidRDefault="00AE6928"/>
    <w:sectPr w:rsidR="00AE6928" w:rsidSect="003776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F9"/>
    <w:rsid w:val="000213AE"/>
    <w:rsid w:val="000331CD"/>
    <w:rsid w:val="000728C1"/>
    <w:rsid w:val="00172247"/>
    <w:rsid w:val="00351A94"/>
    <w:rsid w:val="00377699"/>
    <w:rsid w:val="00426C10"/>
    <w:rsid w:val="009D67D9"/>
    <w:rsid w:val="009F5C24"/>
    <w:rsid w:val="00AE3DF7"/>
    <w:rsid w:val="00AE6928"/>
    <w:rsid w:val="00AF2A1A"/>
    <w:rsid w:val="00BD26BD"/>
    <w:rsid w:val="00CA58F9"/>
    <w:rsid w:val="00E00F6C"/>
    <w:rsid w:val="00E27BC4"/>
    <w:rsid w:val="00F15CCA"/>
    <w:rsid w:val="00F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</dc:creator>
  <cp:keywords/>
  <dc:description/>
  <cp:lastModifiedBy>Алексей</cp:lastModifiedBy>
  <cp:revision>23</cp:revision>
  <dcterms:created xsi:type="dcterms:W3CDTF">2022-02-12T13:21:00Z</dcterms:created>
  <dcterms:modified xsi:type="dcterms:W3CDTF">2024-08-19T12:41:00Z</dcterms:modified>
</cp:coreProperties>
</file>