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D84" w:rsidRPr="00A77467" w:rsidRDefault="00C41D84" w:rsidP="00C41D84">
      <w:pPr>
        <w:widowControl w:val="0"/>
        <w:suppressAutoHyphens/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</w:pPr>
    </w:p>
    <w:p w:rsidR="00C41D84" w:rsidRPr="00C41D84" w:rsidRDefault="00C41D84" w:rsidP="00C41D84">
      <w:pPr>
        <w:widowControl w:val="0"/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41D84" w:rsidRPr="00C41D84" w:rsidRDefault="00C41D84" w:rsidP="00C41D84">
      <w:pPr>
        <w:widowControl w:val="0"/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41D84" w:rsidRPr="00C41D84" w:rsidRDefault="00C41D84" w:rsidP="00C41D84">
      <w:pPr>
        <w:widowControl w:val="0"/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41D84" w:rsidRPr="00C41D84" w:rsidRDefault="00C41D84" w:rsidP="00C41D84">
      <w:pPr>
        <w:widowControl w:val="0"/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41D84" w:rsidRDefault="00C41D84" w:rsidP="00C41D84">
      <w:pPr>
        <w:widowControl w:val="0"/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C4260" w:rsidRPr="00C41D84" w:rsidRDefault="004C4260" w:rsidP="00C41D84">
      <w:pPr>
        <w:widowControl w:val="0"/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41D84" w:rsidRPr="00C41D84" w:rsidRDefault="00C41D84" w:rsidP="00C41D84">
      <w:pPr>
        <w:widowControl w:val="0"/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41D84" w:rsidRPr="00C41D84" w:rsidRDefault="00C41D84" w:rsidP="00C41D84">
      <w:pPr>
        <w:widowControl w:val="0"/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41D84" w:rsidRPr="00C41D84" w:rsidRDefault="00C41D84" w:rsidP="00C41D84">
      <w:pPr>
        <w:widowControl w:val="0"/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41D84" w:rsidRPr="00C41D84" w:rsidRDefault="00C41D84" w:rsidP="00C41D84">
      <w:pPr>
        <w:widowControl w:val="0"/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41D84" w:rsidRPr="00C41D84" w:rsidRDefault="00C41D84" w:rsidP="00C41D84">
      <w:pPr>
        <w:widowControl w:val="0"/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41D84" w:rsidRPr="00C41D84" w:rsidRDefault="00C41D84" w:rsidP="00C41D84">
      <w:pPr>
        <w:suppressAutoHyphens/>
        <w:spacing w:after="0" w:line="240" w:lineRule="auto"/>
        <w:ind w:left="709" w:right="2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41D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внесении изменений в постановление администрации муниципального образования Славянский район </w:t>
      </w:r>
    </w:p>
    <w:p w:rsidR="00DD0E98" w:rsidRDefault="00A84796" w:rsidP="00C41D84">
      <w:pPr>
        <w:widowControl w:val="0"/>
        <w:suppressAutoHyphens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от </w:t>
      </w:r>
      <w:r w:rsidR="00AF7D49" w:rsidRPr="00AF7D4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29 апреля 2019 года № 885 «Об утверждении административного регламента предоставления муниципальной услуги </w:t>
      </w:r>
    </w:p>
    <w:p w:rsidR="00DD0E98" w:rsidRDefault="00AF7D49" w:rsidP="00C41D84">
      <w:pPr>
        <w:widowControl w:val="0"/>
        <w:suppressAutoHyphens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AF7D4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«Прием уведомлений о планируемых строительстве и </w:t>
      </w:r>
      <w:proofErr w:type="gramEnd"/>
    </w:p>
    <w:p w:rsidR="00DD0E98" w:rsidRDefault="00AF7D49" w:rsidP="00C41D84">
      <w:pPr>
        <w:widowControl w:val="0"/>
        <w:suppressAutoHyphens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F7D4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реконструкции объекта индивидуального жилищного</w:t>
      </w:r>
    </w:p>
    <w:p w:rsidR="00C41D84" w:rsidRPr="00C41D84" w:rsidRDefault="00AF7D49" w:rsidP="00C41D84">
      <w:pPr>
        <w:widowControl w:val="0"/>
        <w:suppressAutoHyphens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F7D4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строительства или садового дома»</w:t>
      </w:r>
    </w:p>
    <w:p w:rsidR="00C41D84" w:rsidRPr="00C41D84" w:rsidRDefault="00C41D84" w:rsidP="00C41D8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41D84" w:rsidRPr="00C41D84" w:rsidRDefault="00C41D84" w:rsidP="00C41D8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41D84" w:rsidRPr="00C41D84" w:rsidRDefault="00E7661A" w:rsidP="00C41D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целях приведения муниципальных правовых актов в соответствие с действующим законодательством Российской Федерации</w:t>
      </w:r>
      <w:r w:rsidR="00C41D84" w:rsidRPr="00C41D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C41D84" w:rsidRPr="00C41D84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proofErr w:type="gramEnd"/>
      <w:r w:rsidR="00C41D84" w:rsidRPr="00C41D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с т а н о в л я ю:</w:t>
      </w:r>
    </w:p>
    <w:p w:rsidR="00A77467" w:rsidRPr="00A77467" w:rsidRDefault="00A77467" w:rsidP="00AF7D49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A77467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изменения</w:t>
      </w:r>
      <w:r w:rsidR="00B31227">
        <w:rPr>
          <w:rFonts w:ascii="Times New Roman" w:eastAsia="Times New Roman" w:hAnsi="Times New Roman" w:cs="Times New Roman"/>
          <w:sz w:val="28"/>
          <w:szCs w:val="28"/>
          <w:lang w:eastAsia="ar-SA"/>
        </w:rPr>
        <w:t>, вносимые</w:t>
      </w:r>
      <w:r w:rsidRPr="00A774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постановление администрации м</w:t>
      </w:r>
      <w:r w:rsidRPr="00A77467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A774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ниципального образования Славянский район </w:t>
      </w:r>
      <w:r w:rsidR="00A84796" w:rsidRPr="00A847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AF7D49" w:rsidRPr="00AF7D49">
        <w:rPr>
          <w:rFonts w:ascii="Times New Roman" w:eastAsia="Times New Roman" w:hAnsi="Times New Roman" w:cs="Times New Roman"/>
          <w:sz w:val="28"/>
          <w:szCs w:val="28"/>
          <w:lang w:eastAsia="ar-SA"/>
        </w:rPr>
        <w:t>29 апреля 2019 года № 885 «Об утверждении административного регламента предоставления муниципал</w:t>
      </w:r>
      <w:r w:rsidR="00AF7D49" w:rsidRPr="00AF7D49">
        <w:rPr>
          <w:rFonts w:ascii="Times New Roman" w:eastAsia="Times New Roman" w:hAnsi="Times New Roman" w:cs="Times New Roman"/>
          <w:sz w:val="28"/>
          <w:szCs w:val="28"/>
          <w:lang w:eastAsia="ar-SA"/>
        </w:rPr>
        <w:t>ь</w:t>
      </w:r>
      <w:r w:rsidR="00AF7D49" w:rsidRPr="00AF7D49">
        <w:rPr>
          <w:rFonts w:ascii="Times New Roman" w:eastAsia="Times New Roman" w:hAnsi="Times New Roman" w:cs="Times New Roman"/>
          <w:sz w:val="28"/>
          <w:szCs w:val="28"/>
          <w:lang w:eastAsia="ar-SA"/>
        </w:rPr>
        <w:t>ной услуги «Прием уведомлений о планируемых строительстве и реконстру</w:t>
      </w:r>
      <w:r w:rsidR="00AF7D49" w:rsidRPr="00AF7D49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="00AF7D49" w:rsidRPr="00AF7D49">
        <w:rPr>
          <w:rFonts w:ascii="Times New Roman" w:eastAsia="Times New Roman" w:hAnsi="Times New Roman" w:cs="Times New Roman"/>
          <w:sz w:val="28"/>
          <w:szCs w:val="28"/>
          <w:lang w:eastAsia="ar-SA"/>
        </w:rPr>
        <w:t>ции объекта индивидуального жилищного строительства или садового дома»</w:t>
      </w:r>
      <w:r w:rsidR="00B31227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A774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согласно приложе</w:t>
      </w:r>
      <w:r w:rsidR="00D36A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нию </w:t>
      </w:r>
      <w:r w:rsidRPr="00A77467">
        <w:rPr>
          <w:rFonts w:ascii="Times New Roman" w:eastAsia="Times New Roman" w:hAnsi="Times New Roman" w:cs="Times New Roman"/>
          <w:sz w:val="28"/>
          <w:szCs w:val="28"/>
          <w:lang w:eastAsia="ar-SA"/>
        </w:rPr>
        <w:t>к настоящему постановлению.</w:t>
      </w:r>
      <w:proofErr w:type="gramEnd"/>
    </w:p>
    <w:p w:rsidR="00C41D84" w:rsidRPr="00C41D84" w:rsidRDefault="00C41D84" w:rsidP="00C41D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D84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Управлению по взаимодействию со средствами массовой информации (Воробьева) обнародовать настоящее постановление и обеспечить его размещ</w:t>
      </w:r>
      <w:r w:rsidRPr="00C41D8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41D8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(опубликование) на официальном сайте администрации муниципального образования Славянский район в информационно-телекоммуникационной сети «Интернет».</w:t>
      </w:r>
    </w:p>
    <w:p w:rsidR="00C41D84" w:rsidRPr="00C41D84" w:rsidRDefault="00C41D84" w:rsidP="00C41D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D84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вступает в силу на следующий день после его офиц</w:t>
      </w:r>
      <w:r w:rsidRPr="00C41D8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41D84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обнародования.</w:t>
      </w:r>
    </w:p>
    <w:p w:rsidR="00C41D84" w:rsidRPr="00C41D84" w:rsidRDefault="00C41D84" w:rsidP="00C41D8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D84" w:rsidRPr="00C41D84" w:rsidRDefault="00C41D84" w:rsidP="00C41D8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D84" w:rsidRPr="00C41D84" w:rsidRDefault="00C41D84" w:rsidP="00C41D8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Pr="00C41D8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C43BAF" w:rsidRDefault="005438AB" w:rsidP="00C41D8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43BAF" w:rsidSect="00DD0E98">
          <w:headerReference w:type="default" r:id="rId9"/>
          <w:pgSz w:w="11906" w:h="16838"/>
          <w:pgMar w:top="1134" w:right="680" w:bottom="1134" w:left="1588" w:header="708" w:footer="708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 Славянский </w:t>
      </w:r>
      <w:r w:rsidR="00C41D84" w:rsidRPr="00C41D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1D84" w:rsidRPr="00C41D84">
        <w:rPr>
          <w:rFonts w:ascii="Times New Roman" w:eastAsia="Times New Roman" w:hAnsi="Times New Roman" w:cs="Times New Roman"/>
          <w:sz w:val="28"/>
          <w:szCs w:val="28"/>
          <w:lang w:eastAsia="ru-RU"/>
        </w:rPr>
        <w:t>Р.И.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C41D84" w:rsidRPr="00C41D8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Синяговский</w:t>
      </w:r>
      <w:proofErr w:type="spellEnd"/>
    </w:p>
    <w:p w:rsidR="00A77467" w:rsidRPr="00117E84" w:rsidRDefault="00A77467" w:rsidP="00A77467">
      <w:pPr>
        <w:widowControl w:val="0"/>
        <w:shd w:val="clear" w:color="auto" w:fill="FFFFFF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746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</w:t>
      </w:r>
    </w:p>
    <w:p w:rsidR="00A77467" w:rsidRPr="00A77467" w:rsidRDefault="00A77467" w:rsidP="00A77467">
      <w:pPr>
        <w:widowControl w:val="0"/>
        <w:shd w:val="clear" w:color="auto" w:fill="FFFFFF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A77467" w:rsidRPr="00A77467" w:rsidRDefault="00A77467" w:rsidP="00A77467">
      <w:pPr>
        <w:widowControl w:val="0"/>
        <w:shd w:val="clear" w:color="auto" w:fill="FFFFFF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A77467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УТВЕРЖДЕНЫ</w:t>
      </w:r>
    </w:p>
    <w:p w:rsidR="00A77467" w:rsidRPr="00A77467" w:rsidRDefault="00A77467" w:rsidP="00A77467">
      <w:pPr>
        <w:widowControl w:val="0"/>
        <w:shd w:val="clear" w:color="auto" w:fill="FFFFFF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7467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постановлением администрации</w:t>
      </w:r>
    </w:p>
    <w:p w:rsidR="00A77467" w:rsidRPr="00A77467" w:rsidRDefault="00A77467" w:rsidP="00A77467">
      <w:pPr>
        <w:widowControl w:val="0"/>
        <w:shd w:val="clear" w:color="auto" w:fill="FFFFFF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A77467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 Славянский район</w:t>
      </w:r>
    </w:p>
    <w:p w:rsidR="00A77467" w:rsidRPr="00A77467" w:rsidRDefault="00A77467" w:rsidP="00A77467">
      <w:pPr>
        <w:widowControl w:val="0"/>
        <w:tabs>
          <w:tab w:val="left" w:pos="426"/>
        </w:tabs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32"/>
          <w:szCs w:val="28"/>
          <w:lang w:eastAsia="ar-SA"/>
        </w:rPr>
      </w:pPr>
      <w:r w:rsidRPr="00A77467">
        <w:rPr>
          <w:rFonts w:ascii="Times New Roman" w:eastAsia="Times New Roman" w:hAnsi="Times New Roman" w:cs="Times New Roman"/>
          <w:sz w:val="28"/>
          <w:szCs w:val="28"/>
          <w:lang w:eastAsia="ar-SA"/>
        </w:rPr>
        <w:t>от____________№___________</w:t>
      </w:r>
    </w:p>
    <w:p w:rsidR="00A77467" w:rsidRDefault="00A77467" w:rsidP="00A77467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B0E6A" w:rsidRDefault="003B0E6A" w:rsidP="00A77467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B0E6A" w:rsidRPr="00A77467" w:rsidRDefault="003B0E6A" w:rsidP="00A77467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77467" w:rsidRDefault="00A77467" w:rsidP="00A77467">
      <w:pPr>
        <w:widowControl w:val="0"/>
        <w:tabs>
          <w:tab w:val="left" w:pos="426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77467" w:rsidRPr="00A77467" w:rsidRDefault="00A77467" w:rsidP="00A77467">
      <w:pPr>
        <w:widowControl w:val="0"/>
        <w:shd w:val="clear" w:color="auto" w:fill="FFFFFF"/>
        <w:suppressAutoHyphens/>
        <w:spacing w:after="0" w:line="317" w:lineRule="exact"/>
        <w:ind w:left="567" w:right="-2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A7746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ИЗМЕНЕНИЯ,</w:t>
      </w:r>
    </w:p>
    <w:p w:rsidR="00A77467" w:rsidRPr="00A77467" w:rsidRDefault="00A77467" w:rsidP="00A77467">
      <w:pPr>
        <w:widowControl w:val="0"/>
        <w:shd w:val="clear" w:color="auto" w:fill="FFFFFF"/>
        <w:suppressAutoHyphens/>
        <w:spacing w:after="0" w:line="317" w:lineRule="exact"/>
        <w:ind w:left="567"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7746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вносимые в постановление </w:t>
      </w:r>
      <w:r w:rsidRPr="00A7746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администрации</w:t>
      </w:r>
    </w:p>
    <w:p w:rsidR="00A77467" w:rsidRPr="00A77467" w:rsidRDefault="00A77467" w:rsidP="00A77467">
      <w:pPr>
        <w:widowControl w:val="0"/>
        <w:suppressAutoHyphens/>
        <w:spacing w:after="0" w:line="240" w:lineRule="auto"/>
        <w:ind w:left="567" w:right="2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7746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образования Славянский район</w:t>
      </w:r>
    </w:p>
    <w:p w:rsidR="00A77467" w:rsidRPr="00A77467" w:rsidRDefault="00A84796" w:rsidP="00A77467">
      <w:pPr>
        <w:suppressAutoHyphens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от </w:t>
      </w:r>
      <w:r w:rsidR="00AF7D49" w:rsidRPr="00AF7D4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29 апреля 2019 года № 885 «Об утверждении административного регламента предоставления муниципальной услуги «Прием уведомлений о планируемых строительстве и реконструкции объекта индивидуального жилищного строительства или садового дома»</w:t>
      </w:r>
      <w:proofErr w:type="gramEnd"/>
    </w:p>
    <w:p w:rsidR="00A77467" w:rsidRPr="00A77467" w:rsidRDefault="00A77467" w:rsidP="00C43BAF">
      <w:pPr>
        <w:suppressAutoHyphens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77467" w:rsidRPr="00A77467" w:rsidRDefault="00A77467" w:rsidP="00C43BAF">
      <w:pPr>
        <w:suppressAutoHyphens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77467" w:rsidRPr="005438AB" w:rsidRDefault="00A77467" w:rsidP="0080211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38AB">
        <w:rPr>
          <w:rFonts w:ascii="Times New Roman" w:eastAsia="Times New Roman" w:hAnsi="Times New Roman" w:cs="Times New Roman"/>
          <w:sz w:val="28"/>
          <w:szCs w:val="28"/>
          <w:lang w:eastAsia="ar-SA"/>
        </w:rPr>
        <w:t>1) в приложении к постановлению:</w:t>
      </w:r>
    </w:p>
    <w:p w:rsidR="00A77467" w:rsidRPr="00A77467" w:rsidRDefault="00A84796" w:rsidP="0080211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4796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A77467" w:rsidRPr="005438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.1) </w:t>
      </w:r>
      <w:r w:rsidR="00534113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A77467" w:rsidRPr="00A774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абзаце 25 пункта 1.4. после слова «сети «Интернет»» дополнить сл</w:t>
      </w:r>
      <w:r w:rsidR="00A77467" w:rsidRPr="00A77467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A77467" w:rsidRPr="00A77467">
        <w:rPr>
          <w:rFonts w:ascii="Times New Roman" w:eastAsia="Times New Roman" w:hAnsi="Times New Roman" w:cs="Times New Roman"/>
          <w:sz w:val="28"/>
          <w:szCs w:val="28"/>
          <w:lang w:eastAsia="ar-SA"/>
        </w:rPr>
        <w:t>вами «(далее - Единый портал МФЦ КК)»;</w:t>
      </w:r>
    </w:p>
    <w:p w:rsidR="00A77467" w:rsidRDefault="00A84796" w:rsidP="0080211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4796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A77467" w:rsidRPr="00A7746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A84796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A774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абзац </w:t>
      </w:r>
      <w:r w:rsidR="00AF7D49" w:rsidRPr="00AF7D49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A774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пункта 2.4. </w:t>
      </w:r>
      <w:r w:rsidR="00302860">
        <w:rPr>
          <w:rFonts w:ascii="Times New Roman" w:eastAsia="Times New Roman" w:hAnsi="Times New Roman" w:cs="Times New Roman"/>
          <w:sz w:val="28"/>
          <w:szCs w:val="28"/>
          <w:lang w:eastAsia="ar-SA"/>
        </w:rPr>
        <w:t>дополнить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словами «</w:t>
      </w:r>
      <w:r w:rsidR="00302860" w:rsidRPr="00302860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</w:t>
      </w:r>
      <w:r w:rsidR="00302860">
        <w:rPr>
          <w:rFonts w:ascii="Times New Roman" w:eastAsia="Times New Roman" w:hAnsi="Times New Roman" w:cs="Times New Roman"/>
          <w:sz w:val="28"/>
          <w:szCs w:val="28"/>
          <w:lang w:eastAsia="ar-SA"/>
        </w:rPr>
        <w:t>ей</w:t>
      </w:r>
      <w:r w:rsidR="00A77467">
        <w:rPr>
          <w:rFonts w:ascii="Times New Roman" w:eastAsia="Times New Roman" w:hAnsi="Times New Roman" w:cs="Times New Roman"/>
          <w:sz w:val="28"/>
          <w:szCs w:val="28"/>
          <w:lang w:eastAsia="ar-SA"/>
        </w:rPr>
        <w:t>»;</w:t>
      </w:r>
    </w:p>
    <w:p w:rsidR="00302860" w:rsidRDefault="00A84796" w:rsidP="0080211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1.3</w:t>
      </w:r>
      <w:r w:rsidR="00A77467" w:rsidRPr="00A774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</w:t>
      </w:r>
      <w:r w:rsidR="00302860">
        <w:rPr>
          <w:rFonts w:ascii="Times New Roman" w:eastAsia="Times New Roman" w:hAnsi="Times New Roman" w:cs="Times New Roman"/>
          <w:sz w:val="28"/>
          <w:szCs w:val="28"/>
          <w:lang w:eastAsia="ar-SA"/>
        </w:rPr>
        <w:t>в абзаце 4 пункта 2.4. после слов «</w:t>
      </w:r>
      <w:r w:rsidR="00302860" w:rsidRPr="00302860">
        <w:rPr>
          <w:rFonts w:ascii="Times New Roman" w:eastAsia="Times New Roman" w:hAnsi="Times New Roman" w:cs="Times New Roman"/>
          <w:sz w:val="28"/>
          <w:szCs w:val="28"/>
          <w:lang w:eastAsia="ar-SA"/>
        </w:rPr>
        <w:t>двадцать рабочих дней</w:t>
      </w:r>
      <w:r w:rsidR="00302860">
        <w:rPr>
          <w:rFonts w:ascii="Times New Roman" w:eastAsia="Times New Roman" w:hAnsi="Times New Roman" w:cs="Times New Roman"/>
          <w:sz w:val="28"/>
          <w:szCs w:val="28"/>
          <w:lang w:eastAsia="ar-SA"/>
        </w:rPr>
        <w:t>» дополнить словами</w:t>
      </w:r>
      <w:r w:rsidR="00302860" w:rsidRPr="003028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02860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302860" w:rsidRPr="00302860">
        <w:rPr>
          <w:rFonts w:ascii="Times New Roman" w:eastAsia="Times New Roman" w:hAnsi="Times New Roman" w:cs="Times New Roman"/>
          <w:sz w:val="28"/>
          <w:szCs w:val="28"/>
          <w:lang w:eastAsia="ar-SA"/>
        </w:rPr>
        <w:t>со дня получения уведомления о строительств</w:t>
      </w:r>
      <w:r w:rsidR="00302860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302860" w:rsidRPr="003028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</w:t>
      </w:r>
      <w:r w:rsidR="00302860">
        <w:rPr>
          <w:rFonts w:ascii="Times New Roman" w:eastAsia="Times New Roman" w:hAnsi="Times New Roman" w:cs="Times New Roman"/>
          <w:sz w:val="28"/>
          <w:szCs w:val="28"/>
          <w:lang w:eastAsia="ar-SA"/>
        </w:rPr>
        <w:t>ей»;</w:t>
      </w:r>
    </w:p>
    <w:p w:rsidR="00A77467" w:rsidRPr="00A77467" w:rsidRDefault="00302860" w:rsidP="0080211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1.4) </w:t>
      </w:r>
      <w:r w:rsidR="00A77467" w:rsidRPr="00A77467"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 2.6. дополнить новым абзацем следующего содержания:</w:t>
      </w:r>
    </w:p>
    <w:p w:rsidR="00A77467" w:rsidRDefault="00A77467" w:rsidP="0080211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74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«Заявитель вправе отозвать свое </w:t>
      </w:r>
      <w:r w:rsidR="00562D5C" w:rsidRPr="00302860">
        <w:rPr>
          <w:rFonts w:ascii="Times New Roman" w:eastAsia="Times New Roman" w:hAnsi="Times New Roman" w:cs="Times New Roman"/>
          <w:sz w:val="28"/>
          <w:szCs w:val="28"/>
          <w:lang w:eastAsia="ar-SA"/>
        </w:rPr>
        <w:t>уведомлени</w:t>
      </w:r>
      <w:r w:rsidR="00562D5C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562D5C" w:rsidRPr="003028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строительств</w:t>
      </w:r>
      <w:r w:rsidR="00562D5C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562D5C" w:rsidRPr="003028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77467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любой стадии рассмотрения, согласования или подготовки документа Администрац</w:t>
      </w:r>
      <w:r w:rsidRPr="00A77467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A77467">
        <w:rPr>
          <w:rFonts w:ascii="Times New Roman" w:eastAsia="Times New Roman" w:hAnsi="Times New Roman" w:cs="Times New Roman"/>
          <w:sz w:val="28"/>
          <w:szCs w:val="28"/>
          <w:lang w:eastAsia="ar-SA"/>
        </w:rPr>
        <w:t>ей, обратившись с соответствующим заявлением в Администрацию, либо в МФЦ.»;</w:t>
      </w:r>
    </w:p>
    <w:p w:rsidR="00A77467" w:rsidRPr="00A77467" w:rsidRDefault="00A84796" w:rsidP="0080211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A7746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302860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A774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</w:t>
      </w:r>
      <w:r w:rsidR="00A77467" w:rsidRPr="00A77467">
        <w:rPr>
          <w:rFonts w:ascii="Times New Roman" w:eastAsia="Times New Roman" w:hAnsi="Times New Roman" w:cs="Times New Roman"/>
          <w:sz w:val="28"/>
          <w:szCs w:val="28"/>
          <w:lang w:eastAsia="ar-SA"/>
        </w:rPr>
        <w:t>абзац 2 пункта 2.13. изложить в следующей редакции:</w:t>
      </w:r>
    </w:p>
    <w:p w:rsidR="00A77467" w:rsidRDefault="00A77467" w:rsidP="00534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7467">
        <w:rPr>
          <w:rFonts w:ascii="Times New Roman" w:eastAsia="Times New Roman" w:hAnsi="Times New Roman" w:cs="Times New Roman"/>
          <w:sz w:val="28"/>
          <w:szCs w:val="28"/>
          <w:lang w:eastAsia="ar-SA"/>
        </w:rPr>
        <w:t>«На основании Соглашения о взаимодействии при поступлении (подачи) запроса в МФЦ, специалист МФЦ регистрирует его в электронной базе данных и передает в Общий отдел с использованием информационно-телекоммуникационных технологий по защищенным каналам связи</w:t>
      </w:r>
      <w:proofErr w:type="gramStart"/>
      <w:r w:rsidRPr="00A77467">
        <w:rPr>
          <w:rFonts w:ascii="Times New Roman" w:eastAsia="Times New Roman" w:hAnsi="Times New Roman" w:cs="Times New Roman"/>
          <w:sz w:val="28"/>
          <w:szCs w:val="28"/>
          <w:lang w:eastAsia="ar-SA"/>
        </w:rPr>
        <w:t>.»;</w:t>
      </w:r>
      <w:proofErr w:type="gramEnd"/>
    </w:p>
    <w:p w:rsidR="00A77467" w:rsidRPr="00A77467" w:rsidRDefault="00302860" w:rsidP="00534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1.6</w:t>
      </w:r>
      <w:r w:rsidR="00A774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</w:t>
      </w:r>
      <w:r w:rsidR="00A77467" w:rsidRPr="00A77467"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 3.2.1. дополнить абзацем следующего содержания:</w:t>
      </w:r>
    </w:p>
    <w:p w:rsidR="00A77467" w:rsidRDefault="00A77467" w:rsidP="0080211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7467">
        <w:rPr>
          <w:rFonts w:ascii="Times New Roman" w:eastAsia="Times New Roman" w:hAnsi="Times New Roman" w:cs="Times New Roman"/>
          <w:sz w:val="28"/>
          <w:szCs w:val="28"/>
          <w:lang w:eastAsia="ar-SA"/>
        </w:rPr>
        <w:t>«осуществление оценки качества предоставления Муниципальной услуги</w:t>
      </w:r>
      <w:proofErr w:type="gramStart"/>
      <w:r w:rsidRPr="00A77467">
        <w:rPr>
          <w:rFonts w:ascii="Times New Roman" w:eastAsia="Times New Roman" w:hAnsi="Times New Roman" w:cs="Times New Roman"/>
          <w:sz w:val="28"/>
          <w:szCs w:val="28"/>
          <w:lang w:eastAsia="ar-SA"/>
        </w:rPr>
        <w:t>.»</w:t>
      </w:r>
      <w:proofErr w:type="gramEnd"/>
    </w:p>
    <w:p w:rsidR="000D29E5" w:rsidRPr="000D29E5" w:rsidRDefault="00A84796" w:rsidP="00A8479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A7746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302860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A77467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A77467" w:rsidRPr="007825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D29E5" w:rsidRPr="000D29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 дополнить новым пунктом 3.2.5. следующего содержания:</w:t>
      </w:r>
    </w:p>
    <w:p w:rsidR="000D29E5" w:rsidRPr="000D29E5" w:rsidRDefault="000D29E5" w:rsidP="00534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D29E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«3.2.5. Административная процедура «Осуществление оценки качества предоставления Муниципальной услуги».</w:t>
      </w:r>
    </w:p>
    <w:p w:rsidR="000D29E5" w:rsidRPr="000D29E5" w:rsidRDefault="000D29E5" w:rsidP="00534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29E5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Основанием для начала административной процедуры является окончание предоставления Муниципальной услуги заявителю в случае подачи запроса о предоставлении Муниципальной услуги в электронной форме с Регионального портала.</w:t>
      </w:r>
    </w:p>
    <w:p w:rsidR="000D29E5" w:rsidRPr="000D29E5" w:rsidRDefault="000D29E5" w:rsidP="005341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29E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Заявителю обеспечивается возможность оценить доступность и качество Муниципальной услуги путем прохождения опросного модуля в личном каб</w:t>
      </w:r>
      <w:r w:rsidRPr="000D29E5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0D29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нете на Региональном портале. </w:t>
      </w:r>
    </w:p>
    <w:p w:rsidR="000D29E5" w:rsidRPr="000D29E5" w:rsidRDefault="000D29E5" w:rsidP="00534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29E5">
        <w:rPr>
          <w:rFonts w:ascii="Times New Roman" w:eastAsia="Times New Roman" w:hAnsi="Times New Roman" w:cs="Times New Roman"/>
          <w:sz w:val="28"/>
          <w:szCs w:val="28"/>
          <w:lang w:eastAsia="ar-SA"/>
        </w:rPr>
        <w:t>Критерием принятия решения по данной административной процедуре я</w:t>
      </w:r>
      <w:r w:rsidRPr="000D29E5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Pr="000D29E5">
        <w:rPr>
          <w:rFonts w:ascii="Times New Roman" w:eastAsia="Times New Roman" w:hAnsi="Times New Roman" w:cs="Times New Roman"/>
          <w:sz w:val="28"/>
          <w:szCs w:val="28"/>
          <w:lang w:eastAsia="ar-SA"/>
        </w:rPr>
        <w:t>ляется согласие заявителя осуществить оценку доступности и качества Мун</w:t>
      </w:r>
      <w:r w:rsidRPr="000D29E5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0D29E5">
        <w:rPr>
          <w:rFonts w:ascii="Times New Roman" w:eastAsia="Times New Roman" w:hAnsi="Times New Roman" w:cs="Times New Roman"/>
          <w:sz w:val="28"/>
          <w:szCs w:val="28"/>
          <w:lang w:eastAsia="ar-SA"/>
        </w:rPr>
        <w:t>ципальной услуги с использованием средств Регионального портала</w:t>
      </w:r>
      <w:r w:rsidRPr="000D29E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.</w:t>
      </w:r>
    </w:p>
    <w:p w:rsidR="000D29E5" w:rsidRPr="000D29E5" w:rsidRDefault="000D29E5" w:rsidP="005341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0D29E5">
        <w:rPr>
          <w:rFonts w:ascii="Times New Roman" w:eastAsia="Times New Roman" w:hAnsi="Times New Roman" w:cs="Times New Roman"/>
          <w:sz w:val="28"/>
          <w:szCs w:val="28"/>
          <w:lang w:eastAsia="ar-SA"/>
        </w:rPr>
        <w:t>Результатом административной процедуры является оценка доступности и качества Муниципальной услуги на Региональном портале</w:t>
      </w:r>
      <w:r w:rsidRPr="000D29E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.</w:t>
      </w:r>
    </w:p>
    <w:p w:rsidR="000D29E5" w:rsidRDefault="000D29E5" w:rsidP="00534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29E5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Способом фиксации результата административной процедуры является уведомление об осуществлении оценки доступности и качества Муниципал</w:t>
      </w:r>
      <w:r w:rsidRPr="000D29E5">
        <w:rPr>
          <w:rFonts w:ascii="Times New Roman" w:eastAsia="Times New Roman" w:hAnsi="Times New Roman" w:cs="Times New Roman"/>
          <w:sz w:val="28"/>
          <w:szCs w:val="28"/>
          <w:lang w:eastAsia="ar-SA"/>
        </w:rPr>
        <w:t>ь</w:t>
      </w:r>
      <w:r w:rsidRPr="000D29E5">
        <w:rPr>
          <w:rFonts w:ascii="Times New Roman" w:eastAsia="Times New Roman" w:hAnsi="Times New Roman" w:cs="Times New Roman"/>
          <w:sz w:val="28"/>
          <w:szCs w:val="28"/>
          <w:lang w:eastAsia="ar-SA"/>
        </w:rPr>
        <w:t>ной услуги в личном кабинете на Региональном портале</w:t>
      </w:r>
      <w:proofErr w:type="gramStart"/>
      <w:r w:rsidRPr="000D29E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.</w:t>
      </w:r>
      <w:r w:rsidRPr="000D29E5">
        <w:rPr>
          <w:rFonts w:ascii="Times New Roman" w:eastAsia="Times New Roman" w:hAnsi="Times New Roman" w:cs="Times New Roman"/>
          <w:sz w:val="28"/>
          <w:szCs w:val="28"/>
          <w:lang w:eastAsia="ar-SA"/>
        </w:rPr>
        <w:t>»;</w:t>
      </w:r>
      <w:proofErr w:type="gramEnd"/>
    </w:p>
    <w:p w:rsidR="000D29E5" w:rsidRDefault="00A84796" w:rsidP="00534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302860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A774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</w:t>
      </w:r>
      <w:r w:rsidR="000D29E5" w:rsidRPr="000D29E5"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пункта 3.3.2. изложить в следующей редакции:</w:t>
      </w:r>
    </w:p>
    <w:p w:rsidR="005A3DA2" w:rsidRPr="005A3DA2" w:rsidRDefault="000D29E5" w:rsidP="005A3DA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1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«</w:t>
      </w:r>
      <w:r w:rsidR="005A3DA2" w:rsidRPr="005A3DA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3.3.2. </w:t>
      </w:r>
      <w:r w:rsidR="005A3DA2" w:rsidRPr="005A3DA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Административная процедура «Прием и регистрация уведомления о строительстве и документов, передача их в Администрацию».</w:t>
      </w:r>
    </w:p>
    <w:p w:rsidR="005A3DA2" w:rsidRPr="005A3DA2" w:rsidRDefault="005A3DA2" w:rsidP="005A3DA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DA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процедуры является подача уведомления о стро</w:t>
      </w:r>
      <w:r w:rsidRPr="005A3DA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A3DA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тельстве согласно приложению Административного регламента с приложением документов согласно пункту 2.6 настоящего Административного регламента в МФЦ.</w:t>
      </w:r>
    </w:p>
    <w:p w:rsidR="005A3DA2" w:rsidRPr="005A3DA2" w:rsidRDefault="005A3DA2" w:rsidP="005A3D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DA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предоставления Муниципальной услуги осуществляется прием з</w:t>
      </w:r>
      <w:r w:rsidRPr="005A3DA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A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явителей по предварительной записи. </w:t>
      </w:r>
    </w:p>
    <w:p w:rsidR="005A3DA2" w:rsidRPr="005A3DA2" w:rsidRDefault="005A3DA2" w:rsidP="005A3D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Запись на прием в МФЦ проводится посредством Регионального портала, </w:t>
      </w:r>
      <w:r w:rsidRPr="005A3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Единого портала МФЦ КК</w:t>
      </w:r>
      <w:r w:rsidRPr="005A3D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3DA2" w:rsidRPr="005A3DA2" w:rsidRDefault="005A3DA2" w:rsidP="005A3D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D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 предоставляется возможность записи в любые свободные для приема дату и время в пределах установленного в МФЦ графика приема заяв</w:t>
      </w:r>
      <w:r w:rsidRPr="005A3DA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A3DA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телей.</w:t>
      </w:r>
    </w:p>
    <w:p w:rsidR="005A3DA2" w:rsidRPr="005A3DA2" w:rsidRDefault="005A3DA2" w:rsidP="005A3DA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МФЦ</w:t>
      </w:r>
      <w:r w:rsidRPr="005A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вправе требовать от заявителя совершения иных действий, кроме прохождения идентификац</w:t>
      </w:r>
      <w:proofErr w:type="gramStart"/>
      <w:r w:rsidRPr="005A3DA2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ау</w:t>
      </w:r>
      <w:proofErr w:type="gramEnd"/>
      <w:r w:rsidRPr="005A3DA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тентификации в соответствии с нормативн</w:t>
      </w:r>
      <w:r w:rsidRPr="005A3DA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A3DA2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5A3DA2" w:rsidRPr="005A3DA2" w:rsidRDefault="005A3DA2" w:rsidP="005A3DA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D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личном обращении специалист МФЦ, ответственный за прием ув</w:t>
      </w:r>
      <w:r w:rsidRPr="005A3DA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A3DA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домления о строительстве:</w:t>
      </w:r>
    </w:p>
    <w:p w:rsidR="005A3DA2" w:rsidRPr="005A3DA2" w:rsidRDefault="005A3DA2" w:rsidP="005A3DA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DA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информирует заявителей о порядке предоставления Муниципальной усл</w:t>
      </w:r>
      <w:r w:rsidRPr="005A3DA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A3DA2">
        <w:rPr>
          <w:rFonts w:ascii="Times New Roman" w:eastAsia="Times New Roman" w:hAnsi="Times New Roman" w:cs="Times New Roman"/>
          <w:sz w:val="28"/>
          <w:szCs w:val="28"/>
          <w:lang w:eastAsia="ru-RU"/>
        </w:rPr>
        <w:t>ги;</w:t>
      </w:r>
    </w:p>
    <w:p w:rsidR="005A3DA2" w:rsidRPr="005A3DA2" w:rsidRDefault="005A3DA2" w:rsidP="005A3DA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DA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личность заявителя на основании паспорта гражданина Ро</w:t>
      </w:r>
      <w:r w:rsidRPr="005A3DA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A3DA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5A3DA2" w:rsidRPr="005A3DA2" w:rsidRDefault="005A3DA2" w:rsidP="005A3DA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D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документ, удостоверяющий полномочия представителя, если с уведомления о строительстве обращается представитель заявителя (заявит</w:t>
      </w:r>
      <w:r w:rsidRPr="005A3DA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A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лей);              </w:t>
      </w:r>
    </w:p>
    <w:p w:rsidR="005A3DA2" w:rsidRPr="005A3DA2" w:rsidRDefault="005A3DA2" w:rsidP="005A3DA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A3D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оформленного уведомления о строительстве у заявителя или при неправильном (некорректном) его заполнении предлагает заново з</w:t>
      </w:r>
      <w:r w:rsidRPr="005A3DA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A3D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полнить установленную форму уведомления о строительстве</w:t>
      </w:r>
      <w:r w:rsidRPr="005A3DA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</w:t>
      </w:r>
      <w:r w:rsidRPr="005A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Pr="005A3D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</w:t>
      </w:r>
      <w:r w:rsidRPr="005A3D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5A3D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жению к настоящему регламенту), помогает в его заполнении;</w:t>
      </w:r>
    </w:p>
    <w:p w:rsidR="005A3DA2" w:rsidRPr="005A3DA2" w:rsidRDefault="005A3DA2" w:rsidP="005A3DA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проверяет наличие всех необходимых документов для предоставления </w:t>
      </w:r>
      <w:r w:rsidRPr="005A3D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Муниципальной услуги, в соответствии с пунктом 2.6 настоящего регламента;</w:t>
      </w:r>
    </w:p>
    <w:p w:rsidR="005A3DA2" w:rsidRPr="005A3DA2" w:rsidRDefault="005A3DA2" w:rsidP="005A3DA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D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установлении фактов, указанных в пункте 2.7, уведомляет заявителя о наличии препятствий в приеме документов, необходимых для предоставления Муниципальной услуги, объясняет заявителю содержание выявленных нед</w:t>
      </w:r>
      <w:r w:rsidRPr="005A3DA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A3DA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статков в представленных документах и предлагает принять меры по их устр</w:t>
      </w:r>
      <w:r w:rsidRPr="005A3DA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A3DA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нению;</w:t>
      </w:r>
    </w:p>
    <w:p w:rsidR="005A3DA2" w:rsidRPr="005A3DA2" w:rsidRDefault="005A3DA2" w:rsidP="005A3D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DA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недостатки, препятствующие приему документов, допустимо устр</w:t>
      </w:r>
      <w:r w:rsidRPr="005A3DA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A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нить в ходе приема, они устраняются незамедлительно; </w:t>
      </w:r>
    </w:p>
    <w:p w:rsidR="005A3DA2" w:rsidRPr="005A3DA2" w:rsidRDefault="005A3DA2" w:rsidP="005A3D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A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копирование (сканирование) документов, предусмотренных </w:t>
      </w:r>
      <w:hyperlink r:id="rId10" w:history="1">
        <w:r w:rsidRPr="005A3DA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пунктами 1</w:t>
        </w:r>
      </w:hyperlink>
      <w:r w:rsidRPr="005A3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hyperlink r:id="rId11" w:history="1">
        <w:r w:rsidRPr="005A3DA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7</w:t>
        </w:r>
      </w:hyperlink>
      <w:r w:rsidRPr="005A3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hyperlink r:id="rId12" w:history="1">
        <w:r w:rsidRPr="005A3DA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9</w:t>
        </w:r>
      </w:hyperlink>
      <w:r w:rsidRPr="005A3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hyperlink r:id="rId13" w:history="1">
        <w:r w:rsidRPr="005A3DA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10</w:t>
        </w:r>
      </w:hyperlink>
      <w:r w:rsidRPr="005A3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hyperlink r:id="rId14" w:history="1">
        <w:r w:rsidRPr="005A3DA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14</w:t>
        </w:r>
      </w:hyperlink>
      <w:r w:rsidRPr="005A3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hyperlink r:id="rId15" w:history="1">
        <w:r w:rsidRPr="005A3DA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18 части 6 статьи 7</w:t>
        </w:r>
      </w:hyperlink>
      <w:r w:rsidRPr="005A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</w:t>
      </w:r>
      <w:hyperlink r:id="rId16" w:history="1">
        <w:r w:rsidRPr="005A3DA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от 27 июля 2010 года № 210-ФЗ «Об организации предоставления государственных и м</w:t>
        </w:r>
        <w:r w:rsidRPr="005A3DA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</w:t>
        </w:r>
        <w:r w:rsidRPr="005A3DA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ниципальных услуг»</w:t>
        </w:r>
      </w:hyperlink>
      <w:r w:rsidRPr="005A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документы личного хранения) и представленных заявителем (представителем заявителя), в случае, если заявитель (представ</w:t>
      </w:r>
      <w:r w:rsidRPr="005A3DA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A3DA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 заявителя) самостоятельно не представил копии документов личного хр</w:t>
      </w:r>
      <w:r w:rsidRPr="005A3DA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A3DA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нения, а в соответствии с административным регламентом</w:t>
      </w:r>
      <w:proofErr w:type="gramEnd"/>
      <w:r w:rsidRPr="005A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М</w:t>
      </w:r>
      <w:r w:rsidRPr="005A3DA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A3DA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ниципальной услуги для ее предоставления необходима копия документа ли</w:t>
      </w:r>
      <w:r w:rsidRPr="005A3DA2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5A3DA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</w:t>
      </w:r>
      <w:r w:rsidRPr="005A3DA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A3DA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ния);</w:t>
      </w:r>
    </w:p>
    <w:p w:rsidR="005A3DA2" w:rsidRPr="005A3DA2" w:rsidRDefault="005A3DA2" w:rsidP="005A3D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DA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электронные документы и (или) электронные образы уведо</w:t>
      </w:r>
      <w:r w:rsidRPr="005A3DA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A3DA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о строительстве, документов, принятых от заявителя (представителя з</w:t>
      </w:r>
      <w:r w:rsidRPr="005A3DA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A3DA2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явителя), копий документов личного хранения, принятых от заявителя (пре</w:t>
      </w:r>
      <w:r w:rsidRPr="005A3DA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A3DA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ставителя заявителя), обеспечивая их заверение электронной подписью в уст</w:t>
      </w:r>
      <w:r w:rsidRPr="005A3DA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A3DA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новленном порядке;</w:t>
      </w:r>
    </w:p>
    <w:p w:rsidR="005A3DA2" w:rsidRPr="005A3DA2" w:rsidRDefault="005A3DA2" w:rsidP="005A3D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использованием информационно-телекоммуникационных технологий </w:t>
      </w:r>
      <w:r w:rsidRPr="005A3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защищенным каналам связи</w:t>
      </w:r>
      <w:r w:rsidRPr="005A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электронные документы и (или) эле</w:t>
      </w:r>
      <w:r w:rsidRPr="005A3DA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A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тронные образы документов, заверенные </w:t>
      </w:r>
      <w:r w:rsidRPr="005A3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установленном порядке электронной подписью уполномоченного должностного лица</w:t>
      </w:r>
      <w:r w:rsidRPr="005A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МФЦ, в Администрацию.</w:t>
      </w:r>
    </w:p>
    <w:p w:rsidR="005A3DA2" w:rsidRPr="005A3DA2" w:rsidRDefault="005A3DA2" w:rsidP="005A3DA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DA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МФЦ автоматически регистрирует запрос (уведомление о строительстве) в электронной базе данных и выдает расписку в получении д</w:t>
      </w:r>
      <w:r w:rsidRPr="005A3DA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A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кументов </w:t>
      </w:r>
      <w:r w:rsidRPr="005A3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заявителю</w:t>
      </w:r>
      <w:r w:rsidRPr="005A3D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3DA2" w:rsidRPr="005A3DA2" w:rsidRDefault="005A3DA2" w:rsidP="005A3DA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DA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предоставления Муниципальной услуги в составе комплексного запроса сотрудник МФЦ:</w:t>
      </w:r>
    </w:p>
    <w:p w:rsidR="005A3DA2" w:rsidRPr="005A3DA2" w:rsidRDefault="005A3DA2" w:rsidP="005A3DA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DA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информирует заявителей о порядке предоставления Муниципальной усл</w:t>
      </w:r>
      <w:r w:rsidRPr="005A3DA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A3DA2">
        <w:rPr>
          <w:rFonts w:ascii="Times New Roman" w:eastAsia="Times New Roman" w:hAnsi="Times New Roman" w:cs="Times New Roman"/>
          <w:sz w:val="28"/>
          <w:szCs w:val="28"/>
          <w:lang w:eastAsia="ru-RU"/>
        </w:rPr>
        <w:t>ги;</w:t>
      </w:r>
    </w:p>
    <w:p w:rsidR="005A3DA2" w:rsidRPr="005A3DA2" w:rsidRDefault="005A3DA2" w:rsidP="005A3DA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D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на основании комплексного запроса заявление на предоставл</w:t>
      </w:r>
      <w:r w:rsidRPr="005A3DA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A3DA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Муниципальной услуги;</w:t>
      </w:r>
    </w:p>
    <w:p w:rsidR="005A3DA2" w:rsidRPr="005A3DA2" w:rsidRDefault="005A3DA2" w:rsidP="005A3DA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D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подписывает данное заявление и скрепляет его печатью МФЦ;</w:t>
      </w:r>
    </w:p>
    <w:p w:rsidR="005A3DA2" w:rsidRPr="005A3DA2" w:rsidRDefault="005A3DA2" w:rsidP="005A3DA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A3DA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комплект документов, необходимых для получения Муниц</w:t>
      </w:r>
      <w:r w:rsidRPr="005A3DA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A3DA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пальной услуги (указанные комплекты документов формируются из числа д</w:t>
      </w:r>
      <w:r w:rsidRPr="005A3DA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A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кументов, сведений и (или) информации, представленных заявителем в МФЦ при обращении с комплексным запросом, а также документов, сведений и (или) информации, полученных МФЦ самостоятельно в порядке межведомственного взаимодействия, а также вследствие получения результатов государственных и </w:t>
      </w:r>
      <w:r w:rsidRPr="005A3D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(или) муниципальных услуг, указанных в комплексном запросе и необходимых для получения</w:t>
      </w:r>
      <w:proofErr w:type="gramEnd"/>
      <w:r w:rsidRPr="005A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иных государственных и (или) муниципальных услуг, указанных в комплексном запросе);</w:t>
      </w:r>
    </w:p>
    <w:p w:rsidR="005A3DA2" w:rsidRPr="005A3DA2" w:rsidRDefault="005A3DA2" w:rsidP="005A3DA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3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направляет электронные документы и (или) электронные образы докуме</w:t>
      </w:r>
      <w:r w:rsidRPr="005A3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5A3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тов, заверенные в установленном порядке электронной подписью уполном</w:t>
      </w:r>
      <w:r w:rsidRPr="005A3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5A3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ченного должностного лица МФЦ в Администрацию с использованием инфо</w:t>
      </w:r>
      <w:r w:rsidRPr="005A3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5A3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мационно-телекоммуникационных технологий по защищенным каналам связи.</w:t>
      </w:r>
    </w:p>
    <w:p w:rsidR="005A3DA2" w:rsidRPr="005A3DA2" w:rsidRDefault="005A3DA2" w:rsidP="005A3DA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отсутствии технической возможности МФЦ, в том числе при отсу</w:t>
      </w:r>
      <w:r w:rsidRPr="005A3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5A3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ствии возможности выполнить требования к формату файла документа в эле</w:t>
      </w:r>
      <w:r w:rsidRPr="005A3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5A3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тронном виде, </w:t>
      </w:r>
      <w:r w:rsidRPr="005A3DA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строительстве</w:t>
      </w:r>
      <w:r w:rsidRPr="005A3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иные документы, необходимые для предоставления Муниципальной услуги, направляются МФЦ в Админ</w:t>
      </w:r>
      <w:r w:rsidRPr="005A3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5A3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страцию на бумажных носителях.</w:t>
      </w:r>
    </w:p>
    <w:p w:rsidR="005A3DA2" w:rsidRPr="005A3DA2" w:rsidRDefault="005A3DA2" w:rsidP="005A3DA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D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МФЦ уведомления о строительстве и документов в Админ</w:t>
      </w:r>
      <w:r w:rsidRPr="005A3DA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A3DA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страцию осуществляется не позднее одного рабочего дня, следующего за днем получения комплексного запроса.</w:t>
      </w:r>
    </w:p>
    <w:p w:rsidR="005A3DA2" w:rsidRPr="005A3DA2" w:rsidRDefault="005A3DA2" w:rsidP="005A3DA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максимальный срок приема документов не может превышать 15 минут. </w:t>
      </w:r>
    </w:p>
    <w:p w:rsidR="005A3DA2" w:rsidRPr="005A3DA2" w:rsidRDefault="005A3DA2" w:rsidP="005A3DA2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DA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МФЦ несет ответственность за полноту сформированного им пакета документов, передаваемого в Администрацию.</w:t>
      </w:r>
    </w:p>
    <w:p w:rsidR="005A3DA2" w:rsidRPr="005A3DA2" w:rsidRDefault="005A3DA2" w:rsidP="005A3DA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DA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уведомления о строительстве, поступившего в Администр</w:t>
      </w:r>
      <w:r w:rsidRPr="005A3DA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A3DA2">
        <w:rPr>
          <w:rFonts w:ascii="Times New Roman" w:eastAsia="Times New Roman" w:hAnsi="Times New Roman" w:cs="Times New Roman"/>
          <w:sz w:val="28"/>
          <w:szCs w:val="28"/>
          <w:lang w:eastAsia="ru-RU"/>
        </w:rPr>
        <w:t>цию, независимо от способа его доставки осуществляется в системе электро</w:t>
      </w:r>
      <w:r w:rsidRPr="005A3DA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A3DA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документооборота специалистом Общего отдела, осуществляющим рег</w:t>
      </w:r>
      <w:r w:rsidRPr="005A3DA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A3DA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страцию входящей корреспонденции, в день его поступления (в случае, если предоставлено в форме электронного документа, должностное лицо Админ</w:t>
      </w:r>
      <w:r w:rsidRPr="005A3DA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A3DA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предварительно распечатывает его и приложенные к нему документы). При регистрации уведомлению о строительстве присваивается соответству</w:t>
      </w:r>
      <w:r w:rsidRPr="005A3DA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A3DA2">
        <w:rPr>
          <w:rFonts w:ascii="Times New Roman" w:eastAsia="Times New Roman" w:hAnsi="Times New Roman" w:cs="Times New Roman"/>
          <w:sz w:val="28"/>
          <w:szCs w:val="28"/>
          <w:lang w:eastAsia="ru-RU"/>
        </w:rPr>
        <w:t>щий входящий номер.</w:t>
      </w:r>
    </w:p>
    <w:p w:rsidR="005A3DA2" w:rsidRPr="005A3DA2" w:rsidRDefault="005A3DA2" w:rsidP="005A3DA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3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Предоставление Муниципальной услуги начинается с момента приема и регистрации Администрацией электронных документов (электронных образов документов), необходимых для предоставления Муниципальной услуги.</w:t>
      </w:r>
    </w:p>
    <w:p w:rsidR="005A3DA2" w:rsidRPr="005A3DA2" w:rsidRDefault="005A3DA2" w:rsidP="005A3DA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DA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приема и регистрации заявления и документов в Администрации – 1 день.</w:t>
      </w:r>
    </w:p>
    <w:p w:rsidR="005A3DA2" w:rsidRPr="005A3DA2" w:rsidRDefault="005A3DA2" w:rsidP="005A3D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DA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принятия решения являются:</w:t>
      </w:r>
    </w:p>
    <w:p w:rsidR="005A3DA2" w:rsidRPr="005A3DA2" w:rsidRDefault="005A3DA2" w:rsidP="005A3D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D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за получением Муниципальной услуги надлежащего лица;</w:t>
      </w:r>
    </w:p>
    <w:p w:rsidR="005A3DA2" w:rsidRPr="005A3DA2" w:rsidRDefault="005A3DA2" w:rsidP="005A3D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D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в полном объеме документов, указанных в пункте 2.6 А</w:t>
      </w:r>
      <w:r w:rsidRPr="005A3DA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A3DA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министративного регламента;</w:t>
      </w:r>
    </w:p>
    <w:p w:rsidR="005A3DA2" w:rsidRPr="005A3DA2" w:rsidRDefault="005A3DA2" w:rsidP="005A3D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DA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достоверность поданных документов, указанных в пункте 2.6 Администр</w:t>
      </w:r>
      <w:r w:rsidRPr="005A3DA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A3DA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тивного регламента.</w:t>
      </w:r>
    </w:p>
    <w:p w:rsidR="005A3DA2" w:rsidRPr="005A3DA2" w:rsidRDefault="005A3DA2" w:rsidP="005A3D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DA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является:</w:t>
      </w:r>
    </w:p>
    <w:p w:rsidR="005A3DA2" w:rsidRPr="005A3DA2" w:rsidRDefault="005A3DA2" w:rsidP="005A3D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D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уведомления о строительстве и документов на получение Муниц</w:t>
      </w:r>
      <w:r w:rsidRPr="005A3DA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A3DA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пальной услуги;</w:t>
      </w:r>
    </w:p>
    <w:p w:rsidR="005A3DA2" w:rsidRPr="005A3DA2" w:rsidRDefault="005A3DA2" w:rsidP="005A3DA2">
      <w:pPr>
        <w:suppressAutoHyphens/>
        <w:spacing w:after="0" w:line="240" w:lineRule="auto"/>
        <w:ind w:firstLine="540"/>
        <w:jc w:val="both"/>
        <w:rPr>
          <w:rFonts w:ascii="Arial" w:eastAsia="Arial" w:hAnsi="Arial" w:cs="Times New Roman"/>
          <w:sz w:val="20"/>
          <w:szCs w:val="20"/>
          <w:lang w:eastAsia="ar-SA"/>
        </w:rPr>
      </w:pPr>
      <w:r w:rsidRPr="005A3DA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об отказе в приеме уведомления о строительстве и документов с обоснованием причин отказа.</w:t>
      </w:r>
    </w:p>
    <w:p w:rsidR="000D29E5" w:rsidRDefault="005A3DA2" w:rsidP="005A3DA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3DA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фиксации результата выполнения административной процедуры - внесение в систему электронного документооборота</w:t>
      </w:r>
      <w:proofErr w:type="gramStart"/>
      <w:r w:rsidRPr="005A3D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D29E5" w:rsidRPr="00BB204E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:rsidR="00BB204E" w:rsidRPr="00BB204E" w:rsidRDefault="00D44169" w:rsidP="008021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1.9</w:t>
      </w:r>
      <w:r w:rsidR="00BB20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</w:t>
      </w:r>
      <w:r w:rsidR="00BB204E" w:rsidRPr="00BB204E">
        <w:rPr>
          <w:rFonts w:ascii="Times New Roman" w:eastAsia="Times New Roman" w:hAnsi="Times New Roman" w:cs="Times New Roman"/>
          <w:sz w:val="28"/>
          <w:szCs w:val="28"/>
          <w:lang w:eastAsia="ar-SA"/>
        </w:rPr>
        <w:t>абзац 2 пункта 3.3.3. изложить в следующей редакции:</w:t>
      </w:r>
    </w:p>
    <w:p w:rsidR="00BB204E" w:rsidRDefault="00BB204E" w:rsidP="008021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04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BB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BB2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процедуры является </w:t>
      </w:r>
      <w:r w:rsidR="003B0E6A" w:rsidRPr="003B0E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зарегистрированное общим отделом уведомление о строительстве</w:t>
      </w:r>
      <w:proofErr w:type="gramStart"/>
      <w:r w:rsidRPr="00BB20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B0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  <w:proofErr w:type="gramEnd"/>
    </w:p>
    <w:p w:rsidR="003B0E6A" w:rsidRPr="00BB204E" w:rsidRDefault="003B0E6A" w:rsidP="008021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1.10) абзац 6 пункта 3.3.3. </w:t>
      </w:r>
      <w:r w:rsidR="00B31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02111" w:rsidRDefault="00802111" w:rsidP="00802111">
      <w:pPr>
        <w:keepNext/>
        <w:keepLines/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2111" w:rsidRDefault="00802111" w:rsidP="00802111">
      <w:pPr>
        <w:keepNext/>
        <w:keepLines/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0E98" w:rsidRPr="00DD0E98" w:rsidRDefault="00DD0E98" w:rsidP="00DD0E98">
      <w:pPr>
        <w:keepNext/>
        <w:keepLines/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E9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начальника</w:t>
      </w:r>
    </w:p>
    <w:p w:rsidR="00A77467" w:rsidRPr="00A77467" w:rsidRDefault="00DD0E98" w:rsidP="00DD0E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D0E9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 архитектуры Н.Г. </w:t>
      </w:r>
      <w:proofErr w:type="spellStart"/>
      <w:r w:rsidRPr="00DD0E98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Крыжановская</w:t>
      </w:r>
      <w:proofErr w:type="spellEnd"/>
      <w:r w:rsidR="00802111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</w:p>
    <w:sectPr w:rsidR="00A77467" w:rsidRPr="00A77467" w:rsidSect="00DD0E98">
      <w:headerReference w:type="default" r:id="rId17"/>
      <w:pgSz w:w="11906" w:h="16838"/>
      <w:pgMar w:top="1134" w:right="680" w:bottom="1134" w:left="158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F95" w:rsidRDefault="004F5F95" w:rsidP="00FE4B8F">
      <w:pPr>
        <w:spacing w:after="0" w:line="240" w:lineRule="auto"/>
      </w:pPr>
      <w:r>
        <w:separator/>
      </w:r>
    </w:p>
  </w:endnote>
  <w:endnote w:type="continuationSeparator" w:id="0">
    <w:p w:rsidR="004F5F95" w:rsidRDefault="004F5F95" w:rsidP="00FE4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F95" w:rsidRDefault="004F5F95" w:rsidP="00FE4B8F">
      <w:pPr>
        <w:spacing w:after="0" w:line="240" w:lineRule="auto"/>
      </w:pPr>
      <w:r>
        <w:separator/>
      </w:r>
    </w:p>
  </w:footnote>
  <w:footnote w:type="continuationSeparator" w:id="0">
    <w:p w:rsidR="004F5F95" w:rsidRDefault="004F5F95" w:rsidP="00FE4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1475722"/>
      <w:docPartObj>
        <w:docPartGallery w:val="Page Numbers (Top of Page)"/>
        <w:docPartUnique/>
      </w:docPartObj>
    </w:sdtPr>
    <w:sdtEndPr/>
    <w:sdtContent>
      <w:p w:rsidR="004A55EB" w:rsidRDefault="004A55E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7467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0057640"/>
      <w:docPartObj>
        <w:docPartGallery w:val="Page Numbers (Top of Page)"/>
        <w:docPartUnique/>
      </w:docPartObj>
    </w:sdtPr>
    <w:sdtEndPr/>
    <w:sdtContent>
      <w:p w:rsidR="00723A7F" w:rsidRDefault="00723A7F" w:rsidP="006B44A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0E98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F562B"/>
    <w:multiLevelType w:val="hybridMultilevel"/>
    <w:tmpl w:val="8416E556"/>
    <w:lvl w:ilvl="0" w:tplc="44CA670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1006AE8"/>
    <w:multiLevelType w:val="hybridMultilevel"/>
    <w:tmpl w:val="10445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9D0257"/>
    <w:multiLevelType w:val="hybridMultilevel"/>
    <w:tmpl w:val="F45E5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A61"/>
    <w:rsid w:val="00000E07"/>
    <w:rsid w:val="00023473"/>
    <w:rsid w:val="00034B0C"/>
    <w:rsid w:val="00043A41"/>
    <w:rsid w:val="00076928"/>
    <w:rsid w:val="00096271"/>
    <w:rsid w:val="00096E26"/>
    <w:rsid w:val="000B2724"/>
    <w:rsid w:val="000C29A3"/>
    <w:rsid w:val="000D29E5"/>
    <w:rsid w:val="00117E84"/>
    <w:rsid w:val="0013619A"/>
    <w:rsid w:val="001700B0"/>
    <w:rsid w:val="00206A0F"/>
    <w:rsid w:val="00220D7B"/>
    <w:rsid w:val="00240AAD"/>
    <w:rsid w:val="00252331"/>
    <w:rsid w:val="00271AE8"/>
    <w:rsid w:val="002842E7"/>
    <w:rsid w:val="00287017"/>
    <w:rsid w:val="002D18CF"/>
    <w:rsid w:val="002E22DE"/>
    <w:rsid w:val="002E4E0D"/>
    <w:rsid w:val="00302860"/>
    <w:rsid w:val="00345FC8"/>
    <w:rsid w:val="0035264D"/>
    <w:rsid w:val="00352F19"/>
    <w:rsid w:val="00365ECF"/>
    <w:rsid w:val="003663C2"/>
    <w:rsid w:val="00386063"/>
    <w:rsid w:val="00396F19"/>
    <w:rsid w:val="003B0E6A"/>
    <w:rsid w:val="003B13D7"/>
    <w:rsid w:val="00411436"/>
    <w:rsid w:val="004571BC"/>
    <w:rsid w:val="00460D93"/>
    <w:rsid w:val="00470EE7"/>
    <w:rsid w:val="004956F5"/>
    <w:rsid w:val="004A1E9C"/>
    <w:rsid w:val="004A55EB"/>
    <w:rsid w:val="004C4260"/>
    <w:rsid w:val="004E1A5A"/>
    <w:rsid w:val="004F5F95"/>
    <w:rsid w:val="00531390"/>
    <w:rsid w:val="00534113"/>
    <w:rsid w:val="005438AB"/>
    <w:rsid w:val="00546E31"/>
    <w:rsid w:val="00553CA1"/>
    <w:rsid w:val="00562D5C"/>
    <w:rsid w:val="005902FD"/>
    <w:rsid w:val="005A3DA2"/>
    <w:rsid w:val="005B677C"/>
    <w:rsid w:val="0060328F"/>
    <w:rsid w:val="006A5FAB"/>
    <w:rsid w:val="006D520D"/>
    <w:rsid w:val="00721E76"/>
    <w:rsid w:val="00723A7F"/>
    <w:rsid w:val="00723CC0"/>
    <w:rsid w:val="007255F6"/>
    <w:rsid w:val="00765FD7"/>
    <w:rsid w:val="0078250D"/>
    <w:rsid w:val="00783B73"/>
    <w:rsid w:val="007D5A61"/>
    <w:rsid w:val="00802111"/>
    <w:rsid w:val="00833BBA"/>
    <w:rsid w:val="009204F7"/>
    <w:rsid w:val="00934C1E"/>
    <w:rsid w:val="00936EDF"/>
    <w:rsid w:val="00953FE8"/>
    <w:rsid w:val="00967CDE"/>
    <w:rsid w:val="009914EC"/>
    <w:rsid w:val="009E2372"/>
    <w:rsid w:val="009F58CE"/>
    <w:rsid w:val="00A03187"/>
    <w:rsid w:val="00A141E2"/>
    <w:rsid w:val="00A20602"/>
    <w:rsid w:val="00A304E6"/>
    <w:rsid w:val="00A35C01"/>
    <w:rsid w:val="00A36D54"/>
    <w:rsid w:val="00A40C41"/>
    <w:rsid w:val="00A4222B"/>
    <w:rsid w:val="00A73421"/>
    <w:rsid w:val="00A77467"/>
    <w:rsid w:val="00A84796"/>
    <w:rsid w:val="00AA79BA"/>
    <w:rsid w:val="00AD2F57"/>
    <w:rsid w:val="00AF7D49"/>
    <w:rsid w:val="00B02083"/>
    <w:rsid w:val="00B03070"/>
    <w:rsid w:val="00B14B9F"/>
    <w:rsid w:val="00B20DDC"/>
    <w:rsid w:val="00B31227"/>
    <w:rsid w:val="00B32E30"/>
    <w:rsid w:val="00B41BB5"/>
    <w:rsid w:val="00B63769"/>
    <w:rsid w:val="00B84127"/>
    <w:rsid w:val="00BB204E"/>
    <w:rsid w:val="00BB2B2D"/>
    <w:rsid w:val="00BB3DB3"/>
    <w:rsid w:val="00BD4224"/>
    <w:rsid w:val="00BE697A"/>
    <w:rsid w:val="00C03DB8"/>
    <w:rsid w:val="00C41D84"/>
    <w:rsid w:val="00C43BAF"/>
    <w:rsid w:val="00C4427A"/>
    <w:rsid w:val="00C7613E"/>
    <w:rsid w:val="00C86769"/>
    <w:rsid w:val="00CA3125"/>
    <w:rsid w:val="00CC0BDB"/>
    <w:rsid w:val="00CD21C0"/>
    <w:rsid w:val="00D36AFD"/>
    <w:rsid w:val="00D44169"/>
    <w:rsid w:val="00D56667"/>
    <w:rsid w:val="00D60976"/>
    <w:rsid w:val="00D7585D"/>
    <w:rsid w:val="00D82C61"/>
    <w:rsid w:val="00DA07C0"/>
    <w:rsid w:val="00DD0E98"/>
    <w:rsid w:val="00DE364D"/>
    <w:rsid w:val="00DF60C4"/>
    <w:rsid w:val="00E56547"/>
    <w:rsid w:val="00E56E39"/>
    <w:rsid w:val="00E7661A"/>
    <w:rsid w:val="00E879AC"/>
    <w:rsid w:val="00EC2870"/>
    <w:rsid w:val="00EC4BEA"/>
    <w:rsid w:val="00ED204E"/>
    <w:rsid w:val="00EF4854"/>
    <w:rsid w:val="00F006E5"/>
    <w:rsid w:val="00F4388A"/>
    <w:rsid w:val="00F72965"/>
    <w:rsid w:val="00FB5F51"/>
    <w:rsid w:val="00FC7BAC"/>
    <w:rsid w:val="00FE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4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4B8F"/>
  </w:style>
  <w:style w:type="paragraph" w:styleId="a5">
    <w:name w:val="footer"/>
    <w:basedOn w:val="a"/>
    <w:link w:val="a6"/>
    <w:uiPriority w:val="99"/>
    <w:unhideWhenUsed/>
    <w:rsid w:val="00FE4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4B8F"/>
  </w:style>
  <w:style w:type="paragraph" w:styleId="a7">
    <w:name w:val="Balloon Text"/>
    <w:basedOn w:val="a"/>
    <w:link w:val="a8"/>
    <w:uiPriority w:val="99"/>
    <w:semiHidden/>
    <w:unhideWhenUsed/>
    <w:rsid w:val="00287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701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20602"/>
    <w:pPr>
      <w:ind w:left="720"/>
      <w:contextualSpacing/>
    </w:pPr>
  </w:style>
  <w:style w:type="table" w:styleId="aa">
    <w:name w:val="Table Grid"/>
    <w:basedOn w:val="a1"/>
    <w:rsid w:val="00C43BA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4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4B8F"/>
  </w:style>
  <w:style w:type="paragraph" w:styleId="a5">
    <w:name w:val="footer"/>
    <w:basedOn w:val="a"/>
    <w:link w:val="a6"/>
    <w:uiPriority w:val="99"/>
    <w:unhideWhenUsed/>
    <w:rsid w:val="00FE4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4B8F"/>
  </w:style>
  <w:style w:type="paragraph" w:styleId="a7">
    <w:name w:val="Balloon Text"/>
    <w:basedOn w:val="a"/>
    <w:link w:val="a8"/>
    <w:uiPriority w:val="99"/>
    <w:semiHidden/>
    <w:unhideWhenUsed/>
    <w:rsid w:val="00287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701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20602"/>
    <w:pPr>
      <w:ind w:left="720"/>
      <w:contextualSpacing/>
    </w:pPr>
  </w:style>
  <w:style w:type="table" w:styleId="aa">
    <w:name w:val="Table Grid"/>
    <w:basedOn w:val="a1"/>
    <w:rsid w:val="00C43BA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09C938BF7BBFA69D038773E6D2756A3C15567B54642D57013BF301F522872EBBE0562EDD3B8D9D9e3a9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09C938BF7BBFA69D038773E6D2756A3C15567B54642D57013BF301F522872EBBE0562EDDBeBa8K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javascript:;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09C938BF7BBFA69D038773E6D2756A3C15567B54642D57013BF301F522872EBBE0562E9eDa3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09C938BF7BBFA69D038773E6D2756A3C15567B54642D57013BF301F522872EBBE0562EAeDa2K" TargetMode="External"/><Relationship Id="rId10" Type="http://schemas.openxmlformats.org/officeDocument/2006/relationships/hyperlink" Target="consultantplus://offline/ref=409C938BF7BBFA69D038773E6D2756A3C15567B54642D57013BF301F522872EBBE0562E8eDa7K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409C938BF7BBFA69D038773E6D2756A3C15567B54642D57013BF301F522872EBBE0562E9eDa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C88FE-8DB3-449A-911E-3365C0535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2203</TotalTime>
  <Pages>6</Pages>
  <Words>1823</Words>
  <Characters>10392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 Юлия Владимировна</dc:creator>
  <cp:lastModifiedBy>Ермак Юлия Владимировна</cp:lastModifiedBy>
  <cp:revision>43</cp:revision>
  <cp:lastPrinted>2020-07-22T10:51:00Z</cp:lastPrinted>
  <dcterms:created xsi:type="dcterms:W3CDTF">2019-05-22T07:03:00Z</dcterms:created>
  <dcterms:modified xsi:type="dcterms:W3CDTF">2020-07-22T10:52:00Z</dcterms:modified>
</cp:coreProperties>
</file>