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BB" w:rsidRPr="00AC0ABB" w:rsidRDefault="00AC0ABB" w:rsidP="00AC0ABB">
      <w:pPr>
        <w:jc w:val="center"/>
      </w:pPr>
      <w:bookmarkStart w:id="0" w:name="sub_52"/>
      <w:r w:rsidRPr="00AC0ABB">
        <w:rPr>
          <w:noProof/>
          <w:sz w:val="20"/>
          <w:szCs w:val="20"/>
        </w:rPr>
        <w:drawing>
          <wp:inline distT="0" distB="0" distL="0" distR="0">
            <wp:extent cx="506730" cy="62293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BB" w:rsidRPr="00AC0ABB" w:rsidRDefault="00AC0ABB" w:rsidP="00AC0ABB">
      <w:pPr>
        <w:jc w:val="center"/>
      </w:pPr>
    </w:p>
    <w:p w:rsidR="00AC0ABB" w:rsidRPr="00AC0ABB" w:rsidRDefault="00AC0ABB" w:rsidP="00AC0ABB">
      <w:pPr>
        <w:jc w:val="center"/>
        <w:rPr>
          <w:b/>
        </w:rPr>
      </w:pPr>
      <w:r w:rsidRPr="00AC0ABB">
        <w:rPr>
          <w:b/>
        </w:rPr>
        <w:t>АДМИНИСТРАЦИЯ КИРОВСКОГО СЕЛЬСКОГО ПОСЕЛЕНИЯ</w:t>
      </w:r>
    </w:p>
    <w:p w:rsidR="00AC0ABB" w:rsidRPr="00AC0ABB" w:rsidRDefault="00AC0ABB" w:rsidP="00AC0ABB">
      <w:pPr>
        <w:jc w:val="center"/>
        <w:rPr>
          <w:b/>
        </w:rPr>
      </w:pPr>
      <w:r w:rsidRPr="00AC0ABB">
        <w:rPr>
          <w:b/>
        </w:rPr>
        <w:t>СЛАВЯНСКОГО РАЙОНА</w:t>
      </w:r>
    </w:p>
    <w:p w:rsidR="00AC0ABB" w:rsidRPr="00AC0ABB" w:rsidRDefault="00AC0ABB" w:rsidP="00AC0ABB">
      <w:pPr>
        <w:jc w:val="center"/>
        <w:rPr>
          <w:b/>
        </w:rPr>
      </w:pPr>
    </w:p>
    <w:p w:rsidR="00AC0ABB" w:rsidRPr="00AC0ABB" w:rsidRDefault="00AC0ABB" w:rsidP="00AC0ABB">
      <w:pPr>
        <w:jc w:val="center"/>
        <w:rPr>
          <w:b/>
          <w:sz w:val="28"/>
          <w:szCs w:val="28"/>
        </w:rPr>
      </w:pPr>
      <w:r w:rsidRPr="00AC0ABB">
        <w:rPr>
          <w:b/>
          <w:sz w:val="28"/>
          <w:szCs w:val="28"/>
        </w:rPr>
        <w:t>ПОСТАНОВЛЕНИЕ</w:t>
      </w:r>
    </w:p>
    <w:p w:rsidR="00AC0ABB" w:rsidRPr="00AC0ABB" w:rsidRDefault="00AC0ABB" w:rsidP="00AC0ABB">
      <w:pPr>
        <w:jc w:val="center"/>
        <w:rPr>
          <w:b/>
          <w:sz w:val="28"/>
          <w:szCs w:val="28"/>
        </w:rPr>
      </w:pPr>
    </w:p>
    <w:p w:rsidR="00AC0ABB" w:rsidRPr="00AC0ABB" w:rsidRDefault="00AC0ABB" w:rsidP="00AC0ABB">
      <w:pPr>
        <w:jc w:val="center"/>
        <w:rPr>
          <w:b/>
          <w:sz w:val="20"/>
          <w:szCs w:val="20"/>
        </w:rPr>
      </w:pPr>
      <w:r w:rsidRPr="00AC0ABB">
        <w:rPr>
          <w:b/>
          <w:sz w:val="20"/>
          <w:szCs w:val="20"/>
        </w:rPr>
        <w:t xml:space="preserve">от </w:t>
      </w:r>
      <w:r w:rsidR="005A2BCA">
        <w:t>23 ноября 2018 года</w:t>
      </w:r>
      <w:r w:rsidRPr="00AC0ABB">
        <w:rPr>
          <w:b/>
          <w:sz w:val="20"/>
          <w:szCs w:val="20"/>
        </w:rPr>
        <w:t xml:space="preserve">                                                                                                        № </w:t>
      </w:r>
      <w:r w:rsidR="005A2BCA">
        <w:rPr>
          <w:u w:val="single"/>
        </w:rPr>
        <w:t>159</w:t>
      </w:r>
    </w:p>
    <w:p w:rsidR="00AC0ABB" w:rsidRPr="00AC0ABB" w:rsidRDefault="00AC0ABB" w:rsidP="00AC0ABB">
      <w:pPr>
        <w:jc w:val="center"/>
        <w:rPr>
          <w:b/>
          <w:sz w:val="28"/>
          <w:szCs w:val="28"/>
        </w:rPr>
      </w:pPr>
    </w:p>
    <w:p w:rsidR="00AC0ABB" w:rsidRPr="00AC0ABB" w:rsidRDefault="00AC0ABB" w:rsidP="00AC0ABB">
      <w:pPr>
        <w:jc w:val="center"/>
        <w:rPr>
          <w:sz w:val="20"/>
          <w:szCs w:val="20"/>
        </w:rPr>
      </w:pPr>
      <w:r w:rsidRPr="00AC0ABB">
        <w:rPr>
          <w:sz w:val="20"/>
          <w:szCs w:val="20"/>
        </w:rPr>
        <w:t>хутор Галицын</w:t>
      </w:r>
    </w:p>
    <w:p w:rsidR="00AC0ABB" w:rsidRPr="00AC0ABB" w:rsidRDefault="00AC0ABB" w:rsidP="00AC0ABB"/>
    <w:p w:rsidR="00C8038B" w:rsidRPr="002F59FE" w:rsidRDefault="00C8038B" w:rsidP="00AC0ABB">
      <w:pPr>
        <w:rPr>
          <w:sz w:val="28"/>
          <w:szCs w:val="28"/>
        </w:rPr>
      </w:pPr>
    </w:p>
    <w:p w:rsidR="00393FFD" w:rsidRPr="002F59FE" w:rsidRDefault="004B681C" w:rsidP="002D7B00">
      <w:pPr>
        <w:suppressAutoHyphens/>
        <w:ind w:left="567"/>
        <w:jc w:val="center"/>
        <w:outlineLvl w:val="0"/>
        <w:rPr>
          <w:b/>
          <w:sz w:val="28"/>
          <w:szCs w:val="28"/>
        </w:rPr>
      </w:pPr>
      <w:r w:rsidRPr="002F59FE">
        <w:rPr>
          <w:b/>
          <w:sz w:val="28"/>
          <w:szCs w:val="28"/>
        </w:rPr>
        <w:t>Об утверждении административного регламента предоставлени</w:t>
      </w:r>
      <w:r w:rsidR="0035393D" w:rsidRPr="002F59FE">
        <w:rPr>
          <w:b/>
          <w:sz w:val="28"/>
          <w:szCs w:val="28"/>
        </w:rPr>
        <w:t>я</w:t>
      </w:r>
      <w:r w:rsidRPr="002F59FE">
        <w:rPr>
          <w:b/>
          <w:sz w:val="28"/>
          <w:szCs w:val="28"/>
        </w:rPr>
        <w:t xml:space="preserve"> муниципальной услуги «</w:t>
      </w:r>
      <w:r w:rsidR="00180F8D" w:rsidRPr="002F59FE">
        <w:rPr>
          <w:b/>
          <w:sz w:val="28"/>
          <w:szCs w:val="28"/>
        </w:rPr>
        <w:t>Предоставление выписки из</w:t>
      </w:r>
    </w:p>
    <w:p w:rsidR="004B681C" w:rsidRPr="002F59FE" w:rsidRDefault="00393FFD" w:rsidP="00180F8D">
      <w:pPr>
        <w:suppressAutoHyphens/>
        <w:ind w:left="567"/>
        <w:jc w:val="center"/>
        <w:rPr>
          <w:b/>
          <w:sz w:val="28"/>
          <w:szCs w:val="28"/>
        </w:rPr>
      </w:pPr>
      <w:r w:rsidRPr="002F59FE">
        <w:rPr>
          <w:b/>
          <w:sz w:val="28"/>
          <w:szCs w:val="28"/>
        </w:rPr>
        <w:t>похозяйственной книги</w:t>
      </w:r>
      <w:r w:rsidR="004B681C" w:rsidRPr="002F59FE">
        <w:rPr>
          <w:b/>
          <w:sz w:val="28"/>
          <w:szCs w:val="28"/>
        </w:rPr>
        <w:t>»</w:t>
      </w:r>
    </w:p>
    <w:p w:rsidR="00A540FA" w:rsidRPr="002F59FE" w:rsidRDefault="00A540FA" w:rsidP="00180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4B4" w:rsidRPr="002F59FE" w:rsidRDefault="005F14B4" w:rsidP="00180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D5A" w:rsidRPr="002F59FE" w:rsidRDefault="00FB6D5A" w:rsidP="00180F8D">
      <w:pPr>
        <w:widowControl w:val="0"/>
        <w:ind w:firstLine="539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 w:rsidR="002F59FE" w:rsidRPr="002F59FE">
        <w:rPr>
          <w:sz w:val="28"/>
          <w:szCs w:val="28"/>
        </w:rPr>
        <w:t>Кировского</w:t>
      </w:r>
      <w:r w:rsidR="00CD30FA" w:rsidRPr="002F59FE">
        <w:rPr>
          <w:sz w:val="28"/>
          <w:szCs w:val="28"/>
        </w:rPr>
        <w:t xml:space="preserve"> сельского поселения Славянского района</w:t>
      </w:r>
      <w:r w:rsidRPr="002F59FE">
        <w:rPr>
          <w:sz w:val="28"/>
          <w:szCs w:val="28"/>
        </w:rPr>
        <w:t>, п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о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с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т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а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н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о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в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л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я</w:t>
      </w:r>
      <w:r w:rsidR="00180F8D" w:rsidRPr="002F59FE">
        <w:rPr>
          <w:sz w:val="28"/>
          <w:szCs w:val="28"/>
        </w:rPr>
        <w:t> </w:t>
      </w:r>
      <w:r w:rsidRPr="002F59FE">
        <w:rPr>
          <w:sz w:val="28"/>
          <w:szCs w:val="28"/>
        </w:rPr>
        <w:t>ю:</w:t>
      </w:r>
    </w:p>
    <w:p w:rsidR="004B681C" w:rsidRPr="002F59FE" w:rsidRDefault="00A540FA" w:rsidP="00180F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F59FE">
        <w:rPr>
          <w:sz w:val="28"/>
          <w:szCs w:val="28"/>
        </w:rPr>
        <w:t xml:space="preserve">1. </w:t>
      </w:r>
      <w:r w:rsidR="004B681C" w:rsidRPr="002F59FE">
        <w:rPr>
          <w:sz w:val="28"/>
          <w:szCs w:val="28"/>
        </w:rPr>
        <w:t>Утвердить административный регламент предоставлени</w:t>
      </w:r>
      <w:r w:rsidR="009277AF" w:rsidRPr="002F59FE">
        <w:rPr>
          <w:sz w:val="28"/>
          <w:szCs w:val="28"/>
        </w:rPr>
        <w:t>я</w:t>
      </w:r>
      <w:r w:rsidR="004B681C" w:rsidRPr="002F59FE">
        <w:rPr>
          <w:sz w:val="28"/>
          <w:szCs w:val="28"/>
        </w:rPr>
        <w:t xml:space="preserve"> муниципал</w:t>
      </w:r>
      <w:r w:rsidR="004B681C" w:rsidRPr="002F59FE">
        <w:rPr>
          <w:sz w:val="28"/>
          <w:szCs w:val="28"/>
        </w:rPr>
        <w:t>ь</w:t>
      </w:r>
      <w:r w:rsidR="004B681C" w:rsidRPr="002F59FE">
        <w:rPr>
          <w:sz w:val="28"/>
          <w:szCs w:val="28"/>
        </w:rPr>
        <w:t>ной услуги «</w:t>
      </w:r>
      <w:r w:rsidR="00393FFD" w:rsidRPr="002F59FE">
        <w:rPr>
          <w:sz w:val="28"/>
          <w:szCs w:val="28"/>
        </w:rPr>
        <w:t>Предоставление выписки из похозяйственной книги</w:t>
      </w:r>
      <w:r w:rsidR="004B681C" w:rsidRPr="002F59FE">
        <w:rPr>
          <w:sz w:val="28"/>
          <w:szCs w:val="28"/>
        </w:rPr>
        <w:t>»</w:t>
      </w:r>
      <w:r w:rsidR="005E2B1B" w:rsidRPr="002F59FE">
        <w:rPr>
          <w:sz w:val="28"/>
          <w:szCs w:val="28"/>
        </w:rPr>
        <w:t>согласно пр</w:t>
      </w:r>
      <w:r w:rsidR="005E2B1B" w:rsidRPr="002F59FE">
        <w:rPr>
          <w:sz w:val="28"/>
          <w:szCs w:val="28"/>
        </w:rPr>
        <w:t>и</w:t>
      </w:r>
      <w:r w:rsidR="005E2B1B" w:rsidRPr="002F59FE">
        <w:rPr>
          <w:sz w:val="28"/>
          <w:szCs w:val="28"/>
        </w:rPr>
        <w:t>ложению к настоящему постановлению.</w:t>
      </w:r>
    </w:p>
    <w:p w:rsidR="00A540FA" w:rsidRPr="002F59FE" w:rsidRDefault="00A540FA" w:rsidP="00180F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F59FE">
        <w:rPr>
          <w:bCs/>
          <w:sz w:val="28"/>
          <w:szCs w:val="28"/>
        </w:rPr>
        <w:t>2</w:t>
      </w:r>
      <w:r w:rsidRPr="00501867">
        <w:rPr>
          <w:bCs/>
          <w:sz w:val="28"/>
          <w:szCs w:val="28"/>
        </w:rPr>
        <w:t xml:space="preserve">. </w:t>
      </w:r>
      <w:r w:rsidR="005E2B1B" w:rsidRPr="00501867">
        <w:rPr>
          <w:sz w:val="28"/>
          <w:szCs w:val="28"/>
        </w:rPr>
        <w:t>Признать утратившим силу</w:t>
      </w:r>
      <w:r w:rsidR="00AC0ABB">
        <w:rPr>
          <w:sz w:val="28"/>
          <w:szCs w:val="28"/>
        </w:rPr>
        <w:t xml:space="preserve"> </w:t>
      </w:r>
      <w:r w:rsidR="006B310E" w:rsidRPr="00501867">
        <w:rPr>
          <w:bCs/>
          <w:sz w:val="28"/>
          <w:szCs w:val="28"/>
        </w:rPr>
        <w:t>п</w:t>
      </w:r>
      <w:r w:rsidR="00046759" w:rsidRPr="00501867">
        <w:rPr>
          <w:bCs/>
          <w:sz w:val="28"/>
          <w:szCs w:val="28"/>
        </w:rPr>
        <w:t>остановлени</w:t>
      </w:r>
      <w:r w:rsidR="006B310E" w:rsidRPr="00501867">
        <w:rPr>
          <w:bCs/>
          <w:sz w:val="28"/>
          <w:szCs w:val="28"/>
        </w:rPr>
        <w:t>е</w:t>
      </w:r>
      <w:r w:rsidRPr="00501867">
        <w:rPr>
          <w:bCs/>
          <w:sz w:val="28"/>
          <w:szCs w:val="28"/>
        </w:rPr>
        <w:t xml:space="preserve"> администрации</w:t>
      </w:r>
      <w:r w:rsidR="00AC0ABB">
        <w:rPr>
          <w:bCs/>
          <w:sz w:val="28"/>
          <w:szCs w:val="28"/>
        </w:rPr>
        <w:t xml:space="preserve"> </w:t>
      </w:r>
      <w:r w:rsidR="002F59FE" w:rsidRPr="00501867">
        <w:rPr>
          <w:bCs/>
          <w:sz w:val="28"/>
          <w:szCs w:val="28"/>
        </w:rPr>
        <w:t>Кировского</w:t>
      </w:r>
      <w:r w:rsidR="006B452E" w:rsidRPr="00501867">
        <w:rPr>
          <w:bCs/>
          <w:sz w:val="28"/>
          <w:szCs w:val="28"/>
        </w:rPr>
        <w:t xml:space="preserve"> сельского поселения Славянского</w:t>
      </w:r>
      <w:r w:rsidR="00C8038B" w:rsidRPr="00501867">
        <w:rPr>
          <w:bCs/>
          <w:sz w:val="28"/>
          <w:szCs w:val="28"/>
        </w:rPr>
        <w:t xml:space="preserve"> район</w:t>
      </w:r>
      <w:r w:rsidR="006B452E" w:rsidRPr="00501867">
        <w:rPr>
          <w:bCs/>
          <w:sz w:val="28"/>
          <w:szCs w:val="28"/>
        </w:rPr>
        <w:t>а</w:t>
      </w:r>
      <w:r w:rsidR="00B220F9" w:rsidRPr="00501867">
        <w:rPr>
          <w:bCs/>
          <w:sz w:val="28"/>
          <w:szCs w:val="28"/>
        </w:rPr>
        <w:t xml:space="preserve"> </w:t>
      </w:r>
      <w:r w:rsidR="00566620" w:rsidRPr="00501867">
        <w:rPr>
          <w:sz w:val="28"/>
          <w:szCs w:val="28"/>
        </w:rPr>
        <w:t xml:space="preserve">от </w:t>
      </w:r>
      <w:r w:rsidR="00B220F9" w:rsidRPr="00501867">
        <w:rPr>
          <w:sz w:val="28"/>
          <w:szCs w:val="28"/>
        </w:rPr>
        <w:t>03 июля 2015</w:t>
      </w:r>
      <w:r w:rsidR="002F59FE" w:rsidRPr="00501867">
        <w:rPr>
          <w:sz w:val="28"/>
          <w:szCs w:val="28"/>
        </w:rPr>
        <w:t xml:space="preserve"> года № 1</w:t>
      </w:r>
      <w:r w:rsidR="00B220F9" w:rsidRPr="00501867">
        <w:rPr>
          <w:sz w:val="28"/>
          <w:szCs w:val="28"/>
        </w:rPr>
        <w:t>32</w:t>
      </w:r>
      <w:r w:rsidR="00566620" w:rsidRPr="00501867">
        <w:rPr>
          <w:sz w:val="28"/>
          <w:szCs w:val="28"/>
        </w:rPr>
        <w:t xml:space="preserve"> «Об у</w:t>
      </w:r>
      <w:r w:rsidR="00566620" w:rsidRPr="00501867">
        <w:rPr>
          <w:sz w:val="28"/>
          <w:szCs w:val="28"/>
        </w:rPr>
        <w:t>т</w:t>
      </w:r>
      <w:r w:rsidR="00566620" w:rsidRPr="00501867">
        <w:rPr>
          <w:sz w:val="28"/>
          <w:szCs w:val="28"/>
        </w:rPr>
        <w:t>верждении административного регламента предоставления муниципальной у</w:t>
      </w:r>
      <w:r w:rsidR="00566620" w:rsidRPr="00501867">
        <w:rPr>
          <w:sz w:val="28"/>
          <w:szCs w:val="28"/>
        </w:rPr>
        <w:t>с</w:t>
      </w:r>
      <w:r w:rsidR="00566620" w:rsidRPr="00501867">
        <w:rPr>
          <w:sz w:val="28"/>
          <w:szCs w:val="28"/>
        </w:rPr>
        <w:t>луги «Предоставление выписки из похозяйственной книги»</w:t>
      </w:r>
      <w:r w:rsidRPr="00501867">
        <w:rPr>
          <w:bCs/>
          <w:kern w:val="1"/>
          <w:sz w:val="28"/>
          <w:szCs w:val="28"/>
        </w:rPr>
        <w:t>.</w:t>
      </w:r>
    </w:p>
    <w:p w:rsidR="00E46CE8" w:rsidRPr="002F59FE" w:rsidRDefault="00A540FA" w:rsidP="00180F8D">
      <w:pPr>
        <w:widowControl w:val="0"/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2F59FE">
        <w:rPr>
          <w:sz w:val="28"/>
          <w:szCs w:val="28"/>
        </w:rPr>
        <w:t>3</w:t>
      </w:r>
      <w:r w:rsidR="0035393D" w:rsidRPr="002F59FE">
        <w:rPr>
          <w:sz w:val="28"/>
          <w:szCs w:val="28"/>
        </w:rPr>
        <w:t xml:space="preserve">. </w:t>
      </w:r>
      <w:r w:rsidR="00E46CE8" w:rsidRPr="002F59FE">
        <w:rPr>
          <w:rFonts w:eastAsia="Calibri"/>
          <w:sz w:val="28"/>
          <w:szCs w:val="28"/>
          <w:lang w:eastAsia="en-US"/>
        </w:rPr>
        <w:t>Общему отделу (</w:t>
      </w:r>
      <w:r w:rsidR="002F59FE" w:rsidRPr="002F59FE">
        <w:rPr>
          <w:rFonts w:eastAsia="Calibri"/>
          <w:spacing w:val="-4"/>
          <w:sz w:val="28"/>
          <w:szCs w:val="28"/>
          <w:lang w:eastAsia="ar-SA"/>
        </w:rPr>
        <w:t>Кузнецова</w:t>
      </w:r>
      <w:r w:rsidR="00E46CE8" w:rsidRPr="002F59FE">
        <w:rPr>
          <w:rFonts w:eastAsia="Calibri"/>
          <w:sz w:val="28"/>
          <w:szCs w:val="28"/>
          <w:lang w:eastAsia="en-US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2F59FE" w:rsidRPr="002F59FE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="00E46CE8" w:rsidRPr="002F59FE">
        <w:rPr>
          <w:rFonts w:eastAsia="Calibri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E46CE8" w:rsidRPr="002F59FE" w:rsidRDefault="00E46CE8" w:rsidP="00180F8D">
      <w:pPr>
        <w:widowControl w:val="0"/>
        <w:tabs>
          <w:tab w:val="left" w:pos="1276"/>
        </w:tabs>
        <w:autoSpaceDE w:val="0"/>
        <w:ind w:firstLine="660"/>
        <w:jc w:val="both"/>
        <w:rPr>
          <w:rFonts w:eastAsia="Calibri"/>
          <w:kern w:val="1"/>
          <w:sz w:val="28"/>
          <w:szCs w:val="28"/>
          <w:lang w:eastAsia="ar-SA"/>
        </w:rPr>
      </w:pPr>
      <w:r w:rsidRPr="002F59FE">
        <w:rPr>
          <w:rFonts w:eastAsia="Calibri"/>
          <w:kern w:val="1"/>
          <w:sz w:val="28"/>
          <w:szCs w:val="28"/>
          <w:lang w:eastAsia="ar-SA"/>
        </w:rPr>
        <w:t xml:space="preserve">4. </w:t>
      </w:r>
      <w:r w:rsidRPr="002F59FE">
        <w:rPr>
          <w:rFonts w:eastAsia="Arial Unicode MS"/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</w:t>
      </w:r>
      <w:r w:rsidRPr="002F59FE">
        <w:rPr>
          <w:rFonts w:eastAsia="Calibri"/>
          <w:kern w:val="1"/>
          <w:sz w:val="28"/>
          <w:szCs w:val="28"/>
          <w:lang w:eastAsia="ar-SA"/>
        </w:rPr>
        <w:t>на н</w:t>
      </w:r>
      <w:r w:rsidRPr="002F59FE">
        <w:rPr>
          <w:rFonts w:eastAsia="Calibri"/>
          <w:kern w:val="1"/>
          <w:sz w:val="28"/>
          <w:szCs w:val="28"/>
          <w:lang w:eastAsia="ar-SA"/>
        </w:rPr>
        <w:t>а</w:t>
      </w:r>
      <w:r w:rsidRPr="002F59FE">
        <w:rPr>
          <w:rFonts w:eastAsia="Calibri"/>
          <w:kern w:val="1"/>
          <w:sz w:val="28"/>
          <w:szCs w:val="28"/>
          <w:lang w:eastAsia="ar-SA"/>
        </w:rPr>
        <w:t xml:space="preserve">чальника общего отдела администрации </w:t>
      </w:r>
      <w:r w:rsidR="002F59FE" w:rsidRPr="002F59FE">
        <w:rPr>
          <w:rFonts w:eastAsia="Calibri"/>
          <w:spacing w:val="-4"/>
          <w:kern w:val="1"/>
          <w:sz w:val="28"/>
          <w:szCs w:val="28"/>
          <w:lang w:eastAsia="ar-SA"/>
        </w:rPr>
        <w:t>Кировского</w:t>
      </w:r>
      <w:r w:rsidRPr="002F59FE">
        <w:rPr>
          <w:rFonts w:eastAsia="Calibri"/>
          <w:kern w:val="1"/>
          <w:sz w:val="28"/>
          <w:szCs w:val="28"/>
          <w:lang w:eastAsia="ar-SA"/>
        </w:rPr>
        <w:t xml:space="preserve"> сельского поселения Сл</w:t>
      </w:r>
      <w:r w:rsidRPr="002F59FE">
        <w:rPr>
          <w:rFonts w:eastAsia="Calibri"/>
          <w:kern w:val="1"/>
          <w:sz w:val="28"/>
          <w:szCs w:val="28"/>
          <w:lang w:eastAsia="ar-SA"/>
        </w:rPr>
        <w:t>а</w:t>
      </w:r>
      <w:r w:rsidRPr="002F59FE">
        <w:rPr>
          <w:rFonts w:eastAsia="Calibri"/>
          <w:kern w:val="1"/>
          <w:sz w:val="28"/>
          <w:szCs w:val="28"/>
          <w:lang w:eastAsia="ar-SA"/>
        </w:rPr>
        <w:t xml:space="preserve">вянского района </w:t>
      </w:r>
      <w:r w:rsidR="002F59FE" w:rsidRPr="002F59FE">
        <w:rPr>
          <w:rFonts w:eastAsia="Calibri"/>
          <w:spacing w:val="-4"/>
          <w:kern w:val="1"/>
          <w:sz w:val="28"/>
          <w:szCs w:val="28"/>
          <w:lang w:eastAsia="ar-SA"/>
        </w:rPr>
        <w:t>Д.С. Кузнецову</w:t>
      </w:r>
      <w:r w:rsidRPr="002F59FE">
        <w:rPr>
          <w:rFonts w:eastAsia="Calibri"/>
          <w:kern w:val="1"/>
          <w:sz w:val="28"/>
          <w:szCs w:val="28"/>
          <w:lang w:eastAsia="ar-SA"/>
        </w:rPr>
        <w:t>.</w:t>
      </w:r>
    </w:p>
    <w:p w:rsidR="00E46CE8" w:rsidRPr="002F59FE" w:rsidRDefault="00E46CE8" w:rsidP="00180F8D">
      <w:pPr>
        <w:widowControl w:val="0"/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2F59FE">
        <w:rPr>
          <w:rFonts w:eastAsia="Calibri"/>
          <w:sz w:val="28"/>
          <w:szCs w:val="28"/>
          <w:lang w:eastAsia="en-US"/>
        </w:rPr>
        <w:t>5. Постановление вступает в силу на следующий день после его офиц</w:t>
      </w:r>
      <w:r w:rsidRPr="002F59FE">
        <w:rPr>
          <w:rFonts w:eastAsia="Calibri"/>
          <w:sz w:val="28"/>
          <w:szCs w:val="28"/>
          <w:lang w:eastAsia="en-US"/>
        </w:rPr>
        <w:t>и</w:t>
      </w:r>
      <w:r w:rsidRPr="002F59FE">
        <w:rPr>
          <w:rFonts w:eastAsia="Calibri"/>
          <w:sz w:val="28"/>
          <w:szCs w:val="28"/>
          <w:lang w:eastAsia="en-US"/>
        </w:rPr>
        <w:t>ального обнародования.</w:t>
      </w:r>
    </w:p>
    <w:p w:rsidR="00E46CE8" w:rsidRPr="002F59FE" w:rsidRDefault="00E46CE8" w:rsidP="00180F8D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46CE8" w:rsidRPr="002F59FE" w:rsidRDefault="00E46CE8" w:rsidP="00180F8D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46CE8" w:rsidRPr="002F59FE" w:rsidRDefault="00E46CE8" w:rsidP="00180F8D">
      <w:pPr>
        <w:jc w:val="both"/>
        <w:rPr>
          <w:rFonts w:eastAsia="Calibri"/>
          <w:sz w:val="28"/>
          <w:szCs w:val="28"/>
        </w:rPr>
      </w:pPr>
      <w:r w:rsidRPr="002F59FE">
        <w:rPr>
          <w:rFonts w:eastAsia="Calibri"/>
          <w:sz w:val="28"/>
          <w:szCs w:val="28"/>
        </w:rPr>
        <w:t xml:space="preserve">Глава </w:t>
      </w:r>
      <w:r w:rsidR="002F59FE" w:rsidRPr="002F59FE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2F59FE">
        <w:rPr>
          <w:rFonts w:eastAsia="Calibri"/>
          <w:sz w:val="28"/>
          <w:szCs w:val="28"/>
        </w:rPr>
        <w:t xml:space="preserve"> сельского</w:t>
      </w:r>
    </w:p>
    <w:p w:rsidR="00C8038B" w:rsidRPr="002F59FE" w:rsidRDefault="00E46CE8" w:rsidP="00180F8D">
      <w:pPr>
        <w:jc w:val="both"/>
        <w:rPr>
          <w:kern w:val="32"/>
          <w:sz w:val="28"/>
          <w:szCs w:val="28"/>
          <w:lang w:eastAsia="ko-KR"/>
        </w:rPr>
        <w:sectPr w:rsidR="00C8038B" w:rsidRPr="002F59FE" w:rsidSect="00AC0ABB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F59FE">
        <w:rPr>
          <w:rFonts w:eastAsia="Calibri"/>
          <w:sz w:val="28"/>
          <w:szCs w:val="28"/>
        </w:rPr>
        <w:t xml:space="preserve">поселения Славянского района </w:t>
      </w:r>
      <w:r w:rsidR="002F59FE" w:rsidRPr="002F59FE">
        <w:rPr>
          <w:rFonts w:eastAsia="Calibri"/>
          <w:sz w:val="28"/>
          <w:szCs w:val="28"/>
        </w:rPr>
        <w:t>Е.В.</w:t>
      </w:r>
      <w:r w:rsidR="00180F8D" w:rsidRPr="002F59FE">
        <w:rPr>
          <w:rFonts w:eastAsia="Calibri"/>
          <w:sz w:val="28"/>
          <w:szCs w:val="28"/>
        </w:rPr>
        <w:t> </w:t>
      </w:r>
      <w:r w:rsidR="002F59FE" w:rsidRPr="002F59FE">
        <w:rPr>
          <w:rFonts w:eastAsia="Calibri"/>
          <w:sz w:val="28"/>
          <w:szCs w:val="28"/>
        </w:rPr>
        <w:t>Леонов</w:t>
      </w:r>
    </w:p>
    <w:p w:rsidR="00C1706C" w:rsidRPr="002F59FE" w:rsidRDefault="00C1706C" w:rsidP="002D7B00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r w:rsidRPr="002F59FE">
        <w:rPr>
          <w:bCs/>
          <w:sz w:val="28"/>
          <w:szCs w:val="28"/>
        </w:rPr>
        <w:lastRenderedPageBreak/>
        <w:t>ПРИЛОЖЕНИЕ</w:t>
      </w:r>
    </w:p>
    <w:p w:rsidR="00C1706C" w:rsidRPr="002F59FE" w:rsidRDefault="00C1706C" w:rsidP="00180F8D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</w:p>
    <w:p w:rsidR="00C1706C" w:rsidRPr="002F59FE" w:rsidRDefault="00C1706C" w:rsidP="00180F8D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2F59FE">
        <w:rPr>
          <w:bCs/>
          <w:sz w:val="28"/>
          <w:szCs w:val="28"/>
        </w:rPr>
        <w:t>УТВЕРЖДЕН</w:t>
      </w:r>
    </w:p>
    <w:p w:rsidR="00C1706C" w:rsidRPr="002F59FE" w:rsidRDefault="00C1706C" w:rsidP="00180F8D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2F59FE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2F59FE" w:rsidRDefault="002F59FE" w:rsidP="00180F8D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2F59FE">
        <w:rPr>
          <w:rFonts w:eastAsia="Arial"/>
          <w:kern w:val="1"/>
          <w:sz w:val="28"/>
          <w:szCs w:val="28"/>
          <w:lang w:bidi="ru-RU"/>
        </w:rPr>
        <w:t>Кировского</w:t>
      </w:r>
      <w:r w:rsidR="000B25BA" w:rsidRPr="002F59FE">
        <w:rPr>
          <w:rFonts w:eastAsia="Arial"/>
          <w:kern w:val="1"/>
          <w:sz w:val="28"/>
          <w:szCs w:val="28"/>
          <w:lang w:bidi="ru-RU"/>
        </w:rPr>
        <w:t xml:space="preserve"> сельского поселения Славянского района</w:t>
      </w:r>
    </w:p>
    <w:p w:rsidR="00C1706C" w:rsidRPr="002F59FE" w:rsidRDefault="00C1706C" w:rsidP="00180F8D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2F59FE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2F59FE" w:rsidRDefault="00746398" w:rsidP="00180F8D">
      <w:pPr>
        <w:ind w:firstLine="540"/>
        <w:jc w:val="center"/>
        <w:rPr>
          <w:sz w:val="28"/>
          <w:szCs w:val="28"/>
        </w:rPr>
      </w:pPr>
    </w:p>
    <w:p w:rsidR="00746398" w:rsidRPr="002F59FE" w:rsidRDefault="00746398" w:rsidP="00180F8D">
      <w:pPr>
        <w:ind w:firstLine="540"/>
        <w:jc w:val="center"/>
        <w:rPr>
          <w:sz w:val="28"/>
          <w:szCs w:val="28"/>
        </w:rPr>
      </w:pPr>
    </w:p>
    <w:p w:rsidR="00746398" w:rsidRPr="002F59FE" w:rsidRDefault="00746398" w:rsidP="00180F8D">
      <w:pPr>
        <w:ind w:firstLine="540"/>
        <w:jc w:val="center"/>
        <w:rPr>
          <w:sz w:val="28"/>
          <w:szCs w:val="28"/>
        </w:rPr>
      </w:pPr>
    </w:p>
    <w:p w:rsidR="004B681C" w:rsidRPr="002F59FE" w:rsidRDefault="004B681C" w:rsidP="002D7B00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2F59FE">
        <w:rPr>
          <w:b/>
          <w:sz w:val="28"/>
          <w:szCs w:val="28"/>
        </w:rPr>
        <w:t>АДМИНИСТРАТИВНЫЙ РЕГЛАМЕНТ</w:t>
      </w:r>
    </w:p>
    <w:p w:rsidR="00C1706C" w:rsidRPr="002F59FE" w:rsidRDefault="00C1706C" w:rsidP="00180F8D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F59FE">
        <w:rPr>
          <w:b/>
          <w:sz w:val="28"/>
          <w:szCs w:val="28"/>
        </w:rPr>
        <w:t>предоставления</w:t>
      </w:r>
      <w:r w:rsidR="004B681C" w:rsidRPr="002F59FE">
        <w:rPr>
          <w:b/>
          <w:sz w:val="28"/>
          <w:szCs w:val="28"/>
        </w:rPr>
        <w:t xml:space="preserve"> муниципальной услуги </w:t>
      </w:r>
    </w:p>
    <w:p w:rsidR="00E9334B" w:rsidRPr="002F59FE" w:rsidRDefault="00E9334B" w:rsidP="00180F8D">
      <w:pPr>
        <w:ind w:left="567"/>
        <w:jc w:val="center"/>
        <w:rPr>
          <w:b/>
          <w:sz w:val="28"/>
          <w:szCs w:val="28"/>
        </w:rPr>
      </w:pPr>
      <w:r w:rsidRPr="002F59FE">
        <w:rPr>
          <w:b/>
          <w:sz w:val="28"/>
          <w:szCs w:val="28"/>
        </w:rPr>
        <w:t>«</w:t>
      </w:r>
      <w:r w:rsidR="00566620" w:rsidRPr="002F59FE">
        <w:rPr>
          <w:b/>
          <w:sz w:val="28"/>
          <w:szCs w:val="28"/>
        </w:rPr>
        <w:t>Предоставление выписки из похозяйственной книги</w:t>
      </w:r>
      <w:r w:rsidRPr="002F59FE">
        <w:rPr>
          <w:b/>
          <w:sz w:val="28"/>
          <w:szCs w:val="28"/>
        </w:rPr>
        <w:t>»</w:t>
      </w:r>
    </w:p>
    <w:p w:rsidR="004B681C" w:rsidRPr="002F59FE" w:rsidRDefault="00A540FA" w:rsidP="002D7B00">
      <w:pPr>
        <w:spacing w:before="240" w:after="240"/>
        <w:jc w:val="center"/>
        <w:outlineLvl w:val="0"/>
        <w:rPr>
          <w:b/>
          <w:sz w:val="28"/>
        </w:rPr>
      </w:pPr>
      <w:bookmarkStart w:id="1" w:name="sub_51"/>
      <w:r w:rsidRPr="002F59FE">
        <w:rPr>
          <w:b/>
          <w:sz w:val="28"/>
        </w:rPr>
        <w:t>I</w:t>
      </w:r>
      <w:r w:rsidR="00102A25" w:rsidRPr="002F59FE">
        <w:rPr>
          <w:b/>
          <w:sz w:val="28"/>
        </w:rPr>
        <w:t>. Общие положения</w:t>
      </w:r>
    </w:p>
    <w:p w:rsidR="004B681C" w:rsidRPr="002F59FE" w:rsidRDefault="004B681C" w:rsidP="00180F8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Административный регламент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ги «</w:t>
      </w:r>
      <w:r w:rsidR="00566620" w:rsidRPr="002F59FE">
        <w:rPr>
          <w:rFonts w:ascii="Times New Roman" w:hAnsi="Times New Roman" w:cs="Times New Roman"/>
          <w:color w:val="auto"/>
          <w:sz w:val="28"/>
          <w:szCs w:val="28"/>
        </w:rPr>
        <w:t>Предоставление выписки из похозяйственной книги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» (далее 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тивный регламент) разработан в целях повышения качества исполнения и 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тупности результатов предоставления муниципальной услуги, создания ко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фортных условий для получателей муниципальной услуги «</w:t>
      </w:r>
      <w:r w:rsidR="00566620" w:rsidRPr="002F59FE">
        <w:rPr>
          <w:rFonts w:ascii="Times New Roman" w:hAnsi="Times New Roman" w:cs="Times New Roman"/>
          <w:color w:val="auto"/>
          <w:sz w:val="28"/>
          <w:szCs w:val="28"/>
        </w:rPr>
        <w:t>Предоставление выписки из похозяйственной книги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услуга) и опред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ляет сроки и последовательность действий (административных процедур) при предоставлении Муниципальной услуги.</w:t>
      </w:r>
    </w:p>
    <w:p w:rsidR="001A51B9" w:rsidRPr="002F59FE" w:rsidRDefault="004B681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bookmarkEnd w:id="1"/>
      <w:r w:rsidR="001A51B9" w:rsidRPr="002F59FE">
        <w:rPr>
          <w:rFonts w:ascii="Times New Roman" w:hAnsi="Times New Roman" w:cs="Times New Roman"/>
          <w:color w:val="auto"/>
          <w:sz w:val="28"/>
          <w:szCs w:val="28"/>
        </w:rPr>
        <w:t>Описание заявителей, имеющих право на получение Муниципальной услуги.</w:t>
      </w:r>
    </w:p>
    <w:p w:rsidR="00566620" w:rsidRPr="002F59FE" w:rsidRDefault="0056662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Заявителями, имеющими право на получение Муниципальной услуги, 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ляются граждане Российской Федерации, являющиеся членами личного по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собного хозяйства. От имени заявителя с заявлением о предоставлении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 может обратиться его представитель, который предъявляет документ, удостоверяющий личность, прилагает к заявлению документ, по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тверждающий полномочия на обращение с заявлением о предоставлении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 (подлинник или нотариально заверенную копию).</w:t>
      </w:r>
    </w:p>
    <w:p w:rsidR="00102A25" w:rsidRPr="002F59FE" w:rsidRDefault="00102A2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обратиться в </w:t>
      </w:r>
      <w:r w:rsidR="00B06B7B"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648BE" w:rsidRPr="002F59FE">
        <w:rPr>
          <w:rFonts w:ascii="Times New Roman" w:hAnsi="Times New Roman" w:cs="Times New Roman"/>
          <w:color w:val="auto"/>
          <w:sz w:val="28"/>
          <w:szCs w:val="28"/>
        </w:rPr>
        <w:t>ногофункциональны</w:t>
      </w:r>
      <w:r w:rsidR="00B06B7B" w:rsidRPr="002F59F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648BE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центр пр</w:t>
      </w:r>
      <w:r w:rsidR="002648BE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648BE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доставления государственных и муниципальных услуг Краснодарского края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 единым запросом на получение сразу нескольких государственных и (или)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ниципальных услуг (далее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комплексный запрос).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1.3. Порядок получения информации заявителями по вопросам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 и муниципальных услуг (функций)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Краснодарского края (www.pgu.krasnodar.ru) (далее – Региональный портал).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Информирование о предоставлении Муниципальной услуги осуществл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ется: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>Многофункциональных центрах предоставления государственных и муниципальных услуг Краснодарского края (далее – МФЦ)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- непосредственно в 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1A51B9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C0A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6125A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Славян</w:t>
      </w:r>
      <w:r w:rsidR="006125AD" w:rsidRPr="002F59F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6125AD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Администрация)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посредством размещения в информационно-телекоммуникационных 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тов и т.д.);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Информирование о ходе предоставления Муниципальной услуги осущ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ствляется: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 МФЦ;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- непосредственно в 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Интернет.</w:t>
      </w:r>
    </w:p>
    <w:p w:rsidR="001F382C" w:rsidRPr="002F59FE" w:rsidRDefault="001F382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о взаимодействии между государс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>венным автономным учреждением Краснодарского края «Многофункционал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>ный центр предоставления государственных и муниципальных услуг Красн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дарского края» и администрацией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6125A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Славян</w:t>
      </w:r>
      <w:r w:rsidR="006125AD" w:rsidRPr="002F59FE">
        <w:rPr>
          <w:rFonts w:ascii="Times New Roman" w:hAnsi="Times New Roman" w:cs="Times New Roman"/>
          <w:color w:val="auto"/>
          <w:sz w:val="28"/>
          <w:szCs w:val="28"/>
        </w:rPr>
        <w:t>ск</w:t>
      </w:r>
      <w:r w:rsidR="006125AD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125AD" w:rsidRPr="002F59F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6125AD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Соглашение о взаимодействии)</w:t>
      </w:r>
      <w:r w:rsidR="00BE7447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Информация, предоставляемая гражданам о Муниципальной услуге, 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ляется открытой и общедоступной.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16"/>
      <w:r w:rsidRPr="002F59FE">
        <w:rPr>
          <w:rFonts w:ascii="Times New Roman" w:hAnsi="Times New Roman" w:cs="Times New Roman"/>
          <w:color w:val="auto"/>
          <w:sz w:val="28"/>
          <w:szCs w:val="28"/>
        </w:rPr>
        <w:t>Основными требованиями к информированию граждан являются:</w:t>
      </w:r>
    </w:p>
    <w:bookmarkEnd w:id="2"/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достоверность предоставляемой информации;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четкость в изложении информации;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полнота информации;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наглядность форм предоставляемой информации;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удобство и доступность получения информации;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оперативность предоставления информации.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217"/>
      <w:r w:rsidRPr="002F59FE">
        <w:rPr>
          <w:rFonts w:ascii="Times New Roman" w:hAnsi="Times New Roman" w:cs="Times New Roman"/>
          <w:color w:val="auto"/>
          <w:sz w:val="28"/>
          <w:szCs w:val="28"/>
        </w:rPr>
        <w:t>Информирование граждан организуется следующим образом:</w:t>
      </w:r>
    </w:p>
    <w:bookmarkEnd w:id="3"/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индивидуальное информирование;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публичное информирование.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18"/>
      <w:r w:rsidRPr="002F59FE">
        <w:rPr>
          <w:rFonts w:ascii="Times New Roman" w:hAnsi="Times New Roman" w:cs="Times New Roman"/>
          <w:color w:val="auto"/>
          <w:sz w:val="28"/>
          <w:szCs w:val="28"/>
        </w:rPr>
        <w:t>Информирование проводится в форме:</w:t>
      </w:r>
    </w:p>
    <w:bookmarkEnd w:id="4"/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19"/>
      <w:r w:rsidRPr="002F59FE">
        <w:rPr>
          <w:rFonts w:ascii="Times New Roman" w:hAnsi="Times New Roman" w:cs="Times New Roman"/>
          <w:color w:val="auto"/>
          <w:sz w:val="28"/>
          <w:szCs w:val="28"/>
        </w:rPr>
        <w:t>Индивидуальное устное информирование граждан осуществляется 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трудниками МФЦ и специалистами 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ответственными за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доставление Муниципальной услуги (далее – специалист 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) при обращении граждан за информацией:</w:t>
      </w:r>
    </w:p>
    <w:bookmarkEnd w:id="5"/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 личном обращении;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 телефону.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Звонки от граждан по вопросу информирования о порядке предоставл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ния Муниципальной услуги принимаются в соответствии с графиком работы МФЦ, а также непосредственно 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 Разговор не должен продо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жаться более 15 минут.</w:t>
      </w:r>
      <w:bookmarkStart w:id="6" w:name="sub_2113"/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жая их чести и достоинства. При информировании о порядке предоставления Му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 по телефону</w:t>
      </w:r>
      <w:r w:rsidR="00AC0A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сотрудник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сняв трубку, должен предст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виться: назвать фамилию, имя, отчество, должность, название учреждения или наименование органа.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конце информирования сотрудник, осуществляющий прием и консул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тирование, должен кратко подвести итог разговора и перечислить действия, 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торые надо предпринимать (кто именно, когда и что должен сделать).</w:t>
      </w:r>
      <w:bookmarkStart w:id="7" w:name="sub_2110"/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письменное информирование при обращении граждан в МФЦ, а также непосредственно в 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путем по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товых отправлений.</w:t>
      </w:r>
      <w:bookmarkEnd w:id="7"/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или по электронной почте (в зав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информации, радио (далее </w:t>
      </w:r>
      <w:r w:rsidR="00B04ED6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СМИ).</w:t>
      </w:r>
    </w:p>
    <w:p w:rsidR="00415175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Публичное письменное информирование осуществляется путем публик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ции информационных материалов в СМИ, размещении на официальном Инте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нет-сайте Администрации (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kirselpos.ru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75BC6" w:rsidRPr="002F59FE" w:rsidRDefault="00975BC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тавления муниципальной услуги, и в многофункциональном центре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ления государственных и муниципальных услуг.</w:t>
      </w:r>
    </w:p>
    <w:p w:rsidR="00BE1679" w:rsidRPr="002F59FE" w:rsidRDefault="00BE16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На Едином портале государственных и муниципальных услуг (функций) (</w:t>
      </w:r>
      <w:r w:rsidR="0071423F" w:rsidRPr="002F59FE">
        <w:rPr>
          <w:rFonts w:ascii="Times New Roman" w:hAnsi="Times New Roman" w:cs="Times New Roman"/>
          <w:color w:val="auto"/>
          <w:sz w:val="28"/>
          <w:szCs w:val="28"/>
        </w:rPr>
        <w:t>www.gosuslugi.ru/structure/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2340200010000893692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), Региональном портале (</w:t>
      </w:r>
      <w:r w:rsidR="0071423F" w:rsidRPr="002F59FE">
        <w:rPr>
          <w:rFonts w:ascii="Times New Roman" w:hAnsi="Times New Roman" w:cs="Times New Roman"/>
          <w:color w:val="auto"/>
          <w:sz w:val="28"/>
          <w:szCs w:val="28"/>
        </w:rPr>
        <w:t>pgu.krasnodar.ru/structure/detail.php?orgID=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161702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) размещается следующая информация: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1) место нахождения и графики работы органа, предоставляющего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ципальную услугу, его структурных подразделений, предоставляющих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2) справочные телефоны структурных подразделений органа,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3) адреса электронной почты и (или) формы обратной связи органа,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доставляющего муниципальную услугу, в сети «Интернет»;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4) исчерпывающий перечень документов, необходимых для предоставл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венной инициативе;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5) круг заявителей;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57CB1" w:rsidRPr="002F59F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срок предоставления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7) результаты предоставления Муниципальной услуги, порядок предста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8) размер государственной пошлины, взимаемой за предоставление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11) формы заявлений (уведомлений, сообщений), используемые при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доставлении Муниципальной услуги.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Информация на Едином портале государственных и муниципальных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луг (функций), Региональном портале о порядке и сроках предоставления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 на основании сведений, содержащихся в федеральной г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сударственной информационной системе «Федеральный реестр государстве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 (функций)»</w:t>
      </w:r>
      <w:r w:rsidR="00191B02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Федеральный реестр)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реги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услуги осущ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платы, регистрацию или авторизацию заявителя или предоставление им перс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нальных данных.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министрации, размещается следующая информация: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выдержки из законодательных и иных нормативных правовых актов, 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краткое описание порядка предоставления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лучить документы, необходимые для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основания отказа в предоставлении Муниципальной услуги;</w:t>
      </w:r>
    </w:p>
    <w:p w:rsidR="00FF0F86" w:rsidRPr="002F59FE" w:rsidRDefault="00FF0F8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схемы размещения кабинетов должностных лиц, в которых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ляется Муниципальная услуга.</w:t>
      </w:r>
    </w:p>
    <w:p w:rsidR="0062778D" w:rsidRPr="002F59FE" w:rsidRDefault="00C1460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A0FE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0A0FED" w:rsidRPr="002F59FE">
        <w:rPr>
          <w:rFonts w:ascii="Times New Roman" w:hAnsi="Times New Roman" w:cs="Times New Roman"/>
          <w:color w:val="auto"/>
          <w:sz w:val="28"/>
          <w:szCs w:val="28"/>
        </w:rPr>
        <w:t>. И</w:t>
      </w:r>
      <w:r w:rsidR="000A0FED"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A0FED" w:rsidRPr="002F59FE">
        <w:rPr>
          <w:rFonts w:ascii="Times New Roman" w:hAnsi="Times New Roman" w:cs="Times New Roman"/>
          <w:color w:val="auto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A0FED" w:rsidRPr="002F59FE">
        <w:rPr>
          <w:rFonts w:ascii="Times New Roman" w:hAnsi="Times New Roman" w:cs="Times New Roman"/>
          <w:color w:val="auto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A0FED" w:rsidRPr="002F59FE">
        <w:rPr>
          <w:rFonts w:ascii="Times New Roman" w:hAnsi="Times New Roman" w:cs="Times New Roman"/>
          <w:color w:val="auto"/>
          <w:sz w:val="28"/>
          <w:szCs w:val="28"/>
        </w:rPr>
        <w:t>ского края в информационно-телекоммуникационной сети «Интернет»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A0FED" w:rsidRPr="002F59FE">
        <w:rPr>
          <w:rFonts w:ascii="Times New Roman" w:hAnsi="Times New Roman" w:cs="Times New Roman"/>
          <w:color w:val="auto"/>
          <w:sz w:val="28"/>
          <w:szCs w:val="28"/>
        </w:rPr>
        <w:t>http://www.e-mfc.ru.</w:t>
      </w:r>
    </w:p>
    <w:p w:rsidR="007A44C8" w:rsidRPr="002F59FE" w:rsidRDefault="007A44C8" w:rsidP="002D7B00">
      <w:pPr>
        <w:spacing w:before="240" w:after="240"/>
        <w:ind w:firstLine="567"/>
        <w:jc w:val="center"/>
        <w:outlineLvl w:val="0"/>
        <w:rPr>
          <w:b/>
          <w:sz w:val="28"/>
          <w:szCs w:val="28"/>
        </w:rPr>
      </w:pPr>
      <w:r w:rsidRPr="002F59FE">
        <w:rPr>
          <w:b/>
          <w:sz w:val="28"/>
          <w:szCs w:val="28"/>
        </w:rPr>
        <w:t>II. Стандарт предоставления муниципальной услуги</w:t>
      </w:r>
    </w:p>
    <w:p w:rsidR="009F1BB5" w:rsidRPr="002F59FE" w:rsidRDefault="007A44C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9F1BB5" w:rsidRPr="002F59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66620" w:rsidRPr="002F59FE">
        <w:rPr>
          <w:rFonts w:ascii="Times New Roman" w:hAnsi="Times New Roman" w:cs="Times New Roman"/>
          <w:color w:val="auto"/>
          <w:sz w:val="28"/>
          <w:szCs w:val="28"/>
        </w:rPr>
        <w:t>Предоставление выписки из похозяйственной книги</w:t>
      </w:r>
      <w:r w:rsidR="009F1BB5" w:rsidRPr="002F59F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9C224E" w:rsidRPr="002F59FE" w:rsidRDefault="009F1BB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9C224E" w:rsidRPr="002F59FE">
        <w:rPr>
          <w:rFonts w:ascii="Times New Roman" w:hAnsi="Times New Roman" w:cs="Times New Roman"/>
          <w:color w:val="auto"/>
          <w:sz w:val="28"/>
          <w:szCs w:val="28"/>
        </w:rPr>
        <w:t>Наименование орган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C224E" w:rsidRPr="002F59FE">
        <w:rPr>
          <w:rFonts w:ascii="Times New Roman" w:hAnsi="Times New Roman" w:cs="Times New Roman"/>
          <w:color w:val="auto"/>
          <w:sz w:val="28"/>
          <w:szCs w:val="28"/>
        </w:rPr>
        <w:t>, предоставляющ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услугу.</w:t>
      </w:r>
    </w:p>
    <w:p w:rsidR="007A44C8" w:rsidRPr="002F59FE" w:rsidRDefault="001A3B0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Администрацией.</w:t>
      </w:r>
    </w:p>
    <w:p w:rsidR="007A44C8" w:rsidRPr="002F59FE" w:rsidRDefault="007A44C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предоставлении Муниципальной услуги участвуют:</w:t>
      </w:r>
    </w:p>
    <w:p w:rsidR="007A44C8" w:rsidRPr="002F59FE" w:rsidRDefault="009C224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03F48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7A44C8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6D02" w:rsidRPr="002F59FE" w:rsidRDefault="00406D02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го края для предоставления ему Муниципальной услуги по экстерриториальн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му принципу.</w:t>
      </w:r>
    </w:p>
    <w:p w:rsidR="00406D02" w:rsidRPr="002F59FE" w:rsidRDefault="00406D02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ченных уполномоченным многофункциональным центром с федеральными 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ганами исполнительной власти, органами внебюджетных фондов, органом 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полнительной власти Краснодарского края, органами местного самоуправления в Краснодарском крае.</w:t>
      </w:r>
    </w:p>
    <w:p w:rsidR="009C224E" w:rsidRPr="002F59FE" w:rsidRDefault="009C224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2.3. Результат предоставления Муниципальной услуги</w:t>
      </w:r>
      <w:r w:rsidR="002A0F1F" w:rsidRPr="002F59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347FA" w:rsidRPr="002F59FE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выписка из похозяйственной книги;</w:t>
      </w:r>
    </w:p>
    <w:p w:rsidR="00942A69" w:rsidRPr="002F59FE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предоставлении Муниципальной услуги</w:t>
      </w:r>
      <w:r w:rsidR="00942A69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2A69" w:rsidRPr="002F59FE" w:rsidRDefault="00942A6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Процедура предоставления услуги завершается путем получения заявит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лем:</w:t>
      </w:r>
    </w:p>
    <w:p w:rsidR="00942A69" w:rsidRPr="002F59FE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выписки из похозяйственной книги</w:t>
      </w:r>
      <w:r w:rsidR="00942A69" w:rsidRPr="002F59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42A69" w:rsidRPr="002F59FE" w:rsidRDefault="00942A6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уведомления об отказе в предоставлении Муниципальной услуги.</w:t>
      </w:r>
    </w:p>
    <w:p w:rsidR="00C03F48" w:rsidRPr="002F59FE" w:rsidRDefault="00C03F4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A02EDA" w:rsidRPr="002F59F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2DC" w:rsidRPr="002F59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мента.</w:t>
      </w:r>
    </w:p>
    <w:p w:rsidR="00C03F48" w:rsidRPr="002F59FE" w:rsidRDefault="00C03F4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по экстерриториал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ному принципу в виде электронных документов и (или) электронных образов документов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средственно в Администрацию.</w:t>
      </w:r>
    </w:p>
    <w:p w:rsidR="00C1460B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</w:t>
      </w:r>
      <w:r w:rsidR="00DB3143"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ляющихся результатом предоставления </w:t>
      </w:r>
      <w:r w:rsidR="00DB3143"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1460B" w:rsidRPr="002F59FE">
        <w:rPr>
          <w:rFonts w:ascii="Times New Roman" w:hAnsi="Times New Roman" w:cs="Times New Roman"/>
          <w:color w:val="auto"/>
          <w:sz w:val="28"/>
          <w:szCs w:val="28"/>
        </w:rPr>
        <w:t>униципальной услуги.</w:t>
      </w:r>
    </w:p>
    <w:p w:rsidR="00047171" w:rsidRPr="002F59FE" w:rsidRDefault="00E0460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в течение </w:t>
      </w:r>
      <w:r w:rsidR="00942A69" w:rsidRPr="002F59F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315E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дней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со дня посту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ления заявления.</w:t>
      </w:r>
    </w:p>
    <w:p w:rsidR="00DB3143" w:rsidRPr="002F59FE" w:rsidRDefault="00DB3143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документов, являющихся результатом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доставления Муниципальной услуги, составляет </w:t>
      </w:r>
      <w:r w:rsidR="008347FA" w:rsidRPr="002F59FE">
        <w:rPr>
          <w:rFonts w:ascii="Times New Roman" w:hAnsi="Times New Roman" w:cs="Times New Roman"/>
          <w:color w:val="auto"/>
          <w:sz w:val="28"/>
          <w:szCs w:val="28"/>
        </w:rPr>
        <w:t>1 день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3143" w:rsidRPr="002F59FE" w:rsidRDefault="0069457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2.5. </w:t>
      </w:r>
      <w:r w:rsidR="00DB3143" w:rsidRPr="002F59FE">
        <w:rPr>
          <w:rFonts w:ascii="Times New Roman" w:hAnsi="Times New Roman" w:cs="Times New Roman"/>
          <w:color w:val="auto"/>
          <w:sz w:val="28"/>
          <w:szCs w:val="28"/>
        </w:rPr>
        <w:t>Нормативные правовые акты, регулирующие предоставление Мун</w:t>
      </w:r>
      <w:r w:rsidR="00DB3143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3143"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услуги.</w:t>
      </w:r>
    </w:p>
    <w:p w:rsidR="00563B94" w:rsidRPr="002F59FE" w:rsidRDefault="00563B94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</w:t>
      </w:r>
      <w:r w:rsidR="00B04ED6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фициальном сайте 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kirselpos.ru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), в Федеральном реестре и на Едином портале государственных и муниципальных услуг (функций) (</w:t>
      </w:r>
      <w:r w:rsidR="00942A69" w:rsidRPr="002F59FE">
        <w:rPr>
          <w:rFonts w:ascii="Times New Roman" w:hAnsi="Times New Roman" w:cs="Times New Roman"/>
          <w:color w:val="auto"/>
          <w:sz w:val="28"/>
          <w:szCs w:val="28"/>
        </w:rPr>
        <w:t>www.gosuslugi.ru/structure/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2340200010000893692</w:t>
      </w:r>
      <w:r w:rsidR="00B04ED6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), на Региональном портале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42A69" w:rsidRPr="002F59FE">
        <w:rPr>
          <w:rFonts w:ascii="Times New Roman" w:hAnsi="Times New Roman" w:cs="Times New Roman"/>
          <w:color w:val="auto"/>
          <w:sz w:val="28"/>
          <w:szCs w:val="28"/>
        </w:rPr>
        <w:t>pgu.krasnodar.ru/structure/detail.php?orgID=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161702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00B0C" w:rsidRPr="002F59FE" w:rsidRDefault="00CA096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="00D00B0C" w:rsidRPr="002F59FE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D00B0C"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00B0C" w:rsidRPr="002F59FE">
        <w:rPr>
          <w:rFonts w:ascii="Times New Roman" w:hAnsi="Times New Roman" w:cs="Times New Roman"/>
          <w:color w:val="auto"/>
          <w:sz w:val="28"/>
          <w:szCs w:val="28"/>
        </w:rPr>
        <w:t>тавления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23"/>
        <w:gridCol w:w="1604"/>
        <w:gridCol w:w="3214"/>
      </w:tblGrid>
      <w:tr w:rsidR="008347FA" w:rsidRPr="002F59FE" w:rsidTr="008347FA">
        <w:trPr>
          <w:trHeight w:val="57"/>
          <w:tblHeader/>
        </w:trPr>
        <w:tc>
          <w:tcPr>
            <w:tcW w:w="260" w:type="pct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ind w:left="-36" w:right="-108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№ п/п</w:t>
            </w:r>
          </w:p>
        </w:tc>
        <w:tc>
          <w:tcPr>
            <w:tcW w:w="2295" w:type="pct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Наименование документа</w:t>
            </w:r>
          </w:p>
        </w:tc>
        <w:tc>
          <w:tcPr>
            <w:tcW w:w="814" w:type="pct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Тип докуме</w:t>
            </w:r>
            <w:r w:rsidRPr="002F59FE">
              <w:rPr>
                <w:sz w:val="22"/>
              </w:rPr>
              <w:t>н</w:t>
            </w:r>
            <w:r w:rsidRPr="002F59FE">
              <w:rPr>
                <w:sz w:val="22"/>
              </w:rPr>
              <w:t>та (оригинал, копия)</w:t>
            </w:r>
          </w:p>
        </w:tc>
        <w:tc>
          <w:tcPr>
            <w:tcW w:w="1630" w:type="pct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Примечание</w:t>
            </w:r>
          </w:p>
        </w:tc>
      </w:tr>
      <w:tr w:rsidR="008347FA" w:rsidRPr="002F59FE" w:rsidTr="008347FA">
        <w:tc>
          <w:tcPr>
            <w:tcW w:w="5000" w:type="pct"/>
            <w:gridSpan w:val="4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F59FE">
              <w:rPr>
                <w:b/>
                <w:bCs/>
                <w:sz w:val="22"/>
              </w:rPr>
              <w:t>Документы, предоставляемые заявителем:</w:t>
            </w:r>
          </w:p>
        </w:tc>
      </w:tr>
      <w:tr w:rsidR="008347FA" w:rsidRPr="002F59FE" w:rsidTr="008347FA">
        <w:tc>
          <w:tcPr>
            <w:tcW w:w="260" w:type="pct"/>
            <w:vAlign w:val="center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1.</w:t>
            </w:r>
          </w:p>
        </w:tc>
        <w:tc>
          <w:tcPr>
            <w:tcW w:w="2295" w:type="pct"/>
            <w:vAlign w:val="center"/>
          </w:tcPr>
          <w:p w:rsidR="008347FA" w:rsidRPr="002F59FE" w:rsidRDefault="008347FA" w:rsidP="00180F8D">
            <w:pPr>
              <w:spacing w:line="264" w:lineRule="auto"/>
              <w:rPr>
                <w:sz w:val="22"/>
              </w:rPr>
            </w:pPr>
            <w:r w:rsidRPr="002F59FE">
              <w:rPr>
                <w:sz w:val="22"/>
              </w:rPr>
              <w:t>Заявление</w:t>
            </w:r>
          </w:p>
        </w:tc>
        <w:tc>
          <w:tcPr>
            <w:tcW w:w="814" w:type="pct"/>
            <w:vAlign w:val="center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Оригинал</w:t>
            </w:r>
          </w:p>
        </w:tc>
        <w:tc>
          <w:tcPr>
            <w:tcW w:w="1630" w:type="pct"/>
            <w:vAlign w:val="center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Приложение 1</w:t>
            </w:r>
          </w:p>
        </w:tc>
      </w:tr>
      <w:tr w:rsidR="008347FA" w:rsidRPr="002F59FE" w:rsidTr="008347FA">
        <w:tc>
          <w:tcPr>
            <w:tcW w:w="260" w:type="pct"/>
            <w:vAlign w:val="center"/>
          </w:tcPr>
          <w:p w:rsidR="008347FA" w:rsidRPr="002F59FE" w:rsidRDefault="008347FA" w:rsidP="00180F8D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2.</w:t>
            </w:r>
          </w:p>
        </w:tc>
        <w:tc>
          <w:tcPr>
            <w:tcW w:w="2295" w:type="pct"/>
            <w:vAlign w:val="center"/>
          </w:tcPr>
          <w:p w:rsidR="008347FA" w:rsidRPr="002F59FE" w:rsidRDefault="008347FA" w:rsidP="00180F8D">
            <w:pPr>
              <w:spacing w:line="264" w:lineRule="auto"/>
              <w:rPr>
                <w:sz w:val="22"/>
              </w:rPr>
            </w:pPr>
            <w:r w:rsidRPr="002F59FE">
              <w:rPr>
                <w:sz w:val="22"/>
              </w:rPr>
              <w:t>Документ, удостоверяющий личность заяв</w:t>
            </w:r>
            <w:r w:rsidRPr="002F59FE">
              <w:rPr>
                <w:sz w:val="22"/>
              </w:rPr>
              <w:t>и</w:t>
            </w:r>
            <w:r w:rsidRPr="002F59FE">
              <w:rPr>
                <w:sz w:val="22"/>
              </w:rPr>
              <w:lastRenderedPageBreak/>
              <w:t>теля (представителя заявителя)</w:t>
            </w:r>
          </w:p>
        </w:tc>
        <w:tc>
          <w:tcPr>
            <w:tcW w:w="814" w:type="pct"/>
            <w:vAlign w:val="center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2F59FE">
              <w:rPr>
                <w:sz w:val="22"/>
              </w:rPr>
              <w:lastRenderedPageBreak/>
              <w:t>Оригинал</w:t>
            </w:r>
          </w:p>
        </w:tc>
        <w:tc>
          <w:tcPr>
            <w:tcW w:w="1630" w:type="pct"/>
            <w:vAlign w:val="center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для снятия копии</w:t>
            </w:r>
          </w:p>
        </w:tc>
      </w:tr>
      <w:tr w:rsidR="008347FA" w:rsidRPr="002F59FE" w:rsidTr="008347FA">
        <w:tc>
          <w:tcPr>
            <w:tcW w:w="260" w:type="pct"/>
            <w:vAlign w:val="center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F59FE">
              <w:rPr>
                <w:sz w:val="22"/>
              </w:rPr>
              <w:lastRenderedPageBreak/>
              <w:t>3.</w:t>
            </w:r>
          </w:p>
        </w:tc>
        <w:tc>
          <w:tcPr>
            <w:tcW w:w="2295" w:type="pct"/>
            <w:vAlign w:val="center"/>
          </w:tcPr>
          <w:p w:rsidR="008347FA" w:rsidRPr="002F59FE" w:rsidRDefault="008347FA" w:rsidP="00180F8D">
            <w:pPr>
              <w:spacing w:line="264" w:lineRule="auto"/>
              <w:rPr>
                <w:sz w:val="22"/>
              </w:rPr>
            </w:pPr>
            <w:r w:rsidRPr="002F59FE">
              <w:rPr>
                <w:sz w:val="22"/>
              </w:rPr>
              <w:t>Документ, удостоверяющий полномочия представителя заявителя</w:t>
            </w:r>
          </w:p>
        </w:tc>
        <w:tc>
          <w:tcPr>
            <w:tcW w:w="814" w:type="pct"/>
            <w:vAlign w:val="center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Оригинал</w:t>
            </w:r>
          </w:p>
        </w:tc>
        <w:tc>
          <w:tcPr>
            <w:tcW w:w="1630" w:type="pct"/>
            <w:vAlign w:val="center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2F59FE">
              <w:rPr>
                <w:sz w:val="22"/>
              </w:rPr>
              <w:t>В случае, если с заявлением обращается представитель за</w:t>
            </w:r>
            <w:r w:rsidRPr="002F59FE">
              <w:rPr>
                <w:sz w:val="22"/>
              </w:rPr>
              <w:t>я</w:t>
            </w:r>
            <w:r w:rsidRPr="002F59FE">
              <w:rPr>
                <w:sz w:val="22"/>
              </w:rPr>
              <w:t>вителя</w:t>
            </w:r>
          </w:p>
        </w:tc>
      </w:tr>
      <w:tr w:rsidR="008347FA" w:rsidRPr="002F59FE" w:rsidTr="008347FA">
        <w:tc>
          <w:tcPr>
            <w:tcW w:w="5000" w:type="pct"/>
            <w:gridSpan w:val="4"/>
            <w:vAlign w:val="center"/>
          </w:tcPr>
          <w:p w:rsidR="008347FA" w:rsidRPr="002F59FE" w:rsidRDefault="008347FA" w:rsidP="00180F8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</w:rPr>
            </w:pPr>
            <w:r w:rsidRPr="002F59FE">
              <w:rPr>
                <w:b/>
                <w:sz w:val="22"/>
              </w:rPr>
              <w:t>Документы, предоставляемые в рамках межведомственного взаимодействия, не предусмотрены</w:t>
            </w:r>
          </w:p>
        </w:tc>
      </w:tr>
    </w:tbl>
    <w:p w:rsidR="00993C6F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2F59FE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, за исключением документов, на которые распр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страняется требование пункта 2 части 1 статьи 7 Федерального закона</w:t>
      </w:r>
      <w:r w:rsidR="00AC0A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от 27 июля 2010 года № 210-ФЗ «</w:t>
      </w:r>
      <w:r w:rsidR="00984FD2" w:rsidRPr="002F59FE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», а также сведений, документов и (или) информации, к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торые у заявителя отсутствуют и должны быть получены по результатам пр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заявителю иных указанных в комплексном запросе государстве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02526" w:rsidRPr="002F59FE">
        <w:rPr>
          <w:rFonts w:ascii="Times New Roman" w:hAnsi="Times New Roman" w:cs="Times New Roman"/>
          <w:color w:val="auto"/>
          <w:sz w:val="28"/>
          <w:szCs w:val="28"/>
        </w:rPr>
        <w:t>ных и (или) муниципальных услуг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 Сведения, документы и (или) информацию, необходимые для предоставления государственных и (или) муниципальных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луг, указанных в комплексном запросе, и получаемые в организациях в резул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тате оказания услуг, которые являются необходимыми и обязательными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2F59FE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Орган, предоставляющий Муниципальную услугу, не вправе:</w:t>
      </w:r>
    </w:p>
    <w:p w:rsidR="00E9275F" w:rsidRPr="002F59FE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2F59FE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2) требовать от заявителя предоставления документов и информации, 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ганизаций, в соответствии с нормативными правовыми актами Российской Ф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2F59FE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3) требовать от заявителя совершения иных действий, кроме прохожд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 идентификации и аутентификации в соответствии с нормативными прав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выми актами Российской Федерации, указания цели приема, а также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2F59FE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2F59FE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5) отказывать в приеме запроса и иных документов, необходимых для предоставления Муниципальной услуги, в случае, если запрос и документы,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необходимые для предоставления Муниципальной услуги, поданы в соответс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2F59FE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2F59FE" w:rsidRDefault="00E9275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7) требовать при предоставлении Муниципальной услуги по экстеррит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риальному принципу от заявителя (представителя заявителя) или МФЦ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тавления д</w:t>
      </w:r>
      <w:r w:rsidR="00CE1B50" w:rsidRPr="002F59FE">
        <w:rPr>
          <w:rFonts w:ascii="Times New Roman" w:hAnsi="Times New Roman" w:cs="Times New Roman"/>
          <w:color w:val="auto"/>
          <w:sz w:val="28"/>
          <w:szCs w:val="28"/>
        </w:rPr>
        <w:t>окументов на бумажных носителях, если иное не предусмотрено ф</w:t>
      </w:r>
      <w:r w:rsidR="00CE1B50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E1B50" w:rsidRPr="002F59FE">
        <w:rPr>
          <w:rFonts w:ascii="Times New Roman" w:hAnsi="Times New Roman" w:cs="Times New Roman"/>
          <w:color w:val="auto"/>
          <w:sz w:val="28"/>
          <w:szCs w:val="28"/>
        </w:rPr>
        <w:t>деральным законодательством, регламентирующим предоставление муниц</w:t>
      </w:r>
      <w:r w:rsidR="00CE1B50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1B50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пальных </w:t>
      </w:r>
      <w:r w:rsidR="00FD5BEE" w:rsidRPr="002F59FE">
        <w:rPr>
          <w:rFonts w:ascii="Times New Roman" w:hAnsi="Times New Roman" w:cs="Times New Roman"/>
          <w:color w:val="auto"/>
          <w:sz w:val="28"/>
          <w:szCs w:val="28"/>
        </w:rPr>
        <w:t>услуг;</w:t>
      </w:r>
    </w:p>
    <w:p w:rsidR="00FD5BEE" w:rsidRPr="002F59FE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8) требовать от заявителя представления документов и информации, 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дующих случаев:</w:t>
      </w:r>
    </w:p>
    <w:p w:rsidR="00FD5BEE" w:rsidRPr="002F59FE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FD5BEE" w:rsidRPr="002F59FE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нее комплект документов;</w:t>
      </w:r>
    </w:p>
    <w:p w:rsidR="00FD5BEE" w:rsidRPr="002F59FE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сле первоначального отказа в приеме документов, необходимых для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:rsidR="00FD5BEE" w:rsidRPr="002F59FE" w:rsidRDefault="00FD5BE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луг», при первоначальном отказе в приеме документов, необходимых для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ления муниципальной услуги, либо руководителя организации, предусмотре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удобства.</w:t>
      </w:r>
    </w:p>
    <w:p w:rsidR="00993C6F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Копии документов, указанных в </w:t>
      </w:r>
      <w:r w:rsidR="00C4664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настоящем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пункте, представляются вм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сте с подлинниками, которые после сверки возвращаются заявителю.</w:t>
      </w:r>
    </w:p>
    <w:p w:rsidR="00993C6F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к нему документы, обязанность по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лению которых возложена на заявителя, могут быть поданы заявителем неп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средственно лично в Администрацию или через </w:t>
      </w:r>
      <w:r w:rsidR="00E9275F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3C6F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</w:t>
      </w:r>
      <w:r w:rsidR="00E9275F" w:rsidRPr="002F59FE">
        <w:rPr>
          <w:rFonts w:ascii="Times New Roman" w:hAnsi="Times New Roman" w:cs="Times New Roman"/>
          <w:color w:val="auto"/>
          <w:sz w:val="28"/>
          <w:szCs w:val="28"/>
        </w:rPr>
        <w:t>Регионального портала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представляются заявление и документы, необходимые для предоставления услуги, в форме электронных 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93C6F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оснований для отказа в приеме докуме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тов, необходимых для предоставления Муниципальной услуги</w:t>
      </w:r>
      <w:r w:rsidR="00300B83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245D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2F59FE" w:rsidRDefault="005829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2F59FE" w:rsidRDefault="005829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ваниям действующего законодательства, а также содержание в документе 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оговоренных приписок и исправлений, кроме случаев, когда допущенные 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рушения могут быть устранены органами и организациями, участвующими в процессе оказания муниципальных услуг;</w:t>
      </w:r>
    </w:p>
    <w:p w:rsidR="0058298E" w:rsidRPr="002F59FE" w:rsidRDefault="005829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отсутствие в заявлении сведений о заявителе.</w:t>
      </w:r>
    </w:p>
    <w:p w:rsidR="00993C6F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жившей основанием для отказа.</w:t>
      </w:r>
    </w:p>
    <w:p w:rsidR="00993C6F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2.7.1. </w:t>
      </w:r>
      <w:r w:rsidR="00E9275F" w:rsidRPr="002F59F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к рассмотрению заявления о пр</w:t>
      </w:r>
      <w:r w:rsidR="00E9275F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275F"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доставлении Муниципальной услуги, поданного в электронном виде с испол</w:t>
      </w:r>
      <w:r w:rsidR="00E9275F"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E9275F" w:rsidRPr="002F59FE">
        <w:rPr>
          <w:rFonts w:ascii="Times New Roman" w:hAnsi="Times New Roman" w:cs="Times New Roman"/>
          <w:color w:val="auto"/>
          <w:sz w:val="28"/>
          <w:szCs w:val="28"/>
        </w:rPr>
        <w:t>зованием Регионального портала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93C6F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56A35" w:rsidRPr="002F59FE">
        <w:rPr>
          <w:rFonts w:ascii="Times New Roman" w:hAnsi="Times New Roman" w:cs="Times New Roman"/>
          <w:color w:val="auto"/>
          <w:sz w:val="28"/>
          <w:szCs w:val="28"/>
        </w:rPr>
        <w:t>ления и документы;</w:t>
      </w:r>
    </w:p>
    <w:p w:rsidR="00E56A35" w:rsidRPr="002F59FE" w:rsidRDefault="00E56A3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з</w:t>
      </w:r>
      <w:r w:rsidR="000B6FE0" w:rsidRPr="002F59FE">
        <w:rPr>
          <w:rFonts w:ascii="Times New Roman" w:hAnsi="Times New Roman" w:cs="Times New Roman"/>
          <w:color w:val="auto"/>
          <w:sz w:val="28"/>
          <w:szCs w:val="28"/>
        </w:rPr>
        <w:t>аявитель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B6FE0" w:rsidRPr="002F59FE">
        <w:rPr>
          <w:rFonts w:ascii="Times New Roman" w:hAnsi="Times New Roman" w:cs="Times New Roman"/>
          <w:color w:val="auto"/>
          <w:sz w:val="28"/>
          <w:szCs w:val="28"/>
        </w:rPr>
        <w:t>физическое лицо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использовал простую электронную подпись, при выдаче ключа которой личность физического лица</w:t>
      </w:r>
      <w:r w:rsidR="000B6FE0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не была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установлена при личном приеме.</w:t>
      </w:r>
    </w:p>
    <w:p w:rsidR="005D7061" w:rsidRPr="002F59FE" w:rsidRDefault="00993C6F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="005D7061" w:rsidRPr="002F59FE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приостановления в предо</w:t>
      </w:r>
      <w:r w:rsidR="005D7061"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D7061" w:rsidRPr="002F59FE">
        <w:rPr>
          <w:rFonts w:ascii="Times New Roman" w:hAnsi="Times New Roman" w:cs="Times New Roman"/>
          <w:color w:val="auto"/>
          <w:sz w:val="28"/>
          <w:szCs w:val="28"/>
        </w:rPr>
        <w:t>тавлении Муниципальной услуги.</w:t>
      </w:r>
    </w:p>
    <w:p w:rsidR="00D2403E" w:rsidRPr="002F59FE" w:rsidRDefault="005829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тавления Муниципальной услуги.</w:t>
      </w:r>
    </w:p>
    <w:p w:rsidR="00D5245D" w:rsidRPr="002F59FE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2.9. </w:t>
      </w:r>
      <w:r w:rsidR="00D5245D" w:rsidRPr="002F59FE">
        <w:rPr>
          <w:rFonts w:ascii="Times New Roman" w:hAnsi="Times New Roman" w:cs="Times New Roman"/>
          <w:color w:val="auto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8347FA" w:rsidRPr="002F59FE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8347FA" w:rsidRPr="002F59FE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175"/>
      <w:bookmarkEnd w:id="8"/>
      <w:r w:rsidRPr="002F59FE">
        <w:rPr>
          <w:rFonts w:ascii="Times New Roman" w:hAnsi="Times New Roman" w:cs="Times New Roman"/>
          <w:color w:val="auto"/>
          <w:sz w:val="28"/>
          <w:szCs w:val="28"/>
        </w:rPr>
        <w:t>- несоответствие хотя бы одного из документов предоставляемых заяв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телем, указанных в пункте 2.6 настоящего регламента, по форме или содерж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нию требованиям действующего законодательства, а также содержание в док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менте неоговоренных приписок и исправлений, кроме случаев, когда допуще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ные нарушения могут быть устранены органами и организациями, участву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щими в процессе оказания муниципальных услуг;</w:t>
      </w:r>
    </w:p>
    <w:p w:rsidR="008347FA" w:rsidRPr="002F59FE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отсутствие данных о заявителе в похозяйственных книгах.</w:t>
      </w:r>
    </w:p>
    <w:p w:rsidR="008347FA" w:rsidRPr="002F59FE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Отказ в предоставлении Муниципальной услуги должен быть мотивир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ванным, оформленным в письменном виде, содержать рекомендации по дал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нейшим действиям заявителя, необходимым для получения запрашиваемой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8347FA" w:rsidRPr="002F59FE" w:rsidRDefault="008347FA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Отказ в предоставлении Муниципальной услуги не препятствует повто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ному обращению после устранения причины, послужившей основанием для 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каза.</w:t>
      </w:r>
    </w:p>
    <w:p w:rsidR="000D45EB" w:rsidRPr="002F59FE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C3FC7" w:rsidRPr="002F59FE" w:rsidRDefault="00CC3FC7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Услуги, необходимые и обязательные для предоставления Муниципал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ной услуги, отсутствуют.</w:t>
      </w:r>
    </w:p>
    <w:p w:rsidR="000D45EB" w:rsidRPr="002F59FE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униципальной услуги.</w:t>
      </w:r>
    </w:p>
    <w:p w:rsidR="007F1BE5" w:rsidRPr="002F59FE" w:rsidRDefault="007F1BE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или иная плата за предоставление Муниц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пальной услуги не взимается.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2.12. Максимальный срок ожидания в очереди при подаче запроса о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доставлении Муниципальной услуги, услуги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,предоставляемой организацией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участвующей в предоставлении Муниципальной услуги, и при получении 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зультата предоставления таких услуг.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Максимальное время ожидания в очереди для получения результата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 не должно превышать 15 минут.</w:t>
      </w:r>
    </w:p>
    <w:p w:rsidR="004E25D0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2.13. 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2F59FE" w:rsidRDefault="008E6283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На основании Соглашения о взаимодействии п</w:t>
      </w:r>
      <w:r w:rsidR="00CE0BB8" w:rsidRPr="002F59FE">
        <w:rPr>
          <w:rFonts w:ascii="Times New Roman" w:hAnsi="Times New Roman" w:cs="Times New Roman"/>
          <w:color w:val="auto"/>
          <w:sz w:val="28"/>
          <w:szCs w:val="28"/>
        </w:rPr>
        <w:t>ри поступлении (подачи) заявления в МФЦ, специалист МФЦ регистрирует его в электронной базе да</w:t>
      </w:r>
      <w:r w:rsidR="00CE0BB8"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E0BB8" w:rsidRPr="002F59FE">
        <w:rPr>
          <w:rFonts w:ascii="Times New Roman" w:hAnsi="Times New Roman" w:cs="Times New Roman"/>
          <w:color w:val="auto"/>
          <w:sz w:val="28"/>
          <w:szCs w:val="28"/>
        </w:rPr>
        <w:t>ных и передает в Общий отдел по реестру пакет документов на следующий день после подачи запроса (заявления). Передача реестров и пакетов докуме</w:t>
      </w:r>
      <w:r w:rsidR="00CE0BB8"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E0BB8" w:rsidRPr="002F59FE">
        <w:rPr>
          <w:rFonts w:ascii="Times New Roman" w:hAnsi="Times New Roman" w:cs="Times New Roman"/>
          <w:color w:val="auto"/>
          <w:sz w:val="28"/>
          <w:szCs w:val="28"/>
        </w:rPr>
        <w:t>тов про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изводится 1 (один) раз в день.</w:t>
      </w:r>
    </w:p>
    <w:p w:rsidR="00631127" w:rsidRPr="002F59FE" w:rsidRDefault="00631127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случае, если для получения муниципальных услуг, указанных в ко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плексном запросе, требуются сведения, документы и (или) информация, кот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луг, направление заявлений и документов в Администрацию осуществляется МФЦ не позднее одного рабочего дня, следующего за днем получения МФЦ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страцией.</w:t>
      </w:r>
    </w:p>
    <w:p w:rsidR="00065BA3" w:rsidRPr="002F59FE" w:rsidRDefault="00B95E6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кументы). При регистрации заявлению присваивается соответствующий вх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дящий номер.</w:t>
      </w:r>
    </w:p>
    <w:p w:rsidR="004E25D0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2.14. Т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ребования к помещениям, в которых предоставляется Муниц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ветствии с законодательством Российской Федерации о социальной защите и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E25D0" w:rsidRPr="002F59FE">
        <w:rPr>
          <w:rFonts w:ascii="Times New Roman" w:hAnsi="Times New Roman" w:cs="Times New Roman"/>
          <w:color w:val="auto"/>
          <w:sz w:val="28"/>
          <w:szCs w:val="28"/>
        </w:rPr>
        <w:t>валидов.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2.14.1. Приём граждан для предоставления услуги осуществляется в сп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циально выделенном для этих целей помещении. Помещения, в которых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щих Муниципальную услугу.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Для ожидания заявителями приема, заполнения необходимых для пол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личество мест ожидания определяется исходя из фактической нагрузки и во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можности их размещения в помещении.</w:t>
      </w:r>
    </w:p>
    <w:p w:rsidR="00A24DBE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2.14.3. </w:t>
      </w:r>
      <w:r w:rsidR="00A24DBE" w:rsidRPr="002F59FE">
        <w:rPr>
          <w:rFonts w:ascii="Times New Roman" w:hAnsi="Times New Roman" w:cs="Times New Roman"/>
          <w:color w:val="auto"/>
          <w:sz w:val="28"/>
          <w:szCs w:val="28"/>
        </w:rPr>
        <w:t>Рабочее место специалиста и работника МФЦ оборудуется перс</w:t>
      </w:r>
      <w:r w:rsidR="00A24DBE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24DBE" w:rsidRPr="002F59FE">
        <w:rPr>
          <w:rFonts w:ascii="Times New Roman" w:hAnsi="Times New Roman" w:cs="Times New Roman"/>
          <w:color w:val="auto"/>
          <w:sz w:val="28"/>
          <w:szCs w:val="28"/>
        </w:rPr>
        <w:t>нальным компьютером с возможностью доступа к необходимым информацио</w:t>
      </w:r>
      <w:r w:rsidR="00A24DBE"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24DBE" w:rsidRPr="002F59FE">
        <w:rPr>
          <w:rFonts w:ascii="Times New Roman" w:hAnsi="Times New Roman" w:cs="Times New Roman"/>
          <w:color w:val="auto"/>
          <w:sz w:val="28"/>
          <w:szCs w:val="28"/>
        </w:rPr>
        <w:t>ным системам, печатающим и сканирующим устройствами.</w:t>
      </w:r>
    </w:p>
    <w:p w:rsidR="00BB0C59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2.14.4. Помещение оборудуется входом для свободно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го доступа граждан в помещение.</w:t>
      </w:r>
    </w:p>
    <w:p w:rsidR="00BB0C59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Вход в помещение оборудуется информационной вывеской, содержащей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информацию об Администрац</w:t>
      </w:r>
      <w:r w:rsidR="00BB0C59" w:rsidRPr="002F59FE">
        <w:rPr>
          <w:rFonts w:ascii="Times New Roman" w:hAnsi="Times New Roman" w:cs="Times New Roman"/>
          <w:color w:val="auto"/>
          <w:sz w:val="28"/>
          <w:szCs w:val="28"/>
        </w:rPr>
        <w:t>ии: наименование и режим работы, а также удо</w:t>
      </w:r>
      <w:r w:rsidR="00BB0C59" w:rsidRPr="002F59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BB0C59" w:rsidRPr="002F59FE">
        <w:rPr>
          <w:rFonts w:ascii="Times New Roman" w:hAnsi="Times New Roman" w:cs="Times New Roman"/>
          <w:color w:val="auto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2F59FE" w:rsidRDefault="00BB0C5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BB0C59" w:rsidRPr="002F59FE" w:rsidRDefault="00BB0C5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2F59FE" w:rsidRDefault="00BB0C5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зованием кресла-коляски;</w:t>
      </w:r>
    </w:p>
    <w:p w:rsidR="00BB0C59" w:rsidRPr="002F59FE" w:rsidRDefault="00BB0C5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2F59FE" w:rsidRDefault="00BB0C5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2F59FE" w:rsidRDefault="00BB0C5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формации, а также надписей, знаков и иной текстовой и графической информ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17C1C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2F59FE" w:rsidRDefault="00BB0C5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ки-проводника при наличии документа, подтверждающего ее специальное об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чение и выдаваемого </w:t>
      </w:r>
      <w:r w:rsidR="00F17C1C" w:rsidRPr="002F59FE">
        <w:rPr>
          <w:rFonts w:ascii="Times New Roman" w:hAnsi="Times New Roman" w:cs="Times New Roman"/>
          <w:color w:val="auto"/>
          <w:sz w:val="28"/>
          <w:szCs w:val="28"/>
        </w:rPr>
        <w:t>поформеи впорядке,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17C1C" w:rsidRPr="002F59FE">
        <w:rPr>
          <w:rFonts w:ascii="Times New Roman" w:hAnsi="Times New Roman" w:cs="Times New Roman"/>
          <w:color w:val="auto"/>
          <w:sz w:val="28"/>
          <w:szCs w:val="28"/>
        </w:rPr>
        <w:t>нию в сфере социальной защиты населения;</w:t>
      </w:r>
    </w:p>
    <w:p w:rsidR="00BB0C59" w:rsidRPr="002F59FE" w:rsidRDefault="00BB0C5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оказание работниками органа (</w:t>
      </w:r>
      <w:r w:rsidR="00F17C1C" w:rsidRPr="002F59FE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нию ими услуг наравне с другими </w:t>
      </w:r>
      <w:r w:rsidR="00F17C1C" w:rsidRPr="002F59FE">
        <w:rPr>
          <w:rFonts w:ascii="Times New Roman" w:hAnsi="Times New Roman" w:cs="Times New Roman"/>
          <w:color w:val="auto"/>
          <w:sz w:val="28"/>
          <w:szCs w:val="28"/>
        </w:rPr>
        <w:t>лицами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2.14.5. </w:t>
      </w:r>
      <w:r w:rsidR="00631127" w:rsidRPr="002F59FE">
        <w:rPr>
          <w:rFonts w:ascii="Times New Roman" w:hAnsi="Times New Roman" w:cs="Times New Roman"/>
          <w:color w:val="auto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31127" w:rsidRPr="002F59FE">
        <w:rPr>
          <w:rFonts w:ascii="Times New Roman" w:hAnsi="Times New Roman" w:cs="Times New Roman"/>
          <w:color w:val="auto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Оформление информационных листов осуществляется удобным для чт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 шрифтом – TimesNewRoman,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разцов заявлений на </w:t>
      </w:r>
      <w:r w:rsidR="00C7036A" w:rsidRPr="002F59FE">
        <w:rPr>
          <w:rFonts w:ascii="Times New Roman" w:hAnsi="Times New Roman" w:cs="Times New Roman"/>
          <w:color w:val="auto"/>
          <w:sz w:val="28"/>
          <w:szCs w:val="28"/>
        </w:rPr>
        <w:t>поручение Муниципальной услуги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, перечней документов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размеру шрифта и формату листа могут быть снижены.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 должны содержать актуальную и исчерпыва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, работников 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ботников 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, о режиме работы, о телефонных номерах </w:t>
      </w:r>
      <w:r w:rsidR="0048462C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 другой информации, а также форм заявлений с образцами их заполнения.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2.14.6. На территории, прилегающей к зданию, где организовано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тавление Муниципальной услуги Администрации и 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располагается бе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лидов.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Вход в помещение 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 выход из него оборудовано соответствующ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 помещении 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501427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2.15. </w:t>
      </w:r>
      <w:r w:rsidR="00DD1D41" w:rsidRPr="002F59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E6A10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оказатели доступности и качества </w:t>
      </w:r>
      <w:r w:rsidR="00DD1D41"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E6A10" w:rsidRPr="002F59FE">
        <w:rPr>
          <w:rFonts w:ascii="Times New Roman" w:hAnsi="Times New Roman" w:cs="Times New Roman"/>
          <w:color w:val="auto"/>
          <w:sz w:val="28"/>
          <w:szCs w:val="28"/>
        </w:rPr>
        <w:t>униципальной услуги, в том числе количество взаимодействий заявителя с должностными лицами при пр</w:t>
      </w:r>
      <w:r w:rsidR="000E6A10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E6A10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доставлении </w:t>
      </w:r>
      <w:r w:rsidR="00DD1D41"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E6A10" w:rsidRPr="002F59FE">
        <w:rPr>
          <w:rFonts w:ascii="Times New Roman" w:hAnsi="Times New Roman" w:cs="Times New Roman"/>
          <w:color w:val="auto"/>
          <w:sz w:val="28"/>
          <w:szCs w:val="28"/>
        </w:rPr>
        <w:t>униципальной услуги и их продолжительность, возможность п</w:t>
      </w:r>
      <w:r w:rsidR="000E6A10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E6A10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лучения </w:t>
      </w:r>
      <w:r w:rsidR="00F84F8C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0142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нформации о ходе предоставления </w:t>
      </w:r>
      <w:r w:rsidR="00F72766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501427" w:rsidRPr="002F59FE">
        <w:rPr>
          <w:rFonts w:ascii="Times New Roman" w:hAnsi="Times New Roman" w:cs="Times New Roman"/>
          <w:color w:val="auto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="00501427" w:rsidRPr="002F59F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50142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можность либо невозможность получения </w:t>
      </w:r>
      <w:r w:rsidR="00F72766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50142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услуги в </w:t>
      </w:r>
      <w:r w:rsidR="00F7276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50142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в полном объеме), посредством </w:t>
      </w:r>
      <w:r w:rsidR="00F84F8C" w:rsidRPr="002F59FE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="0050142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запрос</w:t>
      </w:r>
      <w:r w:rsidR="00F84F8C" w:rsidRPr="002F59FE">
        <w:rPr>
          <w:rFonts w:ascii="Times New Roman" w:hAnsi="Times New Roman" w:cs="Times New Roman"/>
          <w:color w:val="auto"/>
          <w:sz w:val="28"/>
          <w:szCs w:val="28"/>
        </w:rPr>
        <w:t>а.</w:t>
      </w:r>
    </w:p>
    <w:p w:rsidR="00DD1D41" w:rsidRPr="002F59FE" w:rsidRDefault="00DD1D4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Администрация посредством неукоснительного соблюдения сроков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услуги, а также порядка предоставления Муниц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2F59FE" w:rsidRDefault="00DD1D4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количество взаимодействий заявителя с должностными лицами при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доставлении Муниципальной услуги и их продолжительность;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возможность получения Муниципальной 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услуги в любом МФЦ </w:t>
      </w:r>
      <w:r w:rsidR="00CB29EC" w:rsidRPr="002F59FE">
        <w:rPr>
          <w:rFonts w:ascii="Times New Roman" w:hAnsi="Times New Roman" w:cs="Times New Roman"/>
          <w:color w:val="auto"/>
          <w:sz w:val="28"/>
          <w:szCs w:val="28"/>
        </w:rPr>
        <w:t>в пред</w:t>
      </w:r>
      <w:r w:rsidR="00CB29EC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B29EC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лах территории Краснодарского края 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вне зависимости от </w:t>
      </w:r>
      <w:r w:rsidR="00CB29EC" w:rsidRPr="002F59FE">
        <w:rPr>
          <w:rFonts w:ascii="Times New Roman" w:hAnsi="Times New Roman" w:cs="Times New Roman"/>
          <w:color w:val="auto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действием экстерритор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6F34" w:rsidRPr="002F59FE">
        <w:rPr>
          <w:rFonts w:ascii="Times New Roman" w:hAnsi="Times New Roman" w:cs="Times New Roman"/>
          <w:color w:val="auto"/>
          <w:sz w:val="28"/>
          <w:szCs w:val="28"/>
        </w:rPr>
        <w:t>ального принципа;</w:t>
      </w:r>
    </w:p>
    <w:p w:rsidR="005F6F34" w:rsidRPr="002F59FE" w:rsidRDefault="005F6F34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возможность подачи комплексного запроса в любом МФЦ;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условия ожидания приема;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обоснованность отказов в предо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установление персональной ответственности должностных лиц за 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предоставление Муниципальной услуги в соответствии с установле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ными настоящим Административным регламентом порядком и сроками;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отсутствие обоснованных жалоб решения и действия (бездействия) 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министрации, ее должностного лица, муниципального служащего.</w:t>
      </w:r>
    </w:p>
    <w:p w:rsidR="000A7356" w:rsidRPr="002F59FE" w:rsidRDefault="00DD1D4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заявителей </w:t>
      </w:r>
      <w:r w:rsidR="00903F80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осуществляется два раза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пре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ставлении Заявления и документов, необходимых для предоставления Муниц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я Муниципальной услуги.</w:t>
      </w:r>
    </w:p>
    <w:p w:rsidR="00903F80" w:rsidRPr="002F59FE" w:rsidRDefault="00DD1D4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обращения заявителя за предостав</w:t>
      </w:r>
      <w:r w:rsidR="008C3684" w:rsidRPr="002F59FE">
        <w:rPr>
          <w:rFonts w:ascii="Times New Roman" w:hAnsi="Times New Roman" w:cs="Times New Roman"/>
          <w:color w:val="auto"/>
          <w:sz w:val="28"/>
          <w:szCs w:val="28"/>
        </w:rPr>
        <w:t>лением Муниципальной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усл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ги в электронной форме</w:t>
      </w:r>
      <w:r w:rsidR="00903F80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2F59FE" w:rsidRDefault="00903F8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A7356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Администрации, то </w:t>
      </w:r>
      <w:r w:rsidR="00DD1D41" w:rsidRPr="002F59FE">
        <w:rPr>
          <w:rFonts w:ascii="Times New Roman" w:hAnsi="Times New Roman" w:cs="Times New Roman"/>
          <w:color w:val="auto"/>
          <w:sz w:val="28"/>
          <w:szCs w:val="28"/>
        </w:rPr>
        <w:t>взаимодействие заявителя с должностными лиц</w:t>
      </w:r>
      <w:r w:rsidR="00DD1D41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1D4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8C3684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DD1D4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один раз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D1D41" w:rsidRPr="002F59FE">
        <w:rPr>
          <w:rFonts w:ascii="Times New Roman" w:hAnsi="Times New Roman" w:cs="Times New Roman"/>
          <w:color w:val="auto"/>
          <w:sz w:val="28"/>
          <w:szCs w:val="28"/>
        </w:rPr>
        <w:t>при получении резуль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тата;</w:t>
      </w:r>
    </w:p>
    <w:p w:rsidR="00DD1D41" w:rsidRPr="002F59FE" w:rsidRDefault="00903F8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A7356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электронном виде, то взаимодействие заявителя с должностными 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ца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ми Администрации не требуется.</w:t>
      </w:r>
    </w:p>
    <w:p w:rsidR="000A7356" w:rsidRPr="002F59FE" w:rsidRDefault="000A735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D01126" w:rsidRPr="002F59FE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D01126" w:rsidRPr="002F59FE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плексном запросе, или о готовности документов, являющихся результатом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конкретной муниципальной услуги, указанной в комплексном 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просе. Указанная информация предоставляется МФЦ:</w:t>
      </w:r>
    </w:p>
    <w:p w:rsidR="00D01126" w:rsidRPr="002F59FE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 ходе личного приема заявителя;</w:t>
      </w:r>
    </w:p>
    <w:p w:rsidR="00D01126" w:rsidRPr="002F59FE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 телефону;</w:t>
      </w:r>
    </w:p>
    <w:p w:rsidR="00D01126" w:rsidRPr="002F59FE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 электронной почте.</w:t>
      </w:r>
    </w:p>
    <w:p w:rsidR="00D01126" w:rsidRPr="002F59FE" w:rsidRDefault="00D0112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услуги, указанной в комплексном запросе, посредством эле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B15C2C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2.16. И</w:t>
      </w:r>
      <w:r w:rsidR="00F86354" w:rsidRPr="002F59FE">
        <w:rPr>
          <w:rFonts w:ascii="Times New Roman" w:hAnsi="Times New Roman" w:cs="Times New Roman"/>
          <w:color w:val="auto"/>
          <w:sz w:val="28"/>
          <w:szCs w:val="28"/>
        </w:rPr>
        <w:t>ные требования, в том числе учитывающие особенности предо</w:t>
      </w:r>
      <w:r w:rsidR="00F86354"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86354" w:rsidRPr="002F59FE">
        <w:rPr>
          <w:rFonts w:ascii="Times New Roman" w:hAnsi="Times New Roman" w:cs="Times New Roman"/>
          <w:color w:val="auto"/>
          <w:sz w:val="28"/>
          <w:szCs w:val="28"/>
        </w:rPr>
        <w:t>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="00F86354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86354" w:rsidRPr="002F59FE">
        <w:rPr>
          <w:rFonts w:ascii="Times New Roman" w:hAnsi="Times New Roman" w:cs="Times New Roman"/>
          <w:color w:val="auto"/>
          <w:sz w:val="28"/>
          <w:szCs w:val="28"/>
        </w:rPr>
        <w:t>пу) и особенности предоставления Муниципальной услуги в электронной фо</w:t>
      </w:r>
      <w:r w:rsidR="00F86354"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86354" w:rsidRPr="002F59FE">
        <w:rPr>
          <w:rFonts w:ascii="Times New Roman" w:hAnsi="Times New Roman" w:cs="Times New Roman"/>
          <w:color w:val="auto"/>
          <w:sz w:val="28"/>
          <w:szCs w:val="28"/>
        </w:rPr>
        <w:t>ме.</w:t>
      </w:r>
    </w:p>
    <w:p w:rsidR="001854C0" w:rsidRPr="002F59FE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2.16.1. Для получения Муниципальной услуги заявителям предоставляе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нального портала</w:t>
      </w:r>
      <w:r w:rsidR="004135A2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или электронной почты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54C0" w:rsidRPr="002F59FE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обращении в электронной форме за получением Муниципальной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луги </w:t>
      </w:r>
      <w:r w:rsidR="00B359DE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Регионального портала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заявление и каждый прилагаемый к нему документ подписываются заявителем простой электронной подписью.</w:t>
      </w:r>
    </w:p>
    <w:p w:rsidR="00B359DE" w:rsidRPr="002F59FE" w:rsidRDefault="00B359D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обращении в электронной форме за получением Муниципальной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луги посредством электронной почт</w:t>
      </w:r>
      <w:r w:rsidR="00BE42A4" w:rsidRPr="002F59FE">
        <w:rPr>
          <w:rFonts w:ascii="Times New Roman" w:hAnsi="Times New Roman" w:cs="Times New Roman"/>
          <w:color w:val="auto"/>
          <w:sz w:val="28"/>
          <w:szCs w:val="28"/>
        </w:rPr>
        <w:t>ы заявление и каждый прилагаемый к нему документ подписываются заявителем усиленной квалифицированной электро</w:t>
      </w:r>
      <w:r w:rsidR="00BE42A4"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E42A4" w:rsidRPr="002F59FE">
        <w:rPr>
          <w:rFonts w:ascii="Times New Roman" w:hAnsi="Times New Roman" w:cs="Times New Roman"/>
          <w:color w:val="auto"/>
          <w:sz w:val="28"/>
          <w:szCs w:val="28"/>
        </w:rPr>
        <w:t>ной подписью.</w:t>
      </w:r>
    </w:p>
    <w:p w:rsidR="001854C0" w:rsidRPr="002F59FE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пальной услуги:</w:t>
      </w:r>
    </w:p>
    <w:p w:rsidR="001854C0" w:rsidRPr="002F59FE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выданный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1854C0" w:rsidRPr="002F59FE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выданный физическим лицом, удостоверяется усиленной квалифицир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ванной электронной подписью нотариуса.</w:t>
      </w:r>
    </w:p>
    <w:p w:rsidR="001854C0" w:rsidRPr="002F59FE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если для получения Муниципальной услуги установлена во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можность подачи документов, подписанных простой электронной подписью, для подписания таких документов допускается использование усиленной кв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лифицированной электронной подписи.</w:t>
      </w:r>
    </w:p>
    <w:p w:rsidR="006C11E3" w:rsidRPr="002F59FE" w:rsidRDefault="001854C0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к нему документы, поступившие в Админис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рацию в электронной форме, рассматриваются в порядке, установленном разд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лом 3 настоящего регламента.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2.16.2.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На официальном сайте Администрации в информационно-телекоммуникационной сети «Интернет» и Едином портале государственных и муниципальных услуг (функций) (Региональном портале) заявителю предо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тавляется возможность копирования формы заявления (приложения № 1 к н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стоящему регламенту) для дальнейшего его заполнения в электронном виде и распечатки.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2.16.3. Прием заявлений о предоставлении Муниципальной услуги в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копирование и сканирование документов, предусмотренных пунктами 1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7, 9, 10, 14 и 18 части 6 статьи 7 Федерального закона № 210-ФЗ, информир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вание и консультирование заявителей о порядке предоставления Муниципал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ной услуги, о ходе рассмотрения запросов о предоставлении Муниципальной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услуги, а также по иным вопросам, связанным с предоставлением Муниц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пальной услуги, в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осуществляются бесплатно.</w:t>
      </w:r>
    </w:p>
    <w:p w:rsidR="002F6ED6" w:rsidRPr="002F59FE" w:rsidRDefault="002F6ED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услуги, и их заверение с целью направления в Администрацию.</w:t>
      </w:r>
    </w:p>
    <w:p w:rsidR="002F6ED6" w:rsidRPr="002F59FE" w:rsidRDefault="002F6ED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обращении заявителя в МФЦ с комплексным запросом МФЦ осущ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ствляет составление на основании комплексного запроса заявлений на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тавление конкретных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руются из числа документов, сведений и (или) информации, представленных заявителем в МФЦпри обращении с комплексным запросом, а также докуме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тов, сведений и (или) информации, полученных МФЦ самостоятельно в поря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ке межведомственного взаимодействия, а также вследствие получения резул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татов государственных и (или) муниципальных услуг, указанных в комплек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ном запросе и необходимых для получения иных государственных и (или)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ниципальных услуг, указанных в комплексном запросе), направление указа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ных заявлений и комплектов документов в Администрацию.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2.16.4. При предоставлении услуги в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 Для исполнения пакет документов пер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дается непосредственно в </w:t>
      </w:r>
      <w:r w:rsidR="0065430F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в соответствии с заключенным 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глашением о взаимодействии и пунктом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02EDA" w:rsidRPr="002F59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рование заявителей осуществляется специалистами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в день обращения заявителя в порядке электронной очереди, в том числе по предварительной 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писи (на определенное время и дату) непрерывно в течение рабочего дня, в 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ответствии с графиком работы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6ED6" w:rsidRPr="002F59FE" w:rsidRDefault="002F6ED6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гах, услугах, которые являются необходимыми и обязательными для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тавления государственных и муниципальных услуг, получение которых нео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ходимо для получения муниципальных услуг, указанных в комплексном запр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се.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2.16.6. В секторе информирования и ожидания специалист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осущ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ствляет организационную и консультационную помощь гражданам, обрати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шимся в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для получения Муниципальной услуги.</w:t>
      </w:r>
    </w:p>
    <w:p w:rsidR="00CE0BB8" w:rsidRPr="002F59FE" w:rsidRDefault="00CE0BB8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2.16.7. Обслуживание заявителей </w:t>
      </w:r>
      <w:r w:rsidR="002F6ED6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с помощью эле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тронной системы управления очередью, которая предназначена для регистр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ции заявителей в очереди; учета заявителей в очереди; управления отдельными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очередями в зависимости от видов услуг; отображения статуса очереди; пре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B04ED6" w:rsidRPr="002F59FE" w:rsidRDefault="00E071A9" w:rsidP="006B6787">
      <w:pPr>
        <w:suppressAutoHyphens/>
        <w:spacing w:before="240" w:after="240"/>
        <w:ind w:left="567" w:right="284"/>
        <w:jc w:val="center"/>
        <w:outlineLvl w:val="0"/>
        <w:rPr>
          <w:b/>
          <w:sz w:val="28"/>
        </w:rPr>
      </w:pPr>
      <w:r w:rsidRPr="002F59FE">
        <w:rPr>
          <w:b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F20" w:rsidRPr="002F59FE" w:rsidRDefault="000D45EB" w:rsidP="006B6787">
      <w:pPr>
        <w:suppressAutoHyphens/>
        <w:spacing w:before="240" w:after="240"/>
        <w:ind w:left="567" w:right="284"/>
        <w:jc w:val="center"/>
        <w:outlineLvl w:val="1"/>
        <w:rPr>
          <w:b/>
          <w:sz w:val="28"/>
        </w:rPr>
      </w:pPr>
      <w:r w:rsidRPr="002F59FE">
        <w:rPr>
          <w:b/>
          <w:sz w:val="28"/>
        </w:rPr>
        <w:t xml:space="preserve">3.1. </w:t>
      </w:r>
      <w:r w:rsidR="000C5F20" w:rsidRPr="002F59FE">
        <w:rPr>
          <w:b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  <w:r w:rsidR="00B253B1" w:rsidRPr="002F59FE">
        <w:rPr>
          <w:b/>
          <w:sz w:val="28"/>
        </w:rPr>
        <w:t>при предоставлении Муниципальной услуги в Администрации</w:t>
      </w:r>
    </w:p>
    <w:p w:rsidR="000D45EB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3.1.1. </w:t>
      </w:r>
      <w:r w:rsidR="000D45EB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</w:t>
      </w:r>
      <w:r w:rsidR="00753CD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</w:t>
      </w:r>
      <w:r w:rsidR="000D45EB" w:rsidRPr="002F59FE">
        <w:rPr>
          <w:rFonts w:ascii="Times New Roman" w:hAnsi="Times New Roman" w:cs="Times New Roman"/>
          <w:color w:val="auto"/>
          <w:sz w:val="28"/>
          <w:szCs w:val="28"/>
        </w:rPr>
        <w:t>включ</w:t>
      </w:r>
      <w:r w:rsidR="000D45EB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D45EB" w:rsidRPr="002F59FE">
        <w:rPr>
          <w:rFonts w:ascii="Times New Roman" w:hAnsi="Times New Roman" w:cs="Times New Roman"/>
          <w:color w:val="auto"/>
          <w:sz w:val="28"/>
          <w:szCs w:val="28"/>
        </w:rPr>
        <w:t>ет в себя следующие административные процедуры:</w:t>
      </w:r>
    </w:p>
    <w:p w:rsidR="000D45EB" w:rsidRPr="002F59FE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приём и регистрация заявления и документов;</w:t>
      </w:r>
    </w:p>
    <w:p w:rsidR="000D45EB" w:rsidRPr="002F59FE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рассмотрение заявления, принятие решения и подготовка документов;</w:t>
      </w:r>
    </w:p>
    <w:p w:rsidR="003D6715" w:rsidRPr="002F59FE" w:rsidRDefault="000D45EB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выдача заявителю результата предоставления Муниципальной услуги</w:t>
      </w:r>
      <w:r w:rsidR="00B253B1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3.1.2. Административная процедура «Прием и регистрация заявления и документов».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подача заявления на имя гл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целях предоставления Муниципальной услуги осуществляется прием заявит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елей по предварительной записи.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Запись на прием в Администрацию проводится посредством официальн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го сайта.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</w:t>
      </w:r>
      <w:r w:rsidR="000C418E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графика приема заявителей.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Администрация не вправе требовать от заявителя совершения иных де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личном обращении специалист Администрации: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луги;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проверяет документ, удостоверяющий полномочия представителя, если с заявлением обращается предста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витель заявителя (заявителей);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 отсутствии оформленного заявления у заявителя или при непр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вильном (некорректном) его заполнении предлагает заново заполнить устано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ленную форму заявления (согласно приложению к настоящему регламенту), помогает в его заполнении;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татков в представленных документах и предлагает принять меры по их устр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нению;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если недостатки, препятствующие приему документов, допустимо ус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ранить в ходе приема, о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ни устраняются незамедлительно;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сличает копии документов с их оригиналами, после чего ниже реквизита документа«Подпись»,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</w:t>
      </w:r>
      <w:r w:rsidR="000C418E" w:rsidRPr="002F59FE">
        <w:rPr>
          <w:rFonts w:ascii="Times New Roman" w:hAnsi="Times New Roman" w:cs="Times New Roman"/>
          <w:color w:val="auto"/>
          <w:sz w:val="28"/>
          <w:szCs w:val="28"/>
        </w:rPr>
        <w:t>шает один лист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C418E" w:rsidRPr="002F59FE">
        <w:rPr>
          <w:rFonts w:ascii="Times New Roman" w:hAnsi="Times New Roman" w:cs="Times New Roman"/>
          <w:color w:val="auto"/>
          <w:sz w:val="28"/>
          <w:szCs w:val="28"/>
        </w:rPr>
        <w:t>ке.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тановленной формы в получении от заявителя документов с указанием их 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речня, даты и времени их получения.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Общий максимальный срок приема документ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ов не может превышать 15 минут.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приема и регистрации заявления и документов – 1 день.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 специалистом Общего отдела, осуществляющим регистрацию входящей ко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респонденции, в день его поступления. При регистрации заявлению присваив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ется соответствующий входящий номер.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Критериями принятия решения являются: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обращение за получением Муниципальной услуги надлежащего лица;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достоверность поданных документов, указанных в пункте 2.6 Админ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стративного регламента.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является: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прием заявления и документов на получение Муниципальной услуги</w:t>
      </w:r>
      <w:r w:rsidR="000C418E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53B1" w:rsidRPr="002F59FE" w:rsidRDefault="00B253B1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внесение в систему электронного документооборота.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3.1.3. Административная процедура «Рассмотрение заявления, принятие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решения и подготовка документов».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листом Администрации заявление.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Принятые документы передаются общим отделом главе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, который визирует заявление и передает его в порядке делопроизводства специалисту 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для исполнения.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Спец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иалист 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поступившее заявление и принимает решение: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 предо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услуги;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об отказе в предоставлении Муниципальной услуги.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отказа в предоставлении Муниципальной услуги: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- 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готовит уведомление об отказе в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 с указанием причин отказа и направляет его гл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ве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для согласования и подписания;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положительного решения специалист Администрации готовит выписку из похозяйственной книги (в двух экземплярах, оба экземпляра явл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ются подлинными), подписывает и передает ее в порядке делопроизводства на согласование и подписание.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Подписанная главой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она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выписка из похозяйственной книги (в двух экземплярах) возвращается сп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циалисту Администрации.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 формированию результата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услуги, в соответствии с запросом заявителя являются подготовле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ные к выдаче заявителю: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выписка из похозяйственной книги (в двух экземплярах);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предоставлении Муниципальной услуги.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запись в журнал исходящих документов.</w:t>
      </w:r>
    </w:p>
    <w:p w:rsidR="000C418E" w:rsidRPr="002F59FE" w:rsidRDefault="006F7F0D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решений: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соответствие представленных докуме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нтов установленным требованиям;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содержащиеся в представленных д</w:t>
      </w:r>
      <w:r w:rsidR="00306179" w:rsidRPr="002F59FE">
        <w:rPr>
          <w:rFonts w:ascii="Times New Roman" w:hAnsi="Times New Roman" w:cs="Times New Roman"/>
          <w:color w:val="auto"/>
          <w:sz w:val="28"/>
          <w:szCs w:val="28"/>
        </w:rPr>
        <w:t>окументах сведения являются пол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ми и достоверными;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наличие данных о заявителе в похозяйственных книгах.</w:t>
      </w:r>
    </w:p>
    <w:p w:rsidR="000C418E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8 дней.</w:t>
      </w:r>
    </w:p>
    <w:p w:rsidR="00B253B1" w:rsidRPr="002F59FE" w:rsidRDefault="000C418E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листа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3.1.4. Административная процедура «Выдача заявителю результата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услуги».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тивной процедуры, является наличие согласованной и подписанной в устано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ленном порядке выписки из похозяйственной книги (в двух экземплярах), либо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уведомления об отказе в предоставлении Муниципальной услуги.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A2E37" w:rsidRPr="002F59FE">
        <w:rPr>
          <w:rFonts w:ascii="Times New Roman" w:hAnsi="Times New Roman" w:cs="Times New Roman"/>
          <w:color w:val="auto"/>
          <w:sz w:val="28"/>
          <w:szCs w:val="28"/>
        </w:rPr>
        <w:t>в соответствии с выбором заявителя способа получения результата предоставления Муниципальной услуги выдает (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напра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="00FA2E37" w:rsidRPr="002F59F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 предоставления </w:t>
      </w:r>
      <w:r w:rsidR="00F8211C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услу</w:t>
      </w:r>
      <w:r w:rsidR="00FA2E37" w:rsidRPr="002F59FE">
        <w:rPr>
          <w:rFonts w:ascii="Times New Roman" w:hAnsi="Times New Roman" w:cs="Times New Roman"/>
          <w:color w:val="auto"/>
          <w:sz w:val="28"/>
          <w:szCs w:val="28"/>
        </w:rPr>
        <w:t>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11C" w:rsidRPr="002F59FE" w:rsidRDefault="00F8211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если заявитель выбрал способ получения результата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направляет заявителю выписку из похозяйственной книги, либо уведомление об отказе в предоставлении Муниципальной услуги в форме эле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тронного документа, подписанного усиленной квалифицированной электро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ной подписью, по адресу электронной почты.</w:t>
      </w:r>
    </w:p>
    <w:p w:rsidR="00F8211C" w:rsidRPr="002F59FE" w:rsidRDefault="00F8211C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если заявитель выбрал способ получения результата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ления Муниципальной услуги почтовым отправлением, то 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направление </w:t>
      </w:r>
      <w:r w:rsidR="001C6AB5" w:rsidRPr="002F59FE">
        <w:rPr>
          <w:rFonts w:ascii="Times New Roman" w:hAnsi="Times New Roman" w:cs="Times New Roman"/>
          <w:color w:val="auto"/>
          <w:sz w:val="28"/>
          <w:szCs w:val="28"/>
        </w:rPr>
        <w:t>выписки из похозяйственной книги (в двух экземплярах), либо уведомления об отказе в предоставлении Муниц</w:t>
      </w:r>
      <w:r w:rsidR="001C6AB5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C6AB5" w:rsidRPr="002F59FE">
        <w:rPr>
          <w:rFonts w:ascii="Times New Roman" w:hAnsi="Times New Roman" w:cs="Times New Roman"/>
          <w:color w:val="auto"/>
          <w:sz w:val="28"/>
          <w:szCs w:val="28"/>
        </w:rPr>
        <w:t>пальной услуги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почтовым отправлением заявителю</w:t>
      </w:r>
      <w:r w:rsidR="001C6AB5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6179" w:rsidRPr="002F59FE" w:rsidRDefault="001C6AB5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если заявитель выбрал способ получения результата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ления Муниципальной услуги </w:t>
      </w:r>
      <w:r w:rsidR="00F8211C" w:rsidRPr="002F59FE">
        <w:rPr>
          <w:rFonts w:ascii="Times New Roman" w:hAnsi="Times New Roman" w:cs="Times New Roman"/>
          <w:color w:val="auto"/>
          <w:sz w:val="28"/>
          <w:szCs w:val="28"/>
        </w:rPr>
        <w:t>посредством выдачи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Администрации</w:t>
      </w:r>
      <w:r w:rsidR="00F8211C" w:rsidRPr="002F59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то</w:t>
      </w:r>
      <w:r w:rsidR="00306179" w:rsidRPr="002F59FE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306179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06179" w:rsidRPr="002F59FE">
        <w:rPr>
          <w:rFonts w:ascii="Times New Roman" w:hAnsi="Times New Roman" w:cs="Times New Roman"/>
          <w:color w:val="auto"/>
          <w:sz w:val="28"/>
          <w:szCs w:val="28"/>
        </w:rPr>
        <w:t>циалист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306179" w:rsidRPr="002F59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вывает время совершения данного действия;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3) проверяет наличие соответствующих полномочий на получение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услуги, если за получением результата услуги обращается предст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витель заявителя;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4) выдает заявителю выписку из похозяйственной книги (в двух экзем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лярах), либо уведомление об отказе в предоставлении Муниципальной услуги.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листа, ответственного за выдачу документов.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решения – наличие согласованной и подписанной выписки из похозяйственной книги (в двух экземплярах), либо уведомления об отказе в предоставлении Муниципальной услуги.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1 день.</w:t>
      </w:r>
    </w:p>
    <w:p w:rsidR="00306179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 административной процедуры – выдача заявителю выписки из похозяйственной книги (в двух экземплярах), либо уведомления об отказе в предоставлении Муниципальной услуги.</w:t>
      </w:r>
    </w:p>
    <w:p w:rsidR="00B253B1" w:rsidRPr="002F59FE" w:rsidRDefault="00306179" w:rsidP="00B04ED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ры является роспись заявителя о получении результата предоставления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услуги.</w:t>
      </w:r>
    </w:p>
    <w:p w:rsidR="00B253B1" w:rsidRPr="002F59FE" w:rsidRDefault="00EA183F" w:rsidP="006B6787">
      <w:pPr>
        <w:suppressAutoHyphens/>
        <w:spacing w:before="240" w:after="240"/>
        <w:ind w:left="567" w:right="284"/>
        <w:jc w:val="center"/>
        <w:outlineLvl w:val="1"/>
        <w:rPr>
          <w:b/>
          <w:sz w:val="28"/>
        </w:rPr>
      </w:pPr>
      <w:r w:rsidRPr="002F59FE">
        <w:rPr>
          <w:b/>
          <w:sz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B253B1" w:rsidRPr="002F59FE" w:rsidRDefault="00B253B1" w:rsidP="00180F8D">
      <w:pPr>
        <w:widowControl w:val="0"/>
        <w:ind w:firstLine="567"/>
        <w:jc w:val="both"/>
        <w:rPr>
          <w:sz w:val="28"/>
          <w:szCs w:val="28"/>
        </w:rPr>
      </w:pPr>
    </w:p>
    <w:p w:rsidR="00EA183F" w:rsidRPr="002F59FE" w:rsidRDefault="00EA183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3.2.1. Предоставление Муниципальной услуги в электронной форме включает в себя следующие административные процедуры:</w:t>
      </w:r>
    </w:p>
    <w:p w:rsidR="00EA183F" w:rsidRPr="002F59FE" w:rsidRDefault="00EA183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приём и регистрация заявления и документов;</w:t>
      </w:r>
    </w:p>
    <w:p w:rsidR="00EA183F" w:rsidRPr="002F59FE" w:rsidRDefault="00EA183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рассмотрение заявления, принятие решения и подготовка документов;</w:t>
      </w:r>
    </w:p>
    <w:p w:rsidR="00EA183F" w:rsidRPr="002F59FE" w:rsidRDefault="00EA183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выдача заявителю результата предоставления Муниципальной услуги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3.2.2. Административная процедура «Прием и регистрация заявления и документов».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подача заявления на имя гл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посредством Регионального портала</w:t>
      </w:r>
      <w:r w:rsidR="004135A2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или электронной почты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35A2" w:rsidRPr="002F59FE" w:rsidRDefault="004135A2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BE42A4" w:rsidRPr="002F59FE" w:rsidRDefault="00BE42A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посредством электронной почты, заявителю необходимо</w:t>
      </w:r>
      <w:r w:rsidR="00863E7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отправить на адрес электронной почты Админ</w:t>
      </w:r>
      <w:r w:rsidR="00863E74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63E74" w:rsidRPr="002F59FE">
        <w:rPr>
          <w:rFonts w:ascii="Times New Roman" w:hAnsi="Times New Roman" w:cs="Times New Roman"/>
          <w:color w:val="auto"/>
          <w:sz w:val="28"/>
          <w:szCs w:val="28"/>
        </w:rPr>
        <w:t>страции прикрепленные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электронные обра</w:t>
      </w:r>
      <w:r w:rsidR="00863E74" w:rsidRPr="002F59FE">
        <w:rPr>
          <w:rFonts w:ascii="Times New Roman" w:hAnsi="Times New Roman" w:cs="Times New Roman"/>
          <w:color w:val="auto"/>
          <w:sz w:val="28"/>
          <w:szCs w:val="28"/>
        </w:rPr>
        <w:t>зы заявления и прилагаемых к нему документов, подписанных в соответствии с пунктом 2.16.1 настоящего Адм</w:t>
      </w:r>
      <w:r w:rsidR="00863E74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63E74" w:rsidRPr="002F59FE">
        <w:rPr>
          <w:rFonts w:ascii="Times New Roman" w:hAnsi="Times New Roman" w:cs="Times New Roman"/>
          <w:color w:val="auto"/>
          <w:sz w:val="28"/>
          <w:szCs w:val="28"/>
        </w:rPr>
        <w:t>нистративного регламента.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предоставления Муниципальной услуги в электронном виде 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средством Регионального портала формирование заявления заявителем осущ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ствляется посредством заполнения электронной формы заявления на Реги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нальном портале без необходимости дополнительной подачи заявления в 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кой-либо иной форме.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Форматно-логическая проверка сформированного заявления осуществл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ется автоматически после заполнения заявителем каждого из полей электро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ной формы заявления. При выявлении некорректно заполненного поля эле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мых для предоставления Муниципальной услуги;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д) заполнение полей электронной формы заявления до начала ввода св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дений заявителем с использованием сведений, размещенных в федеральной г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сударственной информационной системе «Единая система идентификациии 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Региональномпортале в части, касающейся сведений, отсутству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щих в единой системе идентификации и аутентификации;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 течение не менее 3 месяцев.</w:t>
      </w:r>
    </w:p>
    <w:p w:rsidR="00863E74" w:rsidRPr="002F59FE" w:rsidRDefault="00863E7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и каждый прилагаемый к нему документ подписывается тем видом электронной </w:t>
      </w:r>
      <w:r w:rsidR="003D30A9" w:rsidRPr="002F59FE">
        <w:rPr>
          <w:rFonts w:ascii="Times New Roman" w:hAnsi="Times New Roman" w:cs="Times New Roman"/>
          <w:color w:val="auto"/>
          <w:sz w:val="28"/>
          <w:szCs w:val="28"/>
        </w:rPr>
        <w:t>подписи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30A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который установлен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пунктом 2.16.1 настоящего Административного регламента</w:t>
      </w:r>
      <w:r w:rsidR="003D30A9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30A9" w:rsidRPr="002F59FE" w:rsidRDefault="003D30A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 госуда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ственных и муниципальных услуг (функций), Регионального портала заявителю будет представлена информация о ходе выполнения указанного заявления.</w:t>
      </w:r>
    </w:p>
    <w:p w:rsidR="003D30A9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Сформированное и подписанное заявление и иные документы, указанные пункте 2.6 настоящего Административного регламента, необходимые для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услуги, направляются в Администрацию посре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ством Регионального портала.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Администрация обеспечивает прием документов, необходимых для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услуги, и регистрацию заявления без необход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мости повторного представления заявителем таких документов на бумажном носителе.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>Админ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занного решения. Такое уведомление подписывается квалифицированной по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писью Специалиста 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нистрацией путем направления заявителю уведомления, содержащего вход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уведомление о получении заявления). Уведомление о получении заявл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 направляется указанным заявителем в заявлении способом не позднее 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бочего дня, следующего за днем поступления заявления в Администрацию.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услуги, а также получения в установленном 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рядке информации об оплате Муниципальной услуги заявителем (за исключ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нием случая, если для начала процедуры предоставления Муниципальной усл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ги в соответствии с законодательством требуется личная явка).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Общий максимальный срок приема документов не может превышать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15 минут.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приема и регистрации заявления и документов – 1 день.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 специалистом Общего отдела, осуществляющим регистрацию входящей ко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лению присваивается соответствующий входящий номер.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Критериями принятия решения являются: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обращение за получением Муниципальной услуги надлежащего лица;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достоверность поданных документов, указанных в пункте 2.6 Админ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стративного регламента.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является: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прием заявления и документов на получение Муниципальной услуги;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уведомление о получении заявления;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приеме заявления и документов с обоснован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ем причин отказа.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внесение в систему электронного документооборота.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863D7" w:rsidRPr="002F59F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листом 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заявление.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Принятые документы передаются общим отделом главе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, который визирует заявление и передает его в порядке делопроизводства специалисту 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для исполнения.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После принятия заявления Специалистом 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заявлению в личном кабинете заявителя на Региональном портале присваивается статус «Р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гистрация заявителя и прием документов».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рассматривает поступившее заявление и принимает решение: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-о предо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об отказе в предоставлении Муниципальной услуги.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отказа в предоставлении Муниципальной услуги: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- 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готовит уведомление об отказе в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 с указанием причин отказа и направляет его гл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ве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для согласования и подписания;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положительного решения специалист Администрации готовит выписку из похозяйственной книги (в двух экземплярах, оба экземпляра явл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ются подлинными), подписывает и передает ее в порядке делопроизводства на согласование и подписание.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Подписанная главой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она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выписка из похозяйственной книги (в двух экземплярах) возвращается сп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циалисту Администрации.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 формированию результата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услуги, в соответствии с запросом заявителя являются подготовле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ные к выдаче заявителю: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выписка из похозяйственной книги (в двух экземплярах);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предоставлении Муниципальной услуги.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запись в журнал исходящих документов.</w:t>
      </w:r>
    </w:p>
    <w:p w:rsidR="00CD5081" w:rsidRPr="002F59FE" w:rsidRDefault="006F7F0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решений: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соответствие представленных докуме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нтов установленным требованиям;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содержащиеся в представленных документах сведения являются полн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ми и достоверными;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наличие данных о заявителе в похозяйственных книгах.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8 дней.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листа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863D7" w:rsidRPr="002F59F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4. Административная процедура «Выдача заявителю результата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услуги».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тивной процедуры, является наличие согласованной и подписанной в устано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ленном порядке выписки из похозяйственной книги (в двух экземплярах), либо уведомления об отказе в предоставлении Муниципальной услуги.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заявитель по его выб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ру вправе получить: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тронной подписи;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на бумажном носителе, подтверждающего содержание электронного 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кумента, направленного Администрацией, в МФЦ</w:t>
      </w:r>
      <w:r w:rsidR="00E67AC5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Возможность получения результата предоставления услуги в форме эле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тронного документа или документа на бумажном носителе обеспечивается за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вителю в течение срока действия результата предо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государс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венных и муниципальных услуг (функций),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гося результатом предоставления услуги и подписанного уполномоченным должностным лицом с использованием усиленной квалифицированной эле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тронной подписи, на своих технических средствах, а также возможность 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правления такого электронного документа в иные органы (организации).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Уведомление о завершении выполнения Администрацией предусмотре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ствия, на адрес электронной почты или с использованием средств Единого по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тала государственных и муниципальных услуг (функций), Регионального по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тала по выбору заявителя.</w:t>
      </w:r>
    </w:p>
    <w:p w:rsidR="005863D7" w:rsidRPr="002F59FE" w:rsidRDefault="006F1DE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3.2.4.1. </w:t>
      </w:r>
      <w:r w:rsidR="005863D7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подачи заявления посредством электронной почты и </w:t>
      </w:r>
      <w:r w:rsidR="005863D7"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863D7" w:rsidRPr="002F59F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863D7" w:rsidRPr="002F59FE">
        <w:rPr>
          <w:rFonts w:ascii="Times New Roman" w:hAnsi="Times New Roman" w:cs="Times New Roman"/>
          <w:color w:val="auto"/>
          <w:sz w:val="28"/>
          <w:szCs w:val="28"/>
        </w:rPr>
        <w:t>бора заявителем получения результата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в форме электронного документа, подписанного уполномоченным должнос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ным лицом с использованием усиленной квалифицированной электронной по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писи.</w:t>
      </w:r>
    </w:p>
    <w:p w:rsidR="006F1DE1" w:rsidRPr="002F59FE" w:rsidRDefault="006F1DE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прикрепляет электронный образ </w:t>
      </w:r>
      <w:r w:rsidR="009F62D0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 предоставления Муниципальной услуги, подписанный </w:t>
      </w:r>
      <w:r w:rsidR="00D52F03" w:rsidRPr="002F59FE">
        <w:rPr>
          <w:rFonts w:ascii="Times New Roman" w:hAnsi="Times New Roman" w:cs="Times New Roman"/>
          <w:color w:val="auto"/>
          <w:sz w:val="28"/>
          <w:szCs w:val="28"/>
        </w:rPr>
        <w:t>уполномоченным дол</w:t>
      </w:r>
      <w:r w:rsidR="00D52F03" w:rsidRPr="002F59FE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D52F03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ностным лицом с использованием усиленной квалифицированной электронной подписи </w:t>
      </w:r>
      <w:r w:rsidR="009F62D0" w:rsidRPr="002F59FE">
        <w:rPr>
          <w:rFonts w:ascii="Times New Roman" w:hAnsi="Times New Roman" w:cs="Times New Roman"/>
          <w:color w:val="auto"/>
          <w:sz w:val="28"/>
          <w:szCs w:val="28"/>
        </w:rPr>
        <w:t>в электронном письме</w:t>
      </w:r>
      <w:r w:rsidR="00D52F03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 отправляет его на адрес электронной почты заявителя.</w:t>
      </w:r>
    </w:p>
    <w:p w:rsidR="0080670A" w:rsidRPr="002F59FE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листа, ответственного за выдачу документов.</w:t>
      </w:r>
    </w:p>
    <w:p w:rsidR="0080670A" w:rsidRPr="002F59FE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ры является нахождение письма в папке «Отправленные».</w:t>
      </w:r>
    </w:p>
    <w:p w:rsidR="00CD5081" w:rsidRPr="002F59FE" w:rsidRDefault="00D52F03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CD5081" w:rsidRPr="002F59FE">
        <w:rPr>
          <w:rFonts w:ascii="Times New Roman" w:hAnsi="Times New Roman" w:cs="Times New Roman"/>
          <w:color w:val="auto"/>
          <w:sz w:val="28"/>
          <w:szCs w:val="28"/>
        </w:rPr>
        <w:t>2. В случае подачи заявления с Регионального портала и выбора за</w:t>
      </w:r>
      <w:r w:rsidR="00CD5081"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D5081" w:rsidRPr="002F59FE">
        <w:rPr>
          <w:rFonts w:ascii="Times New Roman" w:hAnsi="Times New Roman" w:cs="Times New Roman"/>
          <w:color w:val="auto"/>
          <w:sz w:val="28"/>
          <w:szCs w:val="28"/>
        </w:rPr>
        <w:t>вителем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прикрепляет электронный образ выписки из похозяйственной книги, либо уведомления об отказе в предоставлении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ципальной услуги в автоматизированной информационной системе «Единый центр услуг» (далее – АИС «Единый центр услуг») и перенаправляет </w:t>
      </w:r>
      <w:r w:rsidR="00D52F03" w:rsidRPr="002F59FE">
        <w:rPr>
          <w:rFonts w:ascii="Times New Roman" w:hAnsi="Times New Roman" w:cs="Times New Roman"/>
          <w:color w:val="auto"/>
          <w:sz w:val="28"/>
          <w:szCs w:val="28"/>
        </w:rPr>
        <w:t>уполн</w:t>
      </w:r>
      <w:r w:rsidR="00D52F03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2F03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моченному должностному лицу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для подписания усиленной квалифицирова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нной </w:t>
      </w:r>
      <w:r w:rsidR="006F7F0D"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электронной подписью.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После подписания результат предоставления Муниципальной услуги от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CD5081" w:rsidRPr="002F59FE" w:rsidRDefault="00CD508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Уведомление о выдаче результата предоставления Муниципальной усл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ги поступает на электронную почту заявителя и в личный кабинет на Едином портале государственных и муниципальных услуг (функций) и Региональном портале.</w:t>
      </w:r>
    </w:p>
    <w:p w:rsidR="0080670A" w:rsidRPr="002F59FE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листа, ответственного за выдачу документов.</w:t>
      </w:r>
    </w:p>
    <w:p w:rsidR="0080670A" w:rsidRPr="002F59FE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ры является фиксация события в истории выполнения дела в АИС «Единый центр услуг».</w:t>
      </w:r>
    </w:p>
    <w:p w:rsidR="0080670A" w:rsidRPr="002F59FE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3.2.4.3. В случае подачи заявления с Регионального портала и выбора за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вителем получения результата предоставления Муниципальной услуги на 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мажном носителе, подтверждающего содержание электронного документа, 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правленного Администрацией, в МФЦ.</w:t>
      </w:r>
    </w:p>
    <w:p w:rsidR="0080670A" w:rsidRPr="002F59FE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в течение 1 (одного) рабочего дня с момента формирования </w:t>
      </w:r>
      <w:r w:rsidR="00EC7053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 Муниципальной услуги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прикрепляет электронный образ выписки из похозяйственной книги, либо уведомления об отказе в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доставлении Муниципальной услуги в АИС «Единый центр услуг»</w:t>
      </w:r>
      <w:r w:rsidR="000A55F2" w:rsidRPr="002F59FE">
        <w:rPr>
          <w:rFonts w:ascii="Times New Roman" w:hAnsi="Times New Roman" w:cs="Times New Roman"/>
          <w:color w:val="auto"/>
          <w:sz w:val="28"/>
          <w:szCs w:val="28"/>
        </w:rPr>
        <w:t>, перен</w:t>
      </w:r>
      <w:r w:rsidR="000A55F2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A55F2" w:rsidRPr="002F59FE">
        <w:rPr>
          <w:rFonts w:ascii="Times New Roman" w:hAnsi="Times New Roman" w:cs="Times New Roman"/>
          <w:color w:val="auto"/>
          <w:sz w:val="28"/>
          <w:szCs w:val="28"/>
        </w:rPr>
        <w:t>правляет уполномоченному должностному лицу для подписания усиленной квалифицированной электронной подписью</w:t>
      </w:r>
      <w:r w:rsidR="00962B0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направл</w:t>
      </w:r>
      <w:r w:rsidR="00962B01" w:rsidRPr="002F59FE">
        <w:rPr>
          <w:rFonts w:ascii="Times New Roman" w:hAnsi="Times New Roman" w:cs="Times New Roman"/>
          <w:color w:val="auto"/>
          <w:sz w:val="28"/>
          <w:szCs w:val="28"/>
        </w:rPr>
        <w:t>ения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EC7053" w:rsidRPr="002F59FE">
        <w:rPr>
          <w:rFonts w:ascii="Times New Roman" w:hAnsi="Times New Roman" w:cs="Times New Roman"/>
          <w:color w:val="auto"/>
          <w:sz w:val="28"/>
          <w:szCs w:val="28"/>
        </w:rPr>
        <w:t>МФЦ.</w:t>
      </w:r>
    </w:p>
    <w:p w:rsidR="0080670A" w:rsidRPr="002F59FE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Специалист МФЦ:</w:t>
      </w:r>
    </w:p>
    <w:p w:rsidR="003D57B5" w:rsidRPr="002F59FE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3D57B5" w:rsidRPr="002F59FE">
        <w:rPr>
          <w:rFonts w:ascii="Times New Roman" w:hAnsi="Times New Roman" w:cs="Times New Roman"/>
          <w:color w:val="auto"/>
          <w:sz w:val="28"/>
          <w:szCs w:val="28"/>
        </w:rPr>
        <w:t>обеспечивает проверку действительности электронной подписи лица, подписавшего электронный документ, полученный МФЦ по результату предо</w:t>
      </w:r>
      <w:r w:rsidR="003D57B5"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57B5" w:rsidRPr="002F59FE">
        <w:rPr>
          <w:rFonts w:ascii="Times New Roman" w:hAnsi="Times New Roman" w:cs="Times New Roman"/>
          <w:color w:val="auto"/>
          <w:sz w:val="28"/>
          <w:szCs w:val="28"/>
        </w:rPr>
        <w:t>тавления Муниципальной услуги Администрацией;</w:t>
      </w:r>
    </w:p>
    <w:p w:rsidR="00F21052" w:rsidRPr="002F59FE" w:rsidRDefault="003D57B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F21052" w:rsidRPr="002F59FE">
        <w:rPr>
          <w:rFonts w:ascii="Times New Roman" w:hAnsi="Times New Roman" w:cs="Times New Roman"/>
          <w:color w:val="auto"/>
          <w:sz w:val="28"/>
          <w:szCs w:val="28"/>
        </w:rPr>
        <w:t>распечатывает электронный документ, полученный МФЦ по результ</w:t>
      </w:r>
      <w:r w:rsidR="00F21052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21052" w:rsidRPr="002F59FE">
        <w:rPr>
          <w:rFonts w:ascii="Times New Roman" w:hAnsi="Times New Roman" w:cs="Times New Roman"/>
          <w:color w:val="auto"/>
          <w:sz w:val="28"/>
          <w:szCs w:val="28"/>
        </w:rPr>
        <w:t>ту предоставления Муниципальной услуги Администрацией (далее – экземпляр электронного документа на бумажном носителе);</w:t>
      </w:r>
    </w:p>
    <w:p w:rsidR="003D57B5" w:rsidRPr="002F59FE" w:rsidRDefault="00F21052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3D57B5" w:rsidRPr="002F59FE">
        <w:rPr>
          <w:rFonts w:ascii="Times New Roman" w:hAnsi="Times New Roman" w:cs="Times New Roman"/>
          <w:color w:val="auto"/>
          <w:sz w:val="28"/>
          <w:szCs w:val="28"/>
        </w:rPr>
        <w:t>обеспечивает заверение экземпляра электронного документа на бума</w:t>
      </w:r>
      <w:r w:rsidR="003D57B5" w:rsidRPr="002F59FE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3D57B5" w:rsidRPr="002F59FE">
        <w:rPr>
          <w:rFonts w:ascii="Times New Roman" w:hAnsi="Times New Roman" w:cs="Times New Roman"/>
          <w:color w:val="auto"/>
          <w:sz w:val="28"/>
          <w:szCs w:val="28"/>
        </w:rPr>
        <w:t>ном носителе с использованием печати МФЦ;</w:t>
      </w:r>
    </w:p>
    <w:p w:rsidR="0080670A" w:rsidRPr="002F59FE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D57B5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вывает время совершения данного действия;</w:t>
      </w:r>
    </w:p>
    <w:p w:rsidR="0080670A" w:rsidRPr="002F59FE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) проверяет документ, удостоверяющий личность заявителя или его представителя;</w:t>
      </w:r>
    </w:p>
    <w:p w:rsidR="0080670A" w:rsidRPr="002F59FE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) проверяет наличие соответствующих полномочий на получение Мун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услуги, если за получением результата услуги обращается предст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витель заявителя;</w:t>
      </w:r>
    </w:p>
    <w:p w:rsidR="0080670A" w:rsidRPr="002F59FE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) делает отметку в расписке о получении документов;</w:t>
      </w:r>
    </w:p>
    <w:p w:rsidR="0080670A" w:rsidRPr="002F59FE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) выдает заявителю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экземпляр электронного документа на бумажном 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сителе</w:t>
      </w:r>
      <w:r w:rsidR="0080670A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2BFE" w:rsidRPr="002F59FE" w:rsidRDefault="009E2BF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Заявитель может потребовать вместе с экземпляром электронного док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мента на бумажном носителе предоставить ему экземпляр электронного док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мента путем его записи на съемный носитель информации или направления э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тронного документа, на основе которого составлен экземпляр электронного 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кумента на бумажном носителе, по электронной почте идентичность такого э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земпляра электронного документа экземпляру электронного документа на 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мажном носителе заверяется уполномоченным сотрудником МФЦ с использ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ванием усиленной квалифицированной электронной подписи.</w:t>
      </w:r>
    </w:p>
    <w:p w:rsidR="0080670A" w:rsidRPr="002F59FE" w:rsidRDefault="0080670A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2BFE" w:rsidRPr="002F59FE">
        <w:rPr>
          <w:rFonts w:ascii="Times New Roman" w:hAnsi="Times New Roman" w:cs="Times New Roman"/>
          <w:color w:val="auto"/>
          <w:sz w:val="28"/>
          <w:szCs w:val="28"/>
        </w:rPr>
        <w:t>листа 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503D" w:rsidRPr="002F59FE" w:rsidRDefault="0084503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ры является роспись заявителя о получении результата.</w:t>
      </w:r>
    </w:p>
    <w:p w:rsidR="0084503D" w:rsidRPr="002F59FE" w:rsidRDefault="0084503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решения – наличие согласованной и подписанной выписки из похозяйственной книги (в двух экземплярах), либо уведомления об отказе в предоставлении Муниципальной услуги.</w:t>
      </w:r>
    </w:p>
    <w:p w:rsidR="0084503D" w:rsidRPr="002F59FE" w:rsidRDefault="0084503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1 день.</w:t>
      </w:r>
    </w:p>
    <w:p w:rsidR="0084503D" w:rsidRPr="002F59FE" w:rsidRDefault="0084503D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 административной процедуры – выдача заявителю выписки из похозяйственной книги (в двух экземплярах), либо уведомления об отказе в предоставлении Муниципальной услуги.</w:t>
      </w:r>
    </w:p>
    <w:p w:rsidR="006F5854" w:rsidRPr="002F59FE" w:rsidRDefault="006F5854" w:rsidP="006B6787">
      <w:pPr>
        <w:suppressAutoHyphens/>
        <w:spacing w:before="240" w:after="240"/>
        <w:ind w:left="567" w:right="284"/>
        <w:jc w:val="center"/>
        <w:outlineLvl w:val="1"/>
        <w:rPr>
          <w:b/>
          <w:sz w:val="28"/>
        </w:rPr>
      </w:pPr>
      <w:r w:rsidRPr="002F59FE">
        <w:rPr>
          <w:b/>
          <w:sz w:val="28"/>
        </w:rPr>
        <w:t xml:space="preserve"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</w:t>
      </w:r>
      <w:r w:rsidR="004C619C" w:rsidRPr="002F59FE">
        <w:rPr>
          <w:b/>
          <w:sz w:val="28"/>
        </w:rPr>
        <w:t>МФЦ</w:t>
      </w:r>
    </w:p>
    <w:p w:rsidR="006F5854" w:rsidRPr="002F59FE" w:rsidRDefault="006F585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334A" w:rsidRPr="002F59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.1. Предоставление Муниципальной услуги в </w:t>
      </w:r>
      <w:r w:rsidR="004C619C" w:rsidRPr="002F59F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следующие административные процедуры:</w:t>
      </w:r>
    </w:p>
    <w:p w:rsidR="006F5854" w:rsidRPr="002F59FE" w:rsidRDefault="006F585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приём и регистрация заявления и документов</w:t>
      </w:r>
      <w:r w:rsidR="009C33D2" w:rsidRPr="002F59FE">
        <w:rPr>
          <w:rFonts w:ascii="Times New Roman" w:hAnsi="Times New Roman" w:cs="Times New Roman"/>
          <w:color w:val="auto"/>
          <w:sz w:val="28"/>
          <w:szCs w:val="28"/>
        </w:rPr>
        <w:t>, передача их в Админис</w:t>
      </w:r>
      <w:r w:rsidR="009C33D2"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C33D2" w:rsidRPr="002F59FE">
        <w:rPr>
          <w:rFonts w:ascii="Times New Roman" w:hAnsi="Times New Roman" w:cs="Times New Roman"/>
          <w:color w:val="auto"/>
          <w:sz w:val="28"/>
          <w:szCs w:val="28"/>
        </w:rPr>
        <w:t>рацию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5854" w:rsidRPr="002F59FE" w:rsidRDefault="006F585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рассмотрение заявления, принятие решения и подготовка документов;</w:t>
      </w:r>
    </w:p>
    <w:p w:rsidR="009C33D2" w:rsidRPr="002F59FE" w:rsidRDefault="009C33D2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направление Администрацией в МФЦ результата предоставления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услуги;</w:t>
      </w:r>
    </w:p>
    <w:p w:rsidR="006F5854" w:rsidRPr="002F59FE" w:rsidRDefault="006F585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выдача заявителю результата предоставления Муниципальной услуги</w:t>
      </w:r>
      <w:r w:rsidR="00D8334A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Порядок действий сотрудников МФЦ определяется на основании Согл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шения о взаимодействии.</w:t>
      </w:r>
    </w:p>
    <w:p w:rsidR="00466F55" w:rsidRPr="002F59FE" w:rsidRDefault="00753CD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6F55" w:rsidRPr="002F59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bookmarkEnd w:id="0"/>
      <w:r w:rsidR="00466F55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подача заявления на имя гл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целях предоставления Муниципальной услуги осуществляется прием заявит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елей по предварительной записи.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телей.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Администрация не вправе требовать от заявителя совершения иных де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личном обращении специалист МФЦ, ответственный за прием зая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ления: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луги;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>теля (заявителей);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 отсутствии оформленного заявления у заявителя или при непр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вильном (некорректном) его заполнении предлагает заново заполнить устано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ленную форму заявления (согласно приложению к настоящему регламенту), помогает в его заполнении;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татков в представленных документах и предлагает принять меры по их устр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нению;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если недостатки, препятствующие приему документов, допустимо ус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ранить в ходе приема, о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ни устраняются незамедлительно;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сличает копии документов с их оригиналами, после чего ниже реквизита документа«Подпись»,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ке.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предоставления Муниципальной услуги по экстерриториальн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му принципу МФЦ: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луги;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принимает от заявителя (представителя заявителя) заявление и докуме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ты, представленные заявителем (представителем заявителя);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осуществляет копирование (сканирование) документов, предусмотре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ных пунктами 1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7, 9, 10, 14 и 18 части 6 статьи 7 Федерального закона от 27 июля 2010 года № 210-ФЗ «Об организации предоставления государственных 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услуг» (далее – документы личного хранения) и представле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ных заявителем (представителем заявителя), в случае, если заявитель (предст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ния);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формирует электронные документы и (или) электронные образы заявл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ния, документов, принятых от заявителя (представителя заявителя), копий 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Специалист МФЦ автоматически регистрирует запрос (заявление) в эле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тронной базе данных и выдает расписку в получении документов в 3 (трех) э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земплярах. Первый экземпляр расписки выдается заявителю, второй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прикл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дывается к принятому пакету документов, третий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передается в архив МФЦ.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луги;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составляет на основании комплексного запроса заявление на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ление Муниципальной услуги;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подписывает данное заявление и скрепляет его печатью МФЦ;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формирует комплект документов, необходимых для получения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направляет заявление и комплект документов в Администрацию.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Направление МФЦ заявлений и документов в Администрацию осущест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ляется не позднее одного рабочего дня, следующего за днем получения ко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плексного запроса.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Общий максимальный срок приема документ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ов не может превышать 15 минут.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приема и регистрации заявления и документов – 1 день.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Ответственный сотрудник МФЦ составляет реестр пакетов документов, заверяет его своей подписью с указанием фамилии, имени, отчества и напра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ляет его в Общий отдел в течение 1 (одного) рабочего дня с момента регистр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ции заявления. Специалист МФЦ несет ответственность за полноту сформир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ванного им пакета документов, передаваемого в Общий отдел.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 специалистом Общего отдела, осуществляющим регистрацию входящей ко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лению присваивается соответствующий входящий номер.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Критериями принятия решения являются: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обращение за получением Муниципальной услуги надлежащего лица;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достоверность поданных документов, указанных в пункте 2.6 Админ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стративного регламента.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прием заявления и документов на получение Муниципальной услуги;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приеме заявления и документов с обоснован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ем причин отказа.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внесение в систему электронного документооборота.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="0006406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«Рассмотрение заявления, принятие решения и подготовка документов».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циалистов МФ</w:t>
      </w:r>
      <w:r w:rsidR="00064064" w:rsidRPr="002F59FE">
        <w:rPr>
          <w:rFonts w:ascii="Times New Roman" w:hAnsi="Times New Roman" w:cs="Times New Roman"/>
          <w:color w:val="auto"/>
          <w:sz w:val="28"/>
          <w:szCs w:val="28"/>
        </w:rPr>
        <w:t>Ц и общего отдела 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Принятые документы передаются общим отделом главе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>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, который визирует заявление и передает его в порядке делопроизводства специалисту 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для исполнения.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После принятия заявления Специалистом 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заявлению в личном кабинете заявителя на Региональном портале присваивается статус «Р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гистрация заявителя и прием документов».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поступившее заявление и принимает решение: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-о предо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об отказе в предоставлении Муниципальной услуги.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отказа в предоставлении Муниципальной услуги: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- 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готовит уведомление об отказе в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 с указанием причин отказа и направляет его гл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ве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для согласования и подписания;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подписанное уведомление об отказе регистрируется в Администрации и направляется для вручения заявителю.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положительного решения специалист Администрации готовит выписку из похозяйственной книги (в двух экземплярах, оба экземпляра явл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ются подлинными), подписывает и передает ее в порядке делопроизводства на согласование и подписание.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Подписанная главой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BC1E11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она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выписка из похозяйственной книги (в двух экземплярах) возвращается сп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циалисту Администрации.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Результатом исполнения административной процедуры по рассмотрению заявления Специалистом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 формированию результата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услуги, в соответствии с запросом заявителя являются подготовле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ные к выдаче заявителю: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выписка из похозяйственной книги (в двух экземплярах);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предоставлении Муниципальной услуги.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запись в журнал исходящих документов.</w:t>
      </w:r>
    </w:p>
    <w:p w:rsidR="00466F55" w:rsidRPr="002F59FE" w:rsidRDefault="00C36CA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решений: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соответствие представленных докуме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нтов установленным требованиям;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содержащиеся в представленных документах сведения являются полн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ми и достоверными;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наличие данных о заявителе в похозяйственных книгах.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Срок административной процедуры – </w:t>
      </w:r>
      <w:r w:rsidR="006C2489" w:rsidRPr="002F59F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дней.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листа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4064" w:rsidRPr="002F59FE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6F55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«Направление Администрацией в МФЦ результата предоставления Муниципальной услуги».</w:t>
      </w:r>
    </w:p>
    <w:p w:rsidR="00064064" w:rsidRPr="002F59FE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тивной процедуры, является наличие согласованной и подписанной в устано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ленном порядке выписки из похозяйственной книги (в двух экземплярах), либо уведомления об отказе в предоставлении Муниципальной услуги.</w:t>
      </w:r>
    </w:p>
    <w:p w:rsidR="00064064" w:rsidRPr="002F59FE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 течение 1 (одного) рабочего дня с момента формирования результата Муниципальной услуги направляет результат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услуги в МФЦ в соответствии с соглашением о взаимодействии.</w:t>
      </w:r>
    </w:p>
    <w:p w:rsidR="00064064" w:rsidRPr="002F59FE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 направление в МФЦ результата предо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услуги.</w:t>
      </w:r>
    </w:p>
    <w:p w:rsidR="00064064" w:rsidRPr="002F59FE" w:rsidRDefault="0006406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6C2489" w:rsidRPr="002F59FE" w:rsidRDefault="00C36CA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Критерии принятия решений:</w:t>
      </w:r>
    </w:p>
    <w:p w:rsidR="006C2489" w:rsidRPr="002F59FE" w:rsidRDefault="006C248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готовность к выдаче результата предоставления Муниципальной услуги.</w:t>
      </w:r>
    </w:p>
    <w:p w:rsidR="006C2489" w:rsidRPr="002F59FE" w:rsidRDefault="006C248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1 день.</w:t>
      </w:r>
    </w:p>
    <w:p w:rsidR="00064064" w:rsidRPr="002F59FE" w:rsidRDefault="006C248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листа</w:t>
      </w:r>
      <w:r w:rsidR="00D85ED9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2F59FE" w:rsidRDefault="006C2489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3.3.5. </w:t>
      </w:r>
      <w:r w:rsidR="00466F55"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«Выдача заявителю результата пр</w:t>
      </w:r>
      <w:r w:rsidR="00466F55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66F55"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доставления Муниципальной услуги».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Юридическим фактом, служащим основанием для начала администр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тивной процедуры, является </w:t>
      </w:r>
      <w:r w:rsidR="00714F9B" w:rsidRPr="002F59FE">
        <w:rPr>
          <w:rFonts w:ascii="Times New Roman" w:hAnsi="Times New Roman" w:cs="Times New Roman"/>
          <w:color w:val="auto"/>
          <w:sz w:val="28"/>
          <w:szCs w:val="28"/>
        </w:rPr>
        <w:t>получение МФЦ от Администрации результат</w:t>
      </w:r>
      <w:r w:rsidR="00795CC9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</w:t>
      </w:r>
      <w:r w:rsidR="00714F9B"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Специалист МФЦ: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вывает время совершения данного действия;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3) проверяет наличие соответствующих полномочий на получение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услуги, если за получением результата услуги обращается предст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витель заявителя;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4) делает отметку в расписке о получении документов;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5) выдает заявителю выписку из похозяйственной книги (в двух экзем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лярах), либо уведомление об отказе в предоставлении Муниципальной услуги.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Исполнение данной административной процедуры возложено на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листа МФЦ.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Критерии принятия решения – </w:t>
      </w:r>
      <w:r w:rsidR="00894A55" w:rsidRPr="002F59FE">
        <w:rPr>
          <w:rFonts w:ascii="Times New Roman" w:hAnsi="Times New Roman" w:cs="Times New Roman"/>
          <w:color w:val="auto"/>
          <w:sz w:val="28"/>
          <w:szCs w:val="28"/>
        </w:rPr>
        <w:t>явка надлежащего лица для получения р</w:t>
      </w:r>
      <w:r w:rsidR="00894A55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94A55" w:rsidRPr="002F59FE">
        <w:rPr>
          <w:rFonts w:ascii="Times New Roman" w:hAnsi="Times New Roman" w:cs="Times New Roman"/>
          <w:color w:val="auto"/>
          <w:sz w:val="28"/>
          <w:szCs w:val="28"/>
        </w:rPr>
        <w:t>зультата предоставления Муниципальной услуги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Срок административной процедуры – 1 день.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административной процедуры – выдача заявителю </w:t>
      </w:r>
      <w:r w:rsidR="00795CC9" w:rsidRPr="002F59FE">
        <w:rPr>
          <w:rFonts w:ascii="Times New Roman" w:hAnsi="Times New Roman" w:cs="Times New Roman"/>
          <w:color w:val="auto"/>
          <w:sz w:val="28"/>
          <w:szCs w:val="28"/>
        </w:rPr>
        <w:t>результата предоставления Муниципальной услуги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6F55" w:rsidRPr="002F59FE" w:rsidRDefault="00466F5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ры является роспись заявителя о получении результата.</w:t>
      </w:r>
    </w:p>
    <w:p w:rsidR="00AF39D5" w:rsidRPr="002F59FE" w:rsidRDefault="004D1EF9" w:rsidP="006B6787">
      <w:pPr>
        <w:suppressAutoHyphens/>
        <w:spacing w:before="240" w:after="240"/>
        <w:ind w:left="567" w:right="284"/>
        <w:jc w:val="center"/>
        <w:outlineLvl w:val="1"/>
        <w:rPr>
          <w:b/>
          <w:sz w:val="28"/>
        </w:rPr>
      </w:pPr>
      <w:r w:rsidRPr="002F59FE">
        <w:rPr>
          <w:b/>
          <w:sz w:val="28"/>
        </w:rPr>
        <w:t xml:space="preserve">3.4. </w:t>
      </w:r>
      <w:r w:rsidR="00AF39D5" w:rsidRPr="002F59FE">
        <w:rPr>
          <w:b/>
          <w:sz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Техническая ошибка) в выданных в результате предоставления Муниципальной услуги выписки </w:t>
      </w:r>
      <w:r w:rsidR="00FB730C" w:rsidRPr="002F59FE">
        <w:rPr>
          <w:rFonts w:ascii="Times New Roman" w:hAnsi="Times New Roman" w:cs="Times New Roman"/>
          <w:color w:val="auto"/>
          <w:sz w:val="28"/>
          <w:szCs w:val="28"/>
        </w:rPr>
        <w:t>из похозяйстве</w:t>
      </w:r>
      <w:r w:rsidR="00FB730C"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B730C" w:rsidRPr="002F59FE">
        <w:rPr>
          <w:rFonts w:ascii="Times New Roman" w:hAnsi="Times New Roman" w:cs="Times New Roman"/>
          <w:color w:val="auto"/>
          <w:sz w:val="28"/>
          <w:szCs w:val="28"/>
        </w:rPr>
        <w:t>ной книги (в двух экземплярах)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либо уведомления об отказе в предоставлении Муниципальной услуги (далее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выданный в результате предоставления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 документ) является получение Администрацией заявления об исправлении технической ошибки.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обращении об исправлении Технической ошибки заявитель пре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ставляет: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заявление об исправлении Технической ошибки;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документы, подтверждающие наличие в выданном в результате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тавления Муниципальной услуги документе Технической ошибки.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дается в Администрацию.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Заявление об исправлении Технической ошибки регистрируется специ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листом Общего отдела в день его поступления и направляется в установленном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порядке главе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с резолюцией главы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ского района в порядке делопроизводства поступает специалисту Администр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ции для исполнения.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Специалист Администрации проверяет поступившее заявление об 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ляется наличие опечатки и (или) ошибки.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наличия Технической ошибки в выданном в результате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тавления Муниципальной услуги документеспециалист Администрации устр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няет Техническую ошибку путем подготовки выписки </w:t>
      </w:r>
      <w:r w:rsidR="00FB730C" w:rsidRPr="002F59FE">
        <w:rPr>
          <w:rFonts w:ascii="Times New Roman" w:hAnsi="Times New Roman" w:cs="Times New Roman"/>
          <w:color w:val="auto"/>
          <w:sz w:val="28"/>
          <w:szCs w:val="28"/>
        </w:rPr>
        <w:t>из похозяйственной кн</w:t>
      </w:r>
      <w:r w:rsidR="00FB730C"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B730C" w:rsidRPr="002F59FE">
        <w:rPr>
          <w:rFonts w:ascii="Times New Roman" w:hAnsi="Times New Roman" w:cs="Times New Roman"/>
          <w:color w:val="auto"/>
          <w:sz w:val="28"/>
          <w:szCs w:val="28"/>
        </w:rPr>
        <w:t>ги (в двух экземплярах)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либо уведомления об отказе в предоставлении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 в соответствии с пунктом 3.</w:t>
      </w:r>
      <w:r w:rsidR="00A02EDA" w:rsidRPr="002F59F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3. настоящего Администрати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ного регламента.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отсутствия Технической ошибки в выданном в результате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 документе специалист Администрации г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товит уведомление об отсутствии Технической ошибки в выданном в результ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те предоставления Муниципальной услуги документе.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Специалист Администрации передает уведомление об отсутствии Техн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ческой ошибки в выданном в результате предоставления Муниципальной усл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ги документе на подпись главе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подписывает уведомление об отсутствии Технической ошибки в выданном в результате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 документе.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подписанное </w:t>
      </w:r>
      <w:r w:rsidR="0042766A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главой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42766A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уведомление об отсутствии Технической оши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лении Технической ошибки.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Результатом выполнения административной процедуры является: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а) в случае наличия Технической ошибки в выданном в результате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 документе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42766A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выписка </w:t>
      </w:r>
      <w:r w:rsidR="00FB730C" w:rsidRPr="002F59FE">
        <w:rPr>
          <w:rFonts w:ascii="Times New Roman" w:hAnsi="Times New Roman" w:cs="Times New Roman"/>
          <w:color w:val="auto"/>
          <w:sz w:val="28"/>
          <w:szCs w:val="28"/>
        </w:rPr>
        <w:t>из похозяйственной книги (в двух экземплярах)</w:t>
      </w:r>
      <w:r w:rsidR="0042766A" w:rsidRPr="002F59FE">
        <w:rPr>
          <w:rFonts w:ascii="Times New Roman" w:hAnsi="Times New Roman" w:cs="Times New Roman"/>
          <w:color w:val="auto"/>
          <w:sz w:val="28"/>
          <w:szCs w:val="28"/>
        </w:rPr>
        <w:t>, либо уведомление об отказе в предоставлении М</w:t>
      </w:r>
      <w:r w:rsidR="0042766A"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2766A"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уведомление об отсутс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вии Технической ошибки в выданном в результате предоставления Муниц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пальной услуги документе.</w:t>
      </w:r>
    </w:p>
    <w:p w:rsidR="00AF39D5" w:rsidRPr="002F59FE" w:rsidRDefault="00AF39D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цедуры.</w:t>
      </w:r>
    </w:p>
    <w:p w:rsidR="00F702D1" w:rsidRPr="002F59FE" w:rsidRDefault="00F702D1" w:rsidP="002D7B00">
      <w:pPr>
        <w:spacing w:before="240" w:after="240"/>
        <w:ind w:left="454" w:right="284"/>
        <w:jc w:val="center"/>
        <w:outlineLvl w:val="0"/>
        <w:rPr>
          <w:b/>
          <w:sz w:val="28"/>
        </w:rPr>
      </w:pPr>
      <w:r w:rsidRPr="002F59FE">
        <w:rPr>
          <w:b/>
          <w:sz w:val="28"/>
        </w:rPr>
        <w:t>IV. Формы контроля за исполнением административного регламента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Текущий контроль за соблюдением последовательности действий, опр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деленных административными процедурами по предоставлению Муниципал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ной услуги, и принятием решений осуществляется постоянно непосредственно главой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преждения, выявления и устранения нарушений прав заявителя при предоста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Плановые и внеплановые проверки могут проводиться главой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, уполномоченным должностным 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цом Администрации, курирующим соответствующее структурное подраздел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ние Администрации, через которое предоставляется муниципальная услуга.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проверке могут рассматриваться все вопросы, связанные с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тавлением услуги в целом (комплексная проверка), либо отдельные вопросы (те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матическая проверка).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ходе плановых и внеплановых проверок: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щих требования к предоставлению Муниципальной услуги;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нистративных процедур;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Плановые проверки осуществляются 1 (один) раз в год.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Основанием для проведения внеплановой проверки являются поступл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органа, предоставляющего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ципальную услугу, за решения и действия (бездействие), принимаемые (осущ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ствляемые) ими в ходе предоставления Муниципальной услуги.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ности в соответствии с действующим законодательством, Федеральным зак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 210-ФЗ «Об организации предоставления государственных и муниципальных услуг», и принимаются меры по устранению нарушений.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Должностные лица, муниципальные служащие, ответственные за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тавление Муниципальной услуги, несут персональную ответственность за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нятие ими решения и действия (бездействие) при предоставлении Муниципал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ной услуги. Персональная ответственность устанавливается в их должностных инструкциях в соответствии с требованиями законодательства Российской Ф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дерации.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троля за предоставлением Муниципальной услуги, в том числе со стороны гр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ждан, их объединений и организаций.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Контроль за полнотой и качеством предоставления Муниципальной усл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ги включает в себя: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устранение выявленных нарушений прав граждан;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- заявитель имеет право на любые предусмотренные действующим зак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нодательством формы контроля за деятельностью администрации при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тавлении Муниципальной услуги.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Должностные лица, осуществляющие контроль за предоставлением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2F59FE" w:rsidRDefault="00F702D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регламента со стороны граждан, их объедин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ний и организаций является самостоятельной формой контроля и осуществл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ется путем направления обращений в Администрацию, в том числе обжалов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 действий (бездействия) и решений, осуществляемых (принятых) в ходе 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5A2EA0" w:rsidRPr="002F59FE" w:rsidRDefault="005F228B" w:rsidP="006B6787">
      <w:pPr>
        <w:suppressAutoHyphens/>
        <w:spacing w:before="240" w:after="240"/>
        <w:ind w:left="794" w:right="284"/>
        <w:jc w:val="center"/>
        <w:outlineLvl w:val="0"/>
        <w:rPr>
          <w:b/>
          <w:sz w:val="28"/>
        </w:rPr>
      </w:pPr>
      <w:r w:rsidRPr="002F59FE">
        <w:rPr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</w:t>
      </w:r>
      <w:r w:rsidRPr="002F59FE">
        <w:rPr>
          <w:b/>
          <w:sz w:val="28"/>
        </w:rPr>
        <w:lastRenderedPageBreak/>
        <w:t>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тавлению государственных или муниципальных услуг, или их работников при предоставлении муниципальной услуги (далее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жалоба).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Заявители имеют право на обжалование решения и (или) действия (бе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действия) Администрации, должностного лица Администрации, муниципал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года № 210-ФЗ «Об организации предоставления государстве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услуг» (далее – Организации), или их работников в 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ответствии с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действующим законодательством.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5.2. Предмет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Заявитель может обратиться с жалобой, в том числе в следующих случ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ях: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заявителя о предоставлении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услуги. В указанном случае досуде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тавлении, составление и подписание соответствующих документов по резул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татам предоставления такой услуги либо совершение надписей или иных юр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дически значимых действий, являющихся результатом предоставления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ципальной услуги;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3) требование у заявителя документов </w:t>
      </w:r>
      <w:r w:rsidR="00366656" w:rsidRPr="002F59FE">
        <w:rPr>
          <w:rFonts w:ascii="Times New Roman" w:hAnsi="Times New Roman" w:cs="Times New Roman"/>
          <w:color w:val="auto"/>
          <w:sz w:val="28"/>
          <w:szCs w:val="28"/>
        </w:rPr>
        <w:t>или информации либо осуществл</w:t>
      </w:r>
      <w:r w:rsidR="00366656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66656" w:rsidRPr="002F59FE">
        <w:rPr>
          <w:rFonts w:ascii="Times New Roman" w:hAnsi="Times New Roman" w:cs="Times New Roman"/>
          <w:color w:val="auto"/>
          <w:sz w:val="28"/>
          <w:szCs w:val="28"/>
        </w:rPr>
        <w:t>ния действий, представление или осуществление которых не предусмотрено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нормативными правовыми актами Российской Федерации, нормативными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вовыми актами Краснодарского края, муниципальными правовыми актами 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министрации для предоставления услуги;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услуги, если основания отказа не предусмотр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 федеральными законами и принятыми в соответствии с ними иными норм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тивными правовыми актами Российской Федерации, законами и иными норм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тивными правовыми актами Краснодарского края, правовыми актами Админ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страции.</w:t>
      </w:r>
      <w:r w:rsidR="00A70B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 указанном случае досудебное (внесудебное) обжалование заявит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лем решений и действий (бездействия) МФЦ, работника МФЦ возможно в сл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луг в полном объеме, включая принятие решения о предоставлении муниц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бо совершение надписей или иных юридически значимых действий, являющи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ся результатом предоставления муниципальной услуги;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услуги платы, не пред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смотренной нормативными правовыми актами Российской Федерации, норм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тивными правовыми актами Краснодарского края,правовыми актами Админ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страции;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правлении допущенных ими опечаток и ошибок в выданных в результате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услуги документах либо нарушение установленного срока таких исправлений.В указанном случае досудебное (внесудебное) обжалование заяв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тавлении муниципальной услуги или об отказе в ее предоставлении, составл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ние и подписание соответствующих документов по результатам предоставл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ского края, муниципальными правовыми актами.</w:t>
      </w:r>
      <w:r w:rsidR="00A70B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 указанном случае досуде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кументов по результатам предоставления такой услуги либо совершение надп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сей или иных юридически значимых действий, являющихся результатом пр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366656" w:rsidRPr="002F59FE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услуги;</w:t>
      </w:r>
    </w:p>
    <w:p w:rsidR="00366656" w:rsidRPr="002F59FE" w:rsidRDefault="00366656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тавлению соответствующих муниципальных услуг в полном объеме</w:t>
      </w:r>
      <w:r w:rsidR="0088661E" w:rsidRPr="002F59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70B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661E" w:rsidRPr="002F59FE">
        <w:rPr>
          <w:rFonts w:ascii="Times New Roman" w:hAnsi="Times New Roman" w:cs="Times New Roman"/>
          <w:color w:val="auto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="0088661E"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8661E" w:rsidRPr="002F59FE">
        <w:rPr>
          <w:rFonts w:ascii="Times New Roman" w:hAnsi="Times New Roman" w:cs="Times New Roman"/>
          <w:color w:val="auto"/>
          <w:sz w:val="28"/>
          <w:szCs w:val="28"/>
        </w:rPr>
        <w:t>ниципальной услуги.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5.3. Органы власти</w:t>
      </w:r>
      <w:r w:rsidR="00F8075A" w:rsidRPr="002F59FE">
        <w:rPr>
          <w:rFonts w:ascii="Times New Roman" w:hAnsi="Times New Roman" w:cs="Times New Roman"/>
          <w:color w:val="auto"/>
          <w:sz w:val="28"/>
          <w:szCs w:val="28"/>
        </w:rPr>
        <w:t>, организации,</w:t>
      </w:r>
      <w:r w:rsidR="00A70B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75A" w:rsidRPr="002F59FE">
        <w:rPr>
          <w:rFonts w:ascii="Times New Roman" w:hAnsi="Times New Roman" w:cs="Times New Roman"/>
          <w:color w:val="auto"/>
          <w:sz w:val="28"/>
          <w:szCs w:val="28"/>
        </w:rPr>
        <w:t>должностные лица, которым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направлена жалоба.</w:t>
      </w:r>
    </w:p>
    <w:p w:rsidR="00C92E15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главы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рассматриваются непосредственно главой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2E15" w:rsidRPr="002F59FE" w:rsidRDefault="00C92E15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>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Жалобы на решения и действия (бездействие) работника МФЦ подаются руководителю этого МФЦ</w:t>
      </w:r>
      <w:r w:rsidR="001238CC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МФЦ подаются </w:t>
      </w:r>
      <w:r w:rsidR="0088661E" w:rsidRPr="002F59FE">
        <w:rPr>
          <w:rFonts w:ascii="Times New Roman" w:hAnsi="Times New Roman" w:cs="Times New Roman"/>
          <w:color w:val="auto"/>
          <w:sz w:val="28"/>
          <w:szCs w:val="28"/>
        </w:rPr>
        <w:t>в департ</w:t>
      </w:r>
      <w:r w:rsidR="0088661E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661E" w:rsidRPr="002F59FE">
        <w:rPr>
          <w:rFonts w:ascii="Times New Roman" w:hAnsi="Times New Roman" w:cs="Times New Roman"/>
          <w:color w:val="auto"/>
          <w:sz w:val="28"/>
          <w:szCs w:val="28"/>
        </w:rPr>
        <w:t>мент информатизации и связи Краснодарского края, являющийся учредителем МФЦ (далее – учредитель МФЦ)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жалобы.</w:t>
      </w:r>
    </w:p>
    <w:p w:rsidR="005156EF" w:rsidRPr="002F59FE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5.4.1. Жалоба может быть подана в письменной форме в Администрацию, в МФЦ либо учредит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елю МФЦ, а также в Организации.</w:t>
      </w:r>
    </w:p>
    <w:p w:rsidR="005156EF" w:rsidRPr="002F59FE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электронном виде жалоба может быть подана заявителем посредством:</w:t>
      </w:r>
    </w:p>
    <w:p w:rsidR="005156EF" w:rsidRPr="002F59FE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а) официального Интернет-сайта Администрации (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kirselpos.ru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5156EF" w:rsidRPr="002F59FE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б) Единого портала государственных и муниципальных услуг (функций) (www.gosuslugi.ru)</w:t>
      </w:r>
      <w:r w:rsidR="0094412C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жалоб на решения и действия (бездейс</w:t>
      </w:r>
      <w:r w:rsidR="0094412C"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4412C" w:rsidRPr="002F59FE">
        <w:rPr>
          <w:rFonts w:ascii="Times New Roman" w:hAnsi="Times New Roman" w:cs="Times New Roman"/>
          <w:color w:val="auto"/>
          <w:sz w:val="28"/>
          <w:szCs w:val="28"/>
        </w:rPr>
        <w:t>вие) привлекаемых организаций, МФЦ и их должностных лиц и работников);</w:t>
      </w:r>
    </w:p>
    <w:p w:rsidR="005156EF" w:rsidRPr="002F59FE" w:rsidRDefault="005156EF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ципальные услуги, их должностными лицами, государственными и муниц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пальными служащими (далее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система досудебного обжалования) с использ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ванием информационно-телекоммуникационной сети «Интернет» </w:t>
      </w:r>
      <w:r w:rsidR="001A6A56" w:rsidRPr="002F59FE">
        <w:rPr>
          <w:rFonts w:ascii="Times New Roman" w:hAnsi="Times New Roman" w:cs="Times New Roman"/>
          <w:color w:val="auto"/>
          <w:sz w:val="28"/>
          <w:szCs w:val="28"/>
        </w:rPr>
        <w:t>(за исключ</w:t>
      </w:r>
      <w:r w:rsidR="001A6A56"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A6A56"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нием жалоб на решения и действия (бездействие) привлекаемых организаций, многофункциональных центров и их должностных лиц и работников)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(do.gosuslugi.ru).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Администрации, должнос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ного лица Администрации, муниципального служащего, главы </w:t>
      </w:r>
      <w:r w:rsidR="002F59FE" w:rsidRPr="002F59FE">
        <w:rPr>
          <w:rFonts w:ascii="Times New Roman" w:hAnsi="Times New Roman" w:cs="Times New Roman"/>
          <w:color w:val="auto"/>
          <w:sz w:val="28"/>
          <w:szCs w:val="28"/>
        </w:rPr>
        <w:t>Кировского</w:t>
      </w:r>
      <w:r w:rsidR="00F46A04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направлена по почте, ч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государс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венных и муниципальных услуг (функций) либо Регионального портала, а 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же может быть приня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та при личном приеме заявителя.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МФЦ, работника МФЦ 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та при личном приеме заявителя.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но-телекоммуникационной сети «Интернет», официальных сайтов этих Орган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заций, а также может быть принята при личном приеме заявителя.</w:t>
      </w:r>
    </w:p>
    <w:p w:rsidR="003A28CB" w:rsidRPr="002F59FE" w:rsidRDefault="005F228B" w:rsidP="006F7F0D">
      <w:pPr>
        <w:widowControl w:val="0"/>
        <w:ind w:firstLine="708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5.4.2. </w:t>
      </w:r>
      <w:r w:rsidR="003A28CB" w:rsidRPr="002F59FE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="003A28CB" w:rsidRPr="002F59FE">
        <w:rPr>
          <w:sz w:val="28"/>
          <w:szCs w:val="28"/>
        </w:rPr>
        <w:t>а</w:t>
      </w:r>
      <w:r w:rsidR="003A28CB" w:rsidRPr="002F59FE">
        <w:rPr>
          <w:sz w:val="28"/>
          <w:szCs w:val="28"/>
        </w:rPr>
        <w:t xml:space="preserve">щих устанавливаются </w:t>
      </w:r>
      <w:r w:rsidR="003A28CB" w:rsidRPr="009D023B">
        <w:rPr>
          <w:sz w:val="28"/>
          <w:szCs w:val="28"/>
        </w:rPr>
        <w:t>Порядком</w:t>
      </w:r>
      <w:r w:rsidR="00F571A3" w:rsidRPr="009D023B">
        <w:rPr>
          <w:sz w:val="28"/>
          <w:szCs w:val="28"/>
        </w:rPr>
        <w:t xml:space="preserve"> подачи и рассмотрения жалоб на решения и действия (бездействие) администрации </w:t>
      </w:r>
      <w:r w:rsidR="002F59FE" w:rsidRPr="009D023B">
        <w:rPr>
          <w:sz w:val="28"/>
          <w:szCs w:val="28"/>
        </w:rPr>
        <w:t>Кировского</w:t>
      </w:r>
      <w:r w:rsidR="00ED3942" w:rsidRPr="009D023B">
        <w:rPr>
          <w:sz w:val="28"/>
          <w:szCs w:val="28"/>
        </w:rPr>
        <w:t xml:space="preserve"> сельского поселения</w:t>
      </w:r>
      <w:r w:rsidR="00F571A3" w:rsidRPr="009D023B">
        <w:rPr>
          <w:sz w:val="28"/>
          <w:szCs w:val="28"/>
        </w:rPr>
        <w:t xml:space="preserve"> Сл</w:t>
      </w:r>
      <w:r w:rsidR="00F571A3" w:rsidRPr="009D023B">
        <w:rPr>
          <w:sz w:val="28"/>
          <w:szCs w:val="28"/>
        </w:rPr>
        <w:t>а</w:t>
      </w:r>
      <w:r w:rsidR="00F571A3" w:rsidRPr="009D023B">
        <w:rPr>
          <w:sz w:val="28"/>
          <w:szCs w:val="28"/>
        </w:rPr>
        <w:t>вян</w:t>
      </w:r>
      <w:r w:rsidR="00ED3942" w:rsidRPr="009D023B">
        <w:rPr>
          <w:sz w:val="28"/>
          <w:szCs w:val="28"/>
        </w:rPr>
        <w:t>ского</w:t>
      </w:r>
      <w:r w:rsidR="00F571A3" w:rsidRPr="009D023B">
        <w:rPr>
          <w:sz w:val="28"/>
          <w:szCs w:val="28"/>
        </w:rPr>
        <w:t xml:space="preserve"> район</w:t>
      </w:r>
      <w:r w:rsidR="00ED3942" w:rsidRPr="009D023B">
        <w:rPr>
          <w:sz w:val="28"/>
          <w:szCs w:val="28"/>
        </w:rPr>
        <w:t>а</w:t>
      </w:r>
      <w:r w:rsidR="00F571A3" w:rsidRPr="009D023B">
        <w:rPr>
          <w:sz w:val="28"/>
          <w:szCs w:val="28"/>
        </w:rPr>
        <w:t xml:space="preserve"> и ее должностных лиц, муниципальных служащих, утве</w:t>
      </w:r>
      <w:r w:rsidR="00F571A3" w:rsidRPr="009D023B">
        <w:rPr>
          <w:sz w:val="28"/>
          <w:szCs w:val="28"/>
        </w:rPr>
        <w:t>р</w:t>
      </w:r>
      <w:r w:rsidR="00F571A3" w:rsidRPr="009D023B">
        <w:rPr>
          <w:sz w:val="28"/>
          <w:szCs w:val="28"/>
        </w:rPr>
        <w:t xml:space="preserve">жденным постановлением администрации </w:t>
      </w:r>
      <w:r w:rsidR="002F59FE" w:rsidRPr="009D023B">
        <w:rPr>
          <w:sz w:val="28"/>
          <w:szCs w:val="28"/>
        </w:rPr>
        <w:t>Кировского</w:t>
      </w:r>
      <w:r w:rsidR="00ED3942" w:rsidRPr="009D023B">
        <w:rPr>
          <w:sz w:val="28"/>
          <w:szCs w:val="28"/>
        </w:rPr>
        <w:t xml:space="preserve"> сельского поселения</w:t>
      </w:r>
      <w:r w:rsidR="00F571A3" w:rsidRPr="009D023B">
        <w:rPr>
          <w:sz w:val="28"/>
          <w:szCs w:val="28"/>
        </w:rPr>
        <w:t xml:space="preserve"> Славян</w:t>
      </w:r>
      <w:r w:rsidR="00ED3942" w:rsidRPr="009D023B">
        <w:rPr>
          <w:sz w:val="28"/>
          <w:szCs w:val="28"/>
        </w:rPr>
        <w:t>ского</w:t>
      </w:r>
      <w:r w:rsidR="00F571A3" w:rsidRPr="009D023B">
        <w:rPr>
          <w:sz w:val="28"/>
          <w:szCs w:val="28"/>
        </w:rPr>
        <w:t xml:space="preserve"> район</w:t>
      </w:r>
      <w:r w:rsidR="00ED3942" w:rsidRPr="009D023B">
        <w:rPr>
          <w:sz w:val="28"/>
          <w:szCs w:val="28"/>
        </w:rPr>
        <w:t>а</w:t>
      </w:r>
      <w:r w:rsidR="00BD5BA6" w:rsidRPr="009D023B">
        <w:rPr>
          <w:sz w:val="28"/>
          <w:szCs w:val="28"/>
        </w:rPr>
        <w:t xml:space="preserve"> от </w:t>
      </w:r>
      <w:r w:rsidR="005D57EA" w:rsidRPr="009D023B">
        <w:rPr>
          <w:sz w:val="28"/>
          <w:szCs w:val="28"/>
        </w:rPr>
        <w:t>22 ноября 2018 года № 157</w:t>
      </w:r>
      <w:r w:rsidR="00BD5BA6" w:rsidRPr="009D023B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</w:t>
      </w:r>
      <w:r w:rsidR="00BD5BA6" w:rsidRPr="009D023B">
        <w:rPr>
          <w:sz w:val="28"/>
          <w:szCs w:val="28"/>
        </w:rPr>
        <w:t>т</w:t>
      </w:r>
      <w:r w:rsidR="00BD5BA6" w:rsidRPr="009D023B">
        <w:rPr>
          <w:sz w:val="28"/>
          <w:szCs w:val="28"/>
        </w:rPr>
        <w:t>рации Кировского сельского поселения Славянского района и ее должностных лиц, муниципальных служащих»</w:t>
      </w:r>
      <w:r w:rsidR="00105791" w:rsidRPr="009D023B">
        <w:rPr>
          <w:sz w:val="28"/>
          <w:szCs w:val="28"/>
        </w:rPr>
        <w:t>.</w:t>
      </w:r>
    </w:p>
    <w:p w:rsidR="003A28CB" w:rsidRPr="002F59FE" w:rsidRDefault="003A28C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Особенности подачи и рассмотрения жалоб на решения и действия (бе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действие) МФЦ, работников МФЦ устанавливаются Порядком подачи и ра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смотрения жалоб на решения и действия (бездействие) исполнительных орг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нов государственной власти Краснодарского края и их должностных лиц, гос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дарственных гражданских служащих Краснодарского края, утвержденным 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5F228B" w:rsidRPr="002F59FE" w:rsidRDefault="003A28C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5.4.3. </w:t>
      </w:r>
      <w:r w:rsidR="005F228B" w:rsidRPr="002F59FE">
        <w:rPr>
          <w:rFonts w:ascii="Times New Roman" w:hAnsi="Times New Roman" w:cs="Times New Roman"/>
          <w:color w:val="auto"/>
          <w:sz w:val="28"/>
          <w:szCs w:val="28"/>
        </w:rPr>
        <w:t>Жалобы п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>одлежат рассмотрению бесплатно.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="003A28CB" w:rsidRPr="002F59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 Жалоба должна содержать: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1) наименование Администрации или Ф.И.О. должностного лица Адм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нистрации, муниципального служащего, МФЦ, его руководителя и (или) рабо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2) фамилию, имя, отчество (последнее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при наличии), сведения о месте жительства заявителя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физического лица либо наименование, сведения о месте нахождения заявителя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юридического лица, а также номер (номера) контак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</w:t>
      </w:r>
      <w:r w:rsidR="00901C96" w:rsidRPr="002F59FE">
        <w:rPr>
          <w:rFonts w:ascii="Times New Roman" w:hAnsi="Times New Roman" w:cs="Times New Roman"/>
          <w:color w:val="auto"/>
          <w:sz w:val="28"/>
          <w:szCs w:val="28"/>
        </w:rPr>
        <w:t>(за исключением случая, когда жалоба направляется способом, указанным в подпункте «в» пун</w:t>
      </w:r>
      <w:r w:rsidR="00901C96" w:rsidRPr="002F59F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01C96" w:rsidRPr="002F59FE">
        <w:rPr>
          <w:rFonts w:ascii="Times New Roman" w:hAnsi="Times New Roman" w:cs="Times New Roman"/>
          <w:color w:val="auto"/>
          <w:sz w:val="28"/>
          <w:szCs w:val="28"/>
        </w:rPr>
        <w:t>та 5.4.1. настоящего регламента)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Адм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нистрации, должностного лица Администрации, либо муниципального служ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щего, МФЦ, работника МФЦ, Организаций, их работников;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если жалоба подается через представителя заявителя, предста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а) оформленная в соответствии с законом Российской Федерации дов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ренность (для физических лиц);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б) оформленная в соответствии с законом Российской Федерации дов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ренность, заверенная печатью заявителя и подписанная руководителем заявит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 или уполномоченным этим руководителем лицом (для юридических лиц);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в) копия решения о назначении или об избрании либо приказа о назнач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нии физического лица на должность, в соответствии с которым такое физич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416FB" w:rsidRPr="002F59FE" w:rsidRDefault="003416F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="003A28CB" w:rsidRPr="002F59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 Жалоба</w:t>
      </w:r>
      <w:r w:rsidR="0043361B" w:rsidRPr="002F59FE">
        <w:rPr>
          <w:rFonts w:ascii="Times New Roman" w:hAnsi="Times New Roman" w:cs="Times New Roman"/>
          <w:color w:val="auto"/>
          <w:sz w:val="28"/>
          <w:szCs w:val="28"/>
        </w:rPr>
        <w:t>,поступившая в Администрацию, подлежит регистрации не позднее следующего рабочего дня со дня ее поступления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71C6" w:rsidRPr="002F59FE" w:rsidRDefault="002171C6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подачи заявителем жалобы через МФЦ, МФЦ обеспечивает 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редачу жалобы в Администрацию в порядке и сроки, которые установлены 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Жалоба, поступившая в Администрацию, МФЦ, учредителю МФЦ, в 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заций в приеме документов у заявителя либо в исправлении допущенных оп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чаток и ошибок или в случае обжалования нарушения установленного срока 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ких исправлений</w:t>
      </w:r>
      <w:r w:rsidR="00180F8D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в течение пяти рабочих</w:t>
      </w:r>
      <w:r w:rsidR="00C36CAB"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ее регистрации.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3126BE" w:rsidRPr="002F59FE" w:rsidRDefault="003126BE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посредс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вом системы досудебного </w:t>
      </w:r>
      <w:r w:rsidRPr="002F59FE">
        <w:rPr>
          <w:rFonts w:ascii="Times New Roman" w:hAnsi="Times New Roman" w:cs="Times New Roman"/>
          <w:color w:val="auto"/>
          <w:sz w:val="28"/>
        </w:rPr>
        <w:t>обжалования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. В случае если жалоба была направлена способом, указанным в подпункте «а», «б» пункта 5.4.1 настоящего регламента, ответ заявителю направляется по электронной почте или почтовым отправлен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ем в зависимости от выбора заявителя при подаче жалобы.</w:t>
      </w:r>
    </w:p>
    <w:p w:rsidR="001B5BC1" w:rsidRPr="002F59FE" w:rsidRDefault="001B5BC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признания жалобы подлежащей удовлетворению в ответе заяв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F584A" w:rsidRPr="002F59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униципальной услуги.</w:t>
      </w:r>
    </w:p>
    <w:p w:rsidR="001B5BC1" w:rsidRPr="002F59FE" w:rsidRDefault="001B5BC1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 случае признания жалобы не подлежащей удовлетворению в ответе за</w:t>
      </w:r>
      <w:r w:rsidR="005F584A" w:rsidRPr="002F59FE">
        <w:rPr>
          <w:rFonts w:ascii="Times New Roman" w:hAnsi="Times New Roman" w:cs="Times New Roman"/>
          <w:color w:val="auto"/>
          <w:sz w:val="28"/>
          <w:szCs w:val="28"/>
        </w:rPr>
        <w:t>явителю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даются аргументированные разъяснения о причинах принятого 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шения, а также информация о порядке обжалования принятого решения.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5.7.Администрация отказывает в удовлетворении жалобы в следующих случаях: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б) подача жалобы лицом, полномочия которого не подтверждены в п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рядке, установленном законодательством Российской Федерации, в том числе в соответствии с пунктом 5.4.</w:t>
      </w:r>
      <w:r w:rsidR="00E30FB4" w:rsidRPr="002F59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5.7.1. Администрация вправе оставить жалобу без ответа в следующих случаях: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занные в жалобе.</w:t>
      </w:r>
    </w:p>
    <w:p w:rsidR="00E30FB4" w:rsidRPr="002F59FE" w:rsidRDefault="00E30FB4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5.8. Порядок информирования заявителя о результатах рассмотрения ж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Не позднее дня, следующего за днем принятия решения, указанного в пункте 5.</w:t>
      </w:r>
      <w:r w:rsidR="001B2725" w:rsidRPr="002F59F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заявителю в письме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ной форме и по желанию заявителя в электронной форме направляется мотив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рованный ответ о результатах рассмотрения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5.9.Порядок обжалования решения по жалобе.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конодательством Российской Федерации.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5.10. Право заявителя на получение информации и документов, необх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димых для обоснования и рассмотрения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Заявители имеют право обратиться в Администрацию</w:t>
      </w:r>
      <w:r w:rsidR="0096261D" w:rsidRPr="002F59FE">
        <w:rPr>
          <w:rFonts w:ascii="Times New Roman" w:hAnsi="Times New Roman" w:cs="Times New Roman"/>
          <w:color w:val="auto"/>
          <w:sz w:val="28"/>
          <w:szCs w:val="28"/>
        </w:rPr>
        <w:t>, МФЦ, Организ</w:t>
      </w:r>
      <w:r w:rsidR="0096261D"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261D" w:rsidRPr="002F59FE">
        <w:rPr>
          <w:rFonts w:ascii="Times New Roman" w:hAnsi="Times New Roman" w:cs="Times New Roman"/>
          <w:color w:val="auto"/>
          <w:sz w:val="28"/>
          <w:szCs w:val="28"/>
        </w:rPr>
        <w:t>цию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5.11. Способы информирования заявителей о порядке подачи и рассмо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рения жалобы.</w:t>
      </w:r>
    </w:p>
    <w:p w:rsidR="005F228B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Заявитель может получить информацию о порядке подачи и рассмотр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ния жалоб в письменной форме на основании письменного обращения заявит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ля в Администрацию; в устной форме приличном обращении (или по телеф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нам) – в отраслевом органе Администрации, непосредственно предоставля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щем му</w:t>
      </w:r>
      <w:r w:rsidR="00897F1C" w:rsidRPr="002F59FE">
        <w:rPr>
          <w:rFonts w:ascii="Times New Roman" w:hAnsi="Times New Roman" w:cs="Times New Roman"/>
          <w:color w:val="auto"/>
          <w:sz w:val="28"/>
          <w:szCs w:val="28"/>
        </w:rPr>
        <w:t>ниципальную услугу, либо МФЦ, а также посредством использования Единого портала государственных и муниципальных услуг (функций)</w:t>
      </w:r>
      <w:r w:rsidR="00CA1D64" w:rsidRPr="002F59FE">
        <w:rPr>
          <w:rFonts w:ascii="Times New Roman" w:hAnsi="Times New Roman" w:cs="Times New Roman"/>
          <w:color w:val="auto"/>
          <w:sz w:val="28"/>
          <w:szCs w:val="28"/>
        </w:rPr>
        <w:t>, Реги</w:t>
      </w:r>
      <w:r w:rsidR="00CA1D64" w:rsidRPr="002F59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A1D64" w:rsidRPr="002F59FE">
        <w:rPr>
          <w:rFonts w:ascii="Times New Roman" w:hAnsi="Times New Roman" w:cs="Times New Roman"/>
          <w:color w:val="auto"/>
          <w:sz w:val="28"/>
          <w:szCs w:val="28"/>
        </w:rPr>
        <w:t>нального портала</w:t>
      </w:r>
      <w:r w:rsidR="00897F1C" w:rsidRPr="002F59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7220" w:rsidRPr="002F59FE" w:rsidRDefault="005F228B" w:rsidP="006F7F0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9FE">
        <w:rPr>
          <w:rFonts w:ascii="Times New Roman" w:hAnsi="Times New Roman" w:cs="Times New Roman"/>
          <w:color w:val="auto"/>
          <w:sz w:val="28"/>
          <w:szCs w:val="28"/>
        </w:rPr>
        <w:t>5.12. В случае установления в ходе или по результатам рассмотрения ж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59FE">
        <w:rPr>
          <w:rFonts w:ascii="Times New Roman" w:hAnsi="Times New Roman" w:cs="Times New Roman"/>
          <w:color w:val="auto"/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2F59FE" w:rsidRDefault="00577220" w:rsidP="00180F8D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5F228B" w:rsidRPr="002F59FE" w:rsidRDefault="005F228B" w:rsidP="00180F8D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180F8D" w:rsidRPr="002F59FE" w:rsidRDefault="00180F8D" w:rsidP="00180F8D">
      <w:pPr>
        <w:jc w:val="both"/>
        <w:rPr>
          <w:rFonts w:eastAsia="Calibri"/>
          <w:sz w:val="28"/>
          <w:szCs w:val="28"/>
        </w:rPr>
      </w:pPr>
      <w:r w:rsidRPr="002F59FE">
        <w:rPr>
          <w:rFonts w:eastAsia="Calibri"/>
          <w:sz w:val="28"/>
          <w:szCs w:val="28"/>
        </w:rPr>
        <w:t xml:space="preserve">Глава </w:t>
      </w:r>
      <w:r w:rsidR="002F59FE" w:rsidRPr="002F59FE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2F59FE">
        <w:rPr>
          <w:rFonts w:eastAsia="Calibri"/>
          <w:sz w:val="28"/>
          <w:szCs w:val="28"/>
        </w:rPr>
        <w:t xml:space="preserve"> сельского</w:t>
      </w:r>
    </w:p>
    <w:p w:rsidR="00180F8D" w:rsidRPr="002F59FE" w:rsidRDefault="00180F8D" w:rsidP="00180F8D">
      <w:pPr>
        <w:jc w:val="both"/>
        <w:rPr>
          <w:kern w:val="32"/>
          <w:sz w:val="28"/>
          <w:szCs w:val="28"/>
          <w:lang w:eastAsia="ko-KR"/>
        </w:rPr>
        <w:sectPr w:rsidR="00180F8D" w:rsidRPr="002F59FE" w:rsidSect="00CA23A6">
          <w:headerReference w:type="even" r:id="rId12"/>
          <w:headerReference w:type="default" r:id="rId13"/>
          <w:headerReference w:type="first" r:id="rId14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F59FE">
        <w:rPr>
          <w:rFonts w:eastAsia="Calibri"/>
          <w:sz w:val="28"/>
          <w:szCs w:val="28"/>
        </w:rPr>
        <w:t xml:space="preserve">поселения Славянского района </w:t>
      </w:r>
      <w:r w:rsidR="002F59FE" w:rsidRPr="002F59FE">
        <w:rPr>
          <w:rFonts w:eastAsia="Calibri"/>
          <w:sz w:val="28"/>
          <w:szCs w:val="28"/>
        </w:rPr>
        <w:t>Е.В.</w:t>
      </w:r>
      <w:r w:rsidRPr="002F59FE">
        <w:rPr>
          <w:rFonts w:eastAsia="Calibri"/>
          <w:sz w:val="28"/>
          <w:szCs w:val="28"/>
        </w:rPr>
        <w:t> </w:t>
      </w:r>
      <w:r w:rsidR="002F59FE" w:rsidRPr="002F59FE">
        <w:rPr>
          <w:rFonts w:eastAsia="Calibri"/>
          <w:sz w:val="28"/>
          <w:szCs w:val="28"/>
        </w:rPr>
        <w:t>Леонов</w:t>
      </w:r>
    </w:p>
    <w:p w:rsidR="00A440A0" w:rsidRPr="002F59FE" w:rsidRDefault="00A440A0" w:rsidP="006B6787">
      <w:pPr>
        <w:widowControl w:val="0"/>
        <w:suppressAutoHyphens/>
        <w:ind w:left="4820"/>
        <w:jc w:val="center"/>
        <w:outlineLvl w:val="0"/>
        <w:rPr>
          <w:sz w:val="28"/>
          <w:szCs w:val="28"/>
        </w:rPr>
      </w:pPr>
      <w:r w:rsidRPr="002F59FE">
        <w:rPr>
          <w:sz w:val="28"/>
          <w:szCs w:val="28"/>
        </w:rPr>
        <w:lastRenderedPageBreak/>
        <w:t>ПРИЛОЖЕНИЕ № 1</w:t>
      </w:r>
    </w:p>
    <w:p w:rsidR="00566620" w:rsidRPr="002F59FE" w:rsidRDefault="00A440A0" w:rsidP="006B6787">
      <w:pPr>
        <w:suppressAutoHyphens/>
        <w:ind w:left="4820"/>
        <w:jc w:val="center"/>
        <w:rPr>
          <w:bCs/>
          <w:kern w:val="2"/>
          <w:sz w:val="28"/>
          <w:szCs w:val="28"/>
        </w:rPr>
      </w:pPr>
      <w:r w:rsidRPr="002F59FE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2F59FE">
        <w:rPr>
          <w:sz w:val="28"/>
          <w:szCs w:val="28"/>
        </w:rPr>
        <w:t>«</w:t>
      </w:r>
      <w:r w:rsidR="00180F8D" w:rsidRPr="002F59FE">
        <w:rPr>
          <w:bCs/>
          <w:kern w:val="2"/>
          <w:sz w:val="28"/>
          <w:szCs w:val="28"/>
        </w:rPr>
        <w:t>Предоставление выписки из</w:t>
      </w:r>
    </w:p>
    <w:p w:rsidR="005A462E" w:rsidRPr="002F59FE" w:rsidRDefault="00566620" w:rsidP="006B6787">
      <w:pPr>
        <w:suppressAutoHyphens/>
        <w:ind w:left="4820"/>
        <w:jc w:val="center"/>
        <w:rPr>
          <w:sz w:val="28"/>
          <w:szCs w:val="28"/>
        </w:rPr>
      </w:pPr>
      <w:r w:rsidRPr="002F59FE">
        <w:rPr>
          <w:bCs/>
          <w:kern w:val="2"/>
          <w:sz w:val="28"/>
          <w:szCs w:val="28"/>
        </w:rPr>
        <w:t>похозяйственной книги</w:t>
      </w:r>
      <w:r w:rsidR="005A462E" w:rsidRPr="002F59FE">
        <w:rPr>
          <w:sz w:val="28"/>
          <w:szCs w:val="28"/>
        </w:rPr>
        <w:t>»</w:t>
      </w:r>
    </w:p>
    <w:p w:rsidR="00591353" w:rsidRPr="002F59FE" w:rsidRDefault="00591353" w:rsidP="00180F8D">
      <w:pPr>
        <w:suppressAutoHyphens/>
        <w:ind w:left="3969"/>
        <w:jc w:val="center"/>
        <w:rPr>
          <w:sz w:val="28"/>
          <w:szCs w:val="28"/>
        </w:rPr>
      </w:pPr>
    </w:p>
    <w:p w:rsidR="00B209CE" w:rsidRPr="002F59FE" w:rsidRDefault="00B209CE" w:rsidP="00180F8D">
      <w:pPr>
        <w:rPr>
          <w:bCs/>
          <w:i/>
          <w:iCs/>
          <w:sz w:val="28"/>
          <w:szCs w:val="28"/>
        </w:rPr>
      </w:pPr>
      <w:r w:rsidRPr="002F59FE">
        <w:rPr>
          <w:bCs/>
          <w:i/>
          <w:iCs/>
          <w:sz w:val="28"/>
          <w:szCs w:val="28"/>
        </w:rPr>
        <w:t>Шаблон заявления</w:t>
      </w: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autoSpaceDE w:val="0"/>
        <w:autoSpaceDN w:val="0"/>
        <w:adjustRightInd w:val="0"/>
        <w:ind w:left="4559"/>
        <w:rPr>
          <w:sz w:val="28"/>
          <w:szCs w:val="28"/>
        </w:rPr>
      </w:pPr>
      <w:r w:rsidRPr="002F59FE">
        <w:rPr>
          <w:sz w:val="28"/>
          <w:szCs w:val="28"/>
        </w:rPr>
        <w:t xml:space="preserve">Главе </w:t>
      </w:r>
      <w:r w:rsidR="002F59FE" w:rsidRPr="002F59FE">
        <w:rPr>
          <w:sz w:val="28"/>
          <w:szCs w:val="28"/>
        </w:rPr>
        <w:t>Кировского</w:t>
      </w:r>
      <w:r w:rsidRPr="002F59FE">
        <w:rPr>
          <w:sz w:val="28"/>
          <w:szCs w:val="28"/>
        </w:rPr>
        <w:t xml:space="preserve"> сельского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ind w:left="4559"/>
        <w:rPr>
          <w:sz w:val="28"/>
          <w:szCs w:val="28"/>
        </w:rPr>
      </w:pPr>
      <w:r w:rsidRPr="002F59FE">
        <w:rPr>
          <w:sz w:val="28"/>
          <w:szCs w:val="28"/>
        </w:rPr>
        <w:t>поселения Славянского района</w:t>
      </w:r>
    </w:p>
    <w:p w:rsidR="00FB730C" w:rsidRPr="002F59FE" w:rsidRDefault="002F59FE" w:rsidP="00180F8D">
      <w:pPr>
        <w:widowControl w:val="0"/>
        <w:tabs>
          <w:tab w:val="left" w:pos="9639"/>
        </w:tabs>
        <w:autoSpaceDE w:val="0"/>
        <w:autoSpaceDN w:val="0"/>
        <w:adjustRightInd w:val="0"/>
        <w:ind w:left="4559"/>
        <w:rPr>
          <w:sz w:val="28"/>
          <w:szCs w:val="28"/>
        </w:rPr>
      </w:pPr>
      <w:r w:rsidRPr="002F59FE">
        <w:rPr>
          <w:sz w:val="28"/>
          <w:szCs w:val="28"/>
        </w:rPr>
        <w:t>Е.В.Леонову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ind w:left="4559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ind w:left="4559"/>
        <w:jc w:val="center"/>
        <w:rPr>
          <w:sz w:val="28"/>
          <w:szCs w:val="28"/>
          <w:vertAlign w:val="superscript"/>
        </w:rPr>
      </w:pPr>
      <w:r w:rsidRPr="002F59FE">
        <w:rPr>
          <w:sz w:val="28"/>
          <w:szCs w:val="28"/>
          <w:vertAlign w:val="superscript"/>
        </w:rPr>
        <w:t>(Ф.И.О. заявителя)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ind w:left="4559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ind w:left="4559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ind w:left="4559"/>
        <w:jc w:val="center"/>
        <w:rPr>
          <w:sz w:val="28"/>
          <w:szCs w:val="28"/>
          <w:vertAlign w:val="superscript"/>
        </w:rPr>
      </w:pPr>
      <w:r w:rsidRPr="002F59FE">
        <w:rPr>
          <w:sz w:val="28"/>
          <w:szCs w:val="28"/>
          <w:vertAlign w:val="superscript"/>
        </w:rPr>
        <w:t>(адрес проживания)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30C" w:rsidRPr="002F59FE" w:rsidRDefault="00FB730C" w:rsidP="00180F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заявление.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30C" w:rsidRPr="002F59FE" w:rsidRDefault="00FB730C" w:rsidP="00180F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Прошу предоставить выписку из похозяйственной книги администрации </w:t>
      </w:r>
      <w:r w:rsidR="002F59FE" w:rsidRPr="002F59FE">
        <w:rPr>
          <w:sz w:val="28"/>
          <w:szCs w:val="28"/>
        </w:rPr>
        <w:t>Кировского</w:t>
      </w:r>
      <w:r w:rsidRPr="002F59FE">
        <w:rPr>
          <w:sz w:val="28"/>
          <w:szCs w:val="28"/>
        </w:rPr>
        <w:t xml:space="preserve"> сельского поселения Славянского района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F59FE">
        <w:rPr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F59FE">
        <w:rPr>
          <w:sz w:val="28"/>
          <w:szCs w:val="28"/>
          <w:vertAlign w:val="superscript"/>
        </w:rPr>
        <w:t>(цель получения копии)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>Приложение: опись документов</w:t>
      </w:r>
    </w:p>
    <w:p w:rsidR="00FB730C" w:rsidRPr="002F59FE" w:rsidRDefault="00FB730C" w:rsidP="00180F8D">
      <w:pPr>
        <w:widowControl w:val="0"/>
        <w:tabs>
          <w:tab w:val="left" w:pos="8222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1.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на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>л.</w:t>
      </w:r>
    </w:p>
    <w:p w:rsidR="00FB730C" w:rsidRPr="002F59FE" w:rsidRDefault="00FB730C" w:rsidP="00180F8D">
      <w:pPr>
        <w:widowControl w:val="0"/>
        <w:tabs>
          <w:tab w:val="left" w:pos="8222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2.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на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>л.</w:t>
      </w:r>
    </w:p>
    <w:p w:rsidR="00FB730C" w:rsidRPr="002F59FE" w:rsidRDefault="00FB730C" w:rsidP="00180F8D">
      <w:pPr>
        <w:widowControl w:val="0"/>
        <w:tabs>
          <w:tab w:val="left" w:pos="8222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3.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на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>л.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tabs>
          <w:tab w:val="left" w:pos="3402"/>
          <w:tab w:val="left" w:pos="3969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ab/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93"/>
          <w:tab w:val="left" w:pos="5954"/>
        </w:tabs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2F59FE">
        <w:rPr>
          <w:sz w:val="28"/>
          <w:szCs w:val="28"/>
          <w:vertAlign w:val="superscript"/>
        </w:rPr>
        <w:tab/>
        <w:t>(подпись заявителя)</w:t>
      </w:r>
      <w:r w:rsidRPr="002F59FE">
        <w:rPr>
          <w:sz w:val="28"/>
          <w:szCs w:val="28"/>
          <w:vertAlign w:val="superscript"/>
        </w:rPr>
        <w:tab/>
        <w:t>(Ф.И.О. заявителя)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09CE" w:rsidRPr="002F59FE" w:rsidRDefault="00FB730C" w:rsidP="006B6787">
      <w:pPr>
        <w:tabs>
          <w:tab w:val="left" w:pos="709"/>
          <w:tab w:val="left" w:pos="2552"/>
          <w:tab w:val="left" w:pos="3402"/>
        </w:tabs>
        <w:jc w:val="both"/>
        <w:rPr>
          <w:sz w:val="28"/>
          <w:szCs w:val="28"/>
        </w:rPr>
      </w:pPr>
      <w:r w:rsidRPr="002F59FE">
        <w:rPr>
          <w:sz w:val="28"/>
          <w:szCs w:val="28"/>
        </w:rPr>
        <w:t>«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»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20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г.</w:t>
      </w:r>
    </w:p>
    <w:p w:rsidR="00FB730C" w:rsidRPr="002F59FE" w:rsidRDefault="00FB730C" w:rsidP="00180F8D">
      <w:pPr>
        <w:jc w:val="both"/>
        <w:rPr>
          <w:sz w:val="28"/>
          <w:szCs w:val="28"/>
        </w:rPr>
      </w:pP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180F8D" w:rsidRPr="002F59FE" w:rsidRDefault="00180F8D" w:rsidP="00180F8D">
      <w:pPr>
        <w:jc w:val="both"/>
        <w:rPr>
          <w:rFonts w:eastAsia="Calibri"/>
          <w:sz w:val="28"/>
          <w:szCs w:val="28"/>
        </w:rPr>
      </w:pPr>
      <w:r w:rsidRPr="002F59FE">
        <w:rPr>
          <w:rFonts w:eastAsia="Calibri"/>
          <w:sz w:val="28"/>
          <w:szCs w:val="28"/>
        </w:rPr>
        <w:t xml:space="preserve">Глава </w:t>
      </w:r>
      <w:r w:rsidR="002F59FE" w:rsidRPr="002F59FE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2F59FE">
        <w:rPr>
          <w:rFonts w:eastAsia="Calibri"/>
          <w:sz w:val="28"/>
          <w:szCs w:val="28"/>
        </w:rPr>
        <w:t xml:space="preserve"> сельского</w:t>
      </w:r>
    </w:p>
    <w:p w:rsidR="00180F8D" w:rsidRPr="002F59FE" w:rsidRDefault="00180F8D" w:rsidP="00180F8D">
      <w:pPr>
        <w:jc w:val="both"/>
        <w:rPr>
          <w:kern w:val="32"/>
          <w:sz w:val="28"/>
          <w:szCs w:val="28"/>
          <w:lang w:eastAsia="ko-KR"/>
        </w:rPr>
        <w:sectPr w:rsidR="00180F8D" w:rsidRPr="002F59FE" w:rsidSect="00CA23A6">
          <w:headerReference w:type="even" r:id="rId15"/>
          <w:headerReference w:type="default" r:id="rId16"/>
          <w:headerReference w:type="first" r:id="rId17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F59FE">
        <w:rPr>
          <w:rFonts w:eastAsia="Calibri"/>
          <w:sz w:val="28"/>
          <w:szCs w:val="28"/>
        </w:rPr>
        <w:t xml:space="preserve">поселения Славянского района </w:t>
      </w:r>
      <w:r w:rsidR="002F59FE" w:rsidRPr="002F59FE">
        <w:rPr>
          <w:rFonts w:eastAsia="Calibri"/>
          <w:sz w:val="28"/>
          <w:szCs w:val="28"/>
        </w:rPr>
        <w:t>Е.В.</w:t>
      </w:r>
      <w:r w:rsidRPr="002F59FE">
        <w:rPr>
          <w:rFonts w:eastAsia="Calibri"/>
          <w:sz w:val="28"/>
          <w:szCs w:val="28"/>
        </w:rPr>
        <w:t> </w:t>
      </w:r>
      <w:r w:rsidR="002F59FE" w:rsidRPr="002F59FE">
        <w:rPr>
          <w:rFonts w:eastAsia="Calibri"/>
          <w:sz w:val="28"/>
          <w:szCs w:val="28"/>
        </w:rPr>
        <w:t>Леонов</w:t>
      </w:r>
    </w:p>
    <w:p w:rsidR="00591353" w:rsidRPr="002F59FE" w:rsidRDefault="00591353" w:rsidP="006B6787">
      <w:pPr>
        <w:suppressAutoHyphens/>
        <w:autoSpaceDE w:val="0"/>
        <w:snapToGrid w:val="0"/>
        <w:ind w:left="4820" w:firstLine="6"/>
        <w:jc w:val="center"/>
        <w:outlineLvl w:val="0"/>
        <w:rPr>
          <w:sz w:val="28"/>
          <w:szCs w:val="28"/>
          <w:lang w:eastAsia="ar-SA"/>
        </w:rPr>
      </w:pPr>
      <w:r w:rsidRPr="002F59FE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2F59FE" w:rsidRDefault="00591353" w:rsidP="006B6787">
      <w:pPr>
        <w:suppressAutoHyphens/>
        <w:autoSpaceDE w:val="0"/>
        <w:snapToGrid w:val="0"/>
        <w:ind w:left="4820" w:firstLine="6"/>
        <w:jc w:val="center"/>
        <w:rPr>
          <w:sz w:val="28"/>
          <w:szCs w:val="28"/>
          <w:lang w:eastAsia="ar-SA"/>
        </w:rPr>
      </w:pPr>
      <w:r w:rsidRPr="002F59FE">
        <w:rPr>
          <w:sz w:val="28"/>
          <w:szCs w:val="28"/>
          <w:lang w:eastAsia="ar-SA"/>
        </w:rPr>
        <w:t>к административному регламенту</w:t>
      </w:r>
    </w:p>
    <w:p w:rsidR="00591353" w:rsidRPr="002F59FE" w:rsidRDefault="00591353" w:rsidP="006B6787">
      <w:pPr>
        <w:suppressAutoHyphens/>
        <w:autoSpaceDE w:val="0"/>
        <w:snapToGrid w:val="0"/>
        <w:ind w:left="4820" w:firstLine="6"/>
        <w:jc w:val="center"/>
        <w:rPr>
          <w:bCs/>
          <w:sz w:val="28"/>
          <w:szCs w:val="28"/>
          <w:lang w:eastAsia="ar-SA"/>
        </w:rPr>
      </w:pPr>
      <w:r w:rsidRPr="002F59FE">
        <w:rPr>
          <w:sz w:val="28"/>
          <w:szCs w:val="28"/>
          <w:lang w:eastAsia="ar-SA"/>
        </w:rPr>
        <w:t>предоставления муниципальной услуги «</w:t>
      </w:r>
      <w:r w:rsidR="00566620" w:rsidRPr="002F59FE">
        <w:rPr>
          <w:bCs/>
          <w:kern w:val="2"/>
          <w:sz w:val="28"/>
          <w:szCs w:val="28"/>
        </w:rPr>
        <w:t>Предоставление выписки из похозяйственной книги</w:t>
      </w:r>
      <w:r w:rsidRPr="002F59FE">
        <w:rPr>
          <w:bCs/>
          <w:sz w:val="28"/>
          <w:szCs w:val="28"/>
          <w:lang w:eastAsia="ar-SA"/>
        </w:rPr>
        <w:t>»</w:t>
      </w:r>
    </w:p>
    <w:p w:rsidR="00591353" w:rsidRPr="002F59FE" w:rsidRDefault="00591353" w:rsidP="00180F8D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B209CE" w:rsidRPr="002F59FE" w:rsidRDefault="00B209CE" w:rsidP="00180F8D">
      <w:pPr>
        <w:rPr>
          <w:bCs/>
          <w:i/>
          <w:iCs/>
          <w:sz w:val="28"/>
          <w:szCs w:val="28"/>
        </w:rPr>
      </w:pPr>
      <w:r w:rsidRPr="002F59FE">
        <w:rPr>
          <w:bCs/>
          <w:i/>
          <w:iCs/>
          <w:sz w:val="28"/>
          <w:szCs w:val="28"/>
        </w:rPr>
        <w:t>Пример заявления</w:t>
      </w: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FB730C" w:rsidRPr="002F59FE" w:rsidRDefault="00FB730C" w:rsidP="00180F8D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59FE" w:rsidRPr="002F59FE">
        <w:rPr>
          <w:rFonts w:ascii="Times New Roman" w:hAnsi="Times New Roman" w:cs="Times New Roman"/>
          <w:sz w:val="28"/>
          <w:szCs w:val="28"/>
        </w:rPr>
        <w:t>Кировского</w:t>
      </w:r>
      <w:r w:rsidRPr="002F59F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B730C" w:rsidRPr="002F59FE" w:rsidRDefault="00FB730C" w:rsidP="00180F8D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>поселения Славянского района</w:t>
      </w:r>
    </w:p>
    <w:p w:rsidR="00FB730C" w:rsidRPr="002F59FE" w:rsidRDefault="002F59FE" w:rsidP="00180F8D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>Е.В.Леонову</w:t>
      </w:r>
    </w:p>
    <w:p w:rsidR="00FB730C" w:rsidRPr="002F59FE" w:rsidRDefault="00FB730C" w:rsidP="00180F8D">
      <w:pPr>
        <w:pStyle w:val="ConsPlusNonformat"/>
        <w:tabs>
          <w:tab w:val="left" w:pos="5103"/>
          <w:tab w:val="left" w:pos="9639"/>
        </w:tabs>
        <w:ind w:left="455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2F59FE" w:rsidRDefault="00FB730C" w:rsidP="00180F8D">
      <w:pPr>
        <w:pStyle w:val="ConsPlusNonformat"/>
        <w:ind w:left="455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59FE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FB730C" w:rsidRPr="002F59FE" w:rsidRDefault="00FB730C" w:rsidP="00180F8D">
      <w:pPr>
        <w:pStyle w:val="ConsPlusNonformat"/>
        <w:tabs>
          <w:tab w:val="left" w:pos="5103"/>
          <w:tab w:val="left" w:pos="9639"/>
        </w:tabs>
        <w:ind w:left="455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Краснодарский край, Славянский район,</w:t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2F59FE" w:rsidRDefault="002F59FE" w:rsidP="00180F8D">
      <w:pPr>
        <w:pStyle w:val="ConsPlusNonformat"/>
        <w:tabs>
          <w:tab w:val="left" w:pos="5103"/>
          <w:tab w:val="left" w:pos="9639"/>
        </w:tabs>
        <w:ind w:left="455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х. Галицын</w:t>
      </w:r>
      <w:r w:rsidR="00FB730C" w:rsidRPr="002F59FE">
        <w:rPr>
          <w:rFonts w:ascii="Times New Roman" w:hAnsi="Times New Roman" w:cs="Times New Roman"/>
          <w:i/>
          <w:sz w:val="28"/>
          <w:szCs w:val="28"/>
          <w:u w:val="single"/>
        </w:rPr>
        <w:t>, ул. Красная, 10</w:t>
      </w:r>
      <w:r w:rsidR="00FB730C" w:rsidRPr="002F59F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2F59FE" w:rsidRDefault="00FB730C" w:rsidP="00180F8D">
      <w:pPr>
        <w:pStyle w:val="ConsPlusNonformat"/>
        <w:ind w:left="455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59FE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FB730C" w:rsidRPr="002F59FE" w:rsidRDefault="00FB730C" w:rsidP="00180F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730C" w:rsidRPr="002F59FE" w:rsidRDefault="00FB730C" w:rsidP="00180F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730C" w:rsidRPr="002F59FE" w:rsidRDefault="00FB730C" w:rsidP="00180F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>заявление.</w:t>
      </w:r>
    </w:p>
    <w:p w:rsidR="00FB730C" w:rsidRPr="002F59FE" w:rsidRDefault="00FB730C" w:rsidP="00180F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730C" w:rsidRPr="002F59FE" w:rsidRDefault="00FB730C" w:rsidP="00180F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похозяйственной книги администрации </w:t>
      </w:r>
      <w:r w:rsidR="002F59FE" w:rsidRPr="002F59FE">
        <w:rPr>
          <w:rFonts w:ascii="Times New Roman" w:hAnsi="Times New Roman" w:cs="Times New Roman"/>
          <w:sz w:val="28"/>
          <w:szCs w:val="28"/>
        </w:rPr>
        <w:t>Кировского</w:t>
      </w:r>
      <w:r w:rsidRPr="002F59FE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</w:t>
      </w:r>
    </w:p>
    <w:p w:rsidR="00FB730C" w:rsidRPr="002F59FE" w:rsidRDefault="00FB730C" w:rsidP="00180F8D">
      <w:pPr>
        <w:pStyle w:val="ConsPlusNonformat"/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от 12 ноября 2010 года похозяйственная книга № 1</w:t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2F59FE" w:rsidRDefault="00FB730C" w:rsidP="00180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59FE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FB730C" w:rsidRPr="002F59FE" w:rsidRDefault="00FB730C" w:rsidP="00180F8D">
      <w:pPr>
        <w:pStyle w:val="ConsPlusNonformat"/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для предоставления в УФМС</w:t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B730C" w:rsidRPr="002F59FE" w:rsidRDefault="00FB730C" w:rsidP="00180F8D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B730C" w:rsidRPr="002F59FE" w:rsidRDefault="00FB730C" w:rsidP="00180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59FE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FB730C" w:rsidRPr="002F59FE" w:rsidRDefault="00FB730C" w:rsidP="00180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FB730C" w:rsidRPr="002F59FE" w:rsidRDefault="00FB730C" w:rsidP="00180F8D">
      <w:pPr>
        <w:pStyle w:val="ConsPlusNonformat"/>
        <w:tabs>
          <w:tab w:val="left" w:pos="8222"/>
          <w:tab w:val="left" w:pos="8931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 xml:space="preserve">1. </w:t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Архивная справка о записи в похозяйственной книге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 xml:space="preserve"> на 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B730C" w:rsidRPr="002F59FE" w:rsidRDefault="00FB730C" w:rsidP="00180F8D">
      <w:pPr>
        <w:pStyle w:val="ConsPlusNonformat"/>
        <w:tabs>
          <w:tab w:val="left" w:pos="8222"/>
          <w:tab w:val="left" w:pos="8931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 xml:space="preserve">2. </w:t>
      </w:r>
      <w:r w:rsidRPr="002F59FE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Справка о целевом назначении земельного участка и правах на него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 xml:space="preserve"> на 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B730C" w:rsidRPr="002F59FE" w:rsidRDefault="00FB730C" w:rsidP="00180F8D">
      <w:pPr>
        <w:pStyle w:val="ConsPlusNonformat"/>
        <w:tabs>
          <w:tab w:val="left" w:pos="8222"/>
          <w:tab w:val="left" w:pos="8931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 xml:space="preserve">3. </w:t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Копия листов гражданского паспорта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 xml:space="preserve"> на 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B730C" w:rsidRPr="002F59FE" w:rsidRDefault="00FB730C" w:rsidP="00180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30C" w:rsidRPr="002F59FE" w:rsidRDefault="00FB730C" w:rsidP="00180F8D">
      <w:pPr>
        <w:pStyle w:val="ConsPlusNonformat"/>
        <w:tabs>
          <w:tab w:val="left" w:pos="1134"/>
          <w:tab w:val="left" w:pos="3402"/>
          <w:tab w:val="left" w:pos="3969"/>
          <w:tab w:val="left" w:pos="5103"/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ab/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B730C" w:rsidRPr="002F59FE" w:rsidRDefault="00FB730C" w:rsidP="00180F8D">
      <w:pPr>
        <w:pStyle w:val="ConsPlusNonformat"/>
        <w:tabs>
          <w:tab w:val="left" w:pos="993"/>
          <w:tab w:val="left" w:pos="5954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2F59FE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заявителя)</w:t>
      </w:r>
      <w:r w:rsidRPr="002F59FE">
        <w:rPr>
          <w:rFonts w:ascii="Times New Roman" w:hAnsi="Times New Roman" w:cs="Times New Roman"/>
          <w:sz w:val="28"/>
          <w:szCs w:val="28"/>
          <w:vertAlign w:val="superscript"/>
        </w:rPr>
        <w:tab/>
        <w:t>(Ф.И.О. заявителя)</w:t>
      </w:r>
    </w:p>
    <w:p w:rsidR="00FB730C" w:rsidRPr="002F59FE" w:rsidRDefault="00FB730C" w:rsidP="00180F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730C" w:rsidRPr="002F59FE" w:rsidRDefault="00FB730C" w:rsidP="00180F8D">
      <w:pPr>
        <w:pStyle w:val="ConsPlusNonformat"/>
        <w:tabs>
          <w:tab w:val="left" w:pos="284"/>
          <w:tab w:val="left" w:pos="709"/>
          <w:tab w:val="left" w:pos="1350"/>
          <w:tab w:val="left" w:pos="2835"/>
          <w:tab w:val="left" w:pos="3261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>«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 xml:space="preserve">» 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ноября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 xml:space="preserve"> 20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2F5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9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FB730C" w:rsidRPr="002F59FE" w:rsidRDefault="00FB730C" w:rsidP="00180F8D">
      <w:pPr>
        <w:jc w:val="both"/>
        <w:rPr>
          <w:sz w:val="28"/>
          <w:szCs w:val="28"/>
        </w:rPr>
      </w:pPr>
    </w:p>
    <w:p w:rsidR="00180F8D" w:rsidRPr="002F59FE" w:rsidRDefault="00180F8D" w:rsidP="00180F8D">
      <w:pPr>
        <w:jc w:val="both"/>
        <w:rPr>
          <w:rFonts w:eastAsia="Calibri"/>
          <w:sz w:val="28"/>
          <w:szCs w:val="28"/>
        </w:rPr>
      </w:pPr>
      <w:r w:rsidRPr="002F59FE">
        <w:rPr>
          <w:rFonts w:eastAsia="Calibri"/>
          <w:sz w:val="28"/>
          <w:szCs w:val="28"/>
        </w:rPr>
        <w:t xml:space="preserve">Глава </w:t>
      </w:r>
      <w:r w:rsidR="002F59FE" w:rsidRPr="002F59FE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2F59FE">
        <w:rPr>
          <w:rFonts w:eastAsia="Calibri"/>
          <w:sz w:val="28"/>
          <w:szCs w:val="28"/>
        </w:rPr>
        <w:t xml:space="preserve"> сельского</w:t>
      </w:r>
    </w:p>
    <w:p w:rsidR="00180F8D" w:rsidRPr="002F59FE" w:rsidRDefault="00180F8D" w:rsidP="00180F8D">
      <w:pPr>
        <w:jc w:val="both"/>
        <w:rPr>
          <w:kern w:val="32"/>
          <w:sz w:val="28"/>
          <w:szCs w:val="28"/>
          <w:lang w:eastAsia="ko-KR"/>
        </w:rPr>
        <w:sectPr w:rsidR="00180F8D" w:rsidRPr="002F59FE" w:rsidSect="00CA23A6">
          <w:headerReference w:type="even" r:id="rId18"/>
          <w:headerReference w:type="default" r:id="rId19"/>
          <w:headerReference w:type="first" r:id="rId20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F59FE">
        <w:rPr>
          <w:rFonts w:eastAsia="Calibri"/>
          <w:sz w:val="28"/>
          <w:szCs w:val="28"/>
        </w:rPr>
        <w:t xml:space="preserve">поселения Славянского района </w:t>
      </w:r>
      <w:r w:rsidR="002F59FE" w:rsidRPr="002F59FE">
        <w:rPr>
          <w:rFonts w:eastAsia="Calibri"/>
          <w:sz w:val="28"/>
          <w:szCs w:val="28"/>
        </w:rPr>
        <w:t>Е.В.</w:t>
      </w:r>
      <w:r w:rsidRPr="002F59FE">
        <w:rPr>
          <w:rFonts w:eastAsia="Calibri"/>
          <w:sz w:val="28"/>
          <w:szCs w:val="28"/>
        </w:rPr>
        <w:t> </w:t>
      </w:r>
      <w:r w:rsidR="002F59FE" w:rsidRPr="002F59FE">
        <w:rPr>
          <w:rFonts w:eastAsia="Calibri"/>
          <w:sz w:val="28"/>
          <w:szCs w:val="28"/>
        </w:rPr>
        <w:t>Леонов</w:t>
      </w:r>
    </w:p>
    <w:p w:rsidR="00B209CE" w:rsidRPr="002F59FE" w:rsidRDefault="00B209CE" w:rsidP="006B6787">
      <w:pPr>
        <w:suppressAutoHyphens/>
        <w:ind w:left="4820"/>
        <w:jc w:val="center"/>
        <w:outlineLvl w:val="0"/>
        <w:rPr>
          <w:sz w:val="28"/>
          <w:szCs w:val="28"/>
        </w:rPr>
      </w:pPr>
      <w:r w:rsidRPr="002F59FE">
        <w:rPr>
          <w:sz w:val="28"/>
          <w:szCs w:val="28"/>
        </w:rPr>
        <w:lastRenderedPageBreak/>
        <w:t>ПРИЛОЖЕНИЕ № 3</w:t>
      </w:r>
    </w:p>
    <w:p w:rsidR="00B209CE" w:rsidRPr="002F59FE" w:rsidRDefault="00B209CE" w:rsidP="006B6787">
      <w:pPr>
        <w:suppressAutoHyphens/>
        <w:ind w:left="482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к административному регламенту</w:t>
      </w:r>
    </w:p>
    <w:p w:rsidR="0052790C" w:rsidRDefault="00B209CE" w:rsidP="006B6787">
      <w:pPr>
        <w:ind w:left="482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предоставления муниципальной услуги «</w:t>
      </w:r>
      <w:r w:rsidR="00566620" w:rsidRPr="002F59FE">
        <w:rPr>
          <w:sz w:val="28"/>
          <w:szCs w:val="28"/>
        </w:rPr>
        <w:t>Предоставление выписки из</w:t>
      </w:r>
    </w:p>
    <w:p w:rsidR="00B209CE" w:rsidRPr="002F59FE" w:rsidRDefault="00566620" w:rsidP="006B6787">
      <w:pPr>
        <w:ind w:left="482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похозяйственной книги</w:t>
      </w:r>
      <w:r w:rsidR="00065966" w:rsidRPr="002F59FE">
        <w:rPr>
          <w:sz w:val="28"/>
          <w:szCs w:val="28"/>
        </w:rPr>
        <w:t>»</w:t>
      </w: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FB730C" w:rsidRPr="002F59FE" w:rsidRDefault="00FB730C" w:rsidP="00180F8D">
      <w:pPr>
        <w:rPr>
          <w:i/>
          <w:iCs/>
          <w:sz w:val="28"/>
          <w:szCs w:val="28"/>
          <w:lang w:eastAsia="ar-SA"/>
        </w:rPr>
      </w:pPr>
      <w:r w:rsidRPr="002F59FE">
        <w:rPr>
          <w:i/>
          <w:iCs/>
          <w:sz w:val="28"/>
          <w:szCs w:val="28"/>
          <w:lang w:eastAsia="ar-SA"/>
        </w:rPr>
        <w:t>Шаблон выписки</w:t>
      </w:r>
    </w:p>
    <w:p w:rsidR="00FB730C" w:rsidRPr="002F59FE" w:rsidRDefault="00FB730C" w:rsidP="00180F8D">
      <w:pPr>
        <w:rPr>
          <w:sz w:val="28"/>
          <w:szCs w:val="28"/>
          <w:lang w:eastAsia="ar-SA"/>
        </w:rPr>
      </w:pP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59FE">
        <w:rPr>
          <w:sz w:val="28"/>
          <w:szCs w:val="28"/>
        </w:rPr>
        <w:t>Выписка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из похозяйственной книги о наличии у гражданина права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59FE">
        <w:rPr>
          <w:sz w:val="28"/>
          <w:szCs w:val="28"/>
        </w:rPr>
        <w:t>на земельный участок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tabs>
          <w:tab w:val="left" w:pos="3402"/>
          <w:tab w:val="left" w:pos="6521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ab/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1134"/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2F59FE">
        <w:rPr>
          <w:sz w:val="28"/>
          <w:szCs w:val="28"/>
          <w:vertAlign w:val="superscript"/>
        </w:rPr>
        <w:tab/>
        <w:t>(место выдачи)</w:t>
      </w:r>
      <w:r w:rsidRPr="002F59FE">
        <w:rPr>
          <w:sz w:val="28"/>
          <w:szCs w:val="28"/>
          <w:vertAlign w:val="superscript"/>
        </w:rPr>
        <w:tab/>
        <w:t>(дата выдачи)</w:t>
      </w:r>
    </w:p>
    <w:p w:rsidR="00FB730C" w:rsidRPr="002F59FE" w:rsidRDefault="00FB730C" w:rsidP="00180F8D">
      <w:pPr>
        <w:widowControl w:val="0"/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>Настоящая выписка из похозяйственной книги подтверждает, что гра</w:t>
      </w:r>
      <w:r w:rsidRPr="002F59FE">
        <w:rPr>
          <w:sz w:val="28"/>
          <w:szCs w:val="28"/>
        </w:rPr>
        <w:t>ж</w:t>
      </w:r>
      <w:r w:rsidRPr="002F59FE">
        <w:rPr>
          <w:sz w:val="28"/>
          <w:szCs w:val="28"/>
        </w:rPr>
        <w:t xml:space="preserve">данину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ind w:left="1560"/>
        <w:jc w:val="center"/>
        <w:rPr>
          <w:sz w:val="20"/>
        </w:rPr>
      </w:pPr>
      <w:r w:rsidRPr="002F59FE">
        <w:rPr>
          <w:sz w:val="20"/>
        </w:rPr>
        <w:t>(фамилия, имя, отчество полностью)</w:t>
      </w:r>
    </w:p>
    <w:p w:rsidR="00FB730C" w:rsidRPr="002F59FE" w:rsidRDefault="00FB730C" w:rsidP="00180F8D">
      <w:pPr>
        <w:widowControl w:val="0"/>
        <w:tabs>
          <w:tab w:val="left" w:pos="2694"/>
          <w:tab w:val="left" w:pos="4820"/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>дата рождения «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»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г., документ, удостоверяющий</w:t>
      </w:r>
    </w:p>
    <w:p w:rsidR="00FB730C" w:rsidRPr="002F59FE" w:rsidRDefault="00FB730C" w:rsidP="00180F8D">
      <w:pPr>
        <w:widowControl w:val="0"/>
        <w:tabs>
          <w:tab w:val="left" w:pos="3686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личность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F59FE">
        <w:rPr>
          <w:sz w:val="20"/>
          <w:szCs w:val="20"/>
        </w:rPr>
        <w:tab/>
        <w:t>(вид документа)</w:t>
      </w:r>
      <w:r w:rsidRPr="002F59FE">
        <w:rPr>
          <w:sz w:val="20"/>
          <w:szCs w:val="20"/>
        </w:rPr>
        <w:tab/>
        <w:t>(серия, номер)</w:t>
      </w:r>
    </w:p>
    <w:p w:rsidR="00FB730C" w:rsidRPr="002F59FE" w:rsidRDefault="00FB730C" w:rsidP="00180F8D">
      <w:pPr>
        <w:widowControl w:val="0"/>
        <w:tabs>
          <w:tab w:val="left" w:pos="1418"/>
          <w:tab w:val="left" w:pos="3261"/>
          <w:tab w:val="left" w:pos="4111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>выдан «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»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г.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>,</w:t>
      </w:r>
    </w:p>
    <w:p w:rsidR="00FB730C" w:rsidRPr="002F59FE" w:rsidRDefault="00FB730C" w:rsidP="00180F8D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F59FE">
        <w:tab/>
      </w:r>
      <w:r w:rsidRPr="002F59FE">
        <w:rPr>
          <w:sz w:val="18"/>
          <w:szCs w:val="18"/>
        </w:rPr>
        <w:t>(наименование органа, выдавшего документ)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проживающему по адресу: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59FE">
        <w:rPr>
          <w:sz w:val="20"/>
        </w:rPr>
        <w:t>(адрес постоянного места жительства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>,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2F59FE">
        <w:rPr>
          <w:sz w:val="20"/>
        </w:rPr>
        <w:t>или преимущественного пребывания)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принадлежит на праве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3261"/>
          <w:tab w:val="left" w:pos="9639"/>
        </w:tabs>
        <w:autoSpaceDE w:val="0"/>
        <w:autoSpaceDN w:val="0"/>
        <w:adjustRightInd w:val="0"/>
        <w:jc w:val="both"/>
      </w:pPr>
      <w:r w:rsidRPr="002F59FE">
        <w:tab/>
      </w:r>
      <w:r w:rsidRPr="002F59FE">
        <w:rPr>
          <w:sz w:val="20"/>
        </w:rPr>
        <w:t>(вид права, на котором гражданину принадлежит земельный участок)</w:t>
      </w:r>
    </w:p>
    <w:p w:rsidR="00FB730C" w:rsidRPr="002F59FE" w:rsidRDefault="00FB730C" w:rsidP="00180F8D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>земельный участок, предоставленный для ведения личного подсобного хозя</w:t>
      </w:r>
      <w:r w:rsidRPr="002F59FE">
        <w:rPr>
          <w:sz w:val="28"/>
          <w:szCs w:val="28"/>
        </w:rPr>
        <w:t>й</w:t>
      </w:r>
      <w:r w:rsidRPr="002F59FE">
        <w:rPr>
          <w:sz w:val="28"/>
          <w:szCs w:val="28"/>
        </w:rPr>
        <w:t xml:space="preserve">ства, общей площадью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кв.м, расположенный по адресу: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>,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>Славянского района Краснодарского края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категория земель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>,</w:t>
      </w:r>
    </w:p>
    <w:p w:rsidR="00FB730C" w:rsidRPr="002F59FE" w:rsidRDefault="00FB730C" w:rsidP="00180F8D">
      <w:pPr>
        <w:widowControl w:val="0"/>
        <w:tabs>
          <w:tab w:val="left" w:pos="5103"/>
          <w:tab w:val="left" w:pos="7230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о чем в похозяйственной книге №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за </w:t>
      </w:r>
      <w:r w:rsidRPr="002F59FE">
        <w:rPr>
          <w:sz w:val="28"/>
          <w:szCs w:val="28"/>
          <w:u w:val="single"/>
        </w:rPr>
        <w:tab/>
      </w:r>
      <w:r w:rsidR="00180F8D" w:rsidRPr="002F59FE">
        <w:rPr>
          <w:sz w:val="28"/>
          <w:szCs w:val="28"/>
        </w:rPr>
        <w:t xml:space="preserve"> –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гг.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F59FE">
        <w:rPr>
          <w:sz w:val="20"/>
          <w:szCs w:val="28"/>
        </w:rPr>
        <w:t>(реквизиты похозяйственной книги: номер, дата начала и окончания ведения книги)</w:t>
      </w:r>
    </w:p>
    <w:p w:rsidR="00FB730C" w:rsidRPr="002F59FE" w:rsidRDefault="00FB730C" w:rsidP="00180F8D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  <w:r w:rsidRPr="002F59FE">
        <w:rPr>
          <w:i/>
          <w:sz w:val="28"/>
          <w:szCs w:val="28"/>
          <w:u w:val="single"/>
        </w:rPr>
        <w:t xml:space="preserve">администрации </w:t>
      </w:r>
      <w:r w:rsidR="002F59FE" w:rsidRPr="002F59FE">
        <w:rPr>
          <w:i/>
          <w:sz w:val="28"/>
          <w:szCs w:val="28"/>
          <w:u w:val="single"/>
        </w:rPr>
        <w:t>Кировского</w:t>
      </w:r>
      <w:r w:rsidRPr="002F59FE">
        <w:rPr>
          <w:i/>
          <w:sz w:val="28"/>
          <w:szCs w:val="28"/>
          <w:u w:val="single"/>
        </w:rPr>
        <w:t xml:space="preserve"> сельского поселения Славянского района</w:t>
      </w:r>
      <w:r w:rsidRPr="002F59FE">
        <w:rPr>
          <w:i/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F59FE">
        <w:rPr>
          <w:sz w:val="20"/>
          <w:szCs w:val="28"/>
        </w:rPr>
        <w:t>(наименование органа, осуществлявшего ведение похозяйственной книги)</w:t>
      </w:r>
    </w:p>
    <w:p w:rsidR="00FB730C" w:rsidRPr="002F59FE" w:rsidRDefault="00FB730C" w:rsidP="00180F8D">
      <w:pPr>
        <w:widowControl w:val="0"/>
        <w:tabs>
          <w:tab w:val="left" w:pos="709"/>
          <w:tab w:val="left" w:pos="2694"/>
          <w:tab w:val="left" w:pos="3686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>«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»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г. сделана запись на основании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F59FE">
        <w:rPr>
          <w:sz w:val="20"/>
          <w:szCs w:val="28"/>
        </w:rPr>
        <w:t>(реквизиты документа, на основании которого в похозяйственную книгу внесена запись о наличии у граждан</w:t>
      </w:r>
      <w:r w:rsidRPr="002F59FE">
        <w:rPr>
          <w:sz w:val="20"/>
          <w:szCs w:val="28"/>
        </w:rPr>
        <w:t>и</w:t>
      </w:r>
      <w:r w:rsidRPr="002F59FE">
        <w:rPr>
          <w:sz w:val="20"/>
          <w:szCs w:val="28"/>
        </w:rPr>
        <w:t>на права на земельный участок, указывается при наличии сведений в похозяйственной книге)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tabs>
          <w:tab w:val="left" w:pos="2835"/>
          <w:tab w:val="left" w:pos="3119"/>
          <w:tab w:val="left" w:pos="5387"/>
          <w:tab w:val="left" w:pos="5670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ab/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ab/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851"/>
          <w:tab w:val="left" w:pos="3828"/>
          <w:tab w:val="left" w:pos="5670"/>
          <w:tab w:val="left" w:pos="7371"/>
        </w:tabs>
        <w:autoSpaceDE w:val="0"/>
        <w:autoSpaceDN w:val="0"/>
        <w:adjustRightInd w:val="0"/>
        <w:jc w:val="both"/>
        <w:rPr>
          <w:sz w:val="20"/>
          <w:szCs w:val="28"/>
        </w:rPr>
      </w:pPr>
      <w:r w:rsidRPr="002F59FE">
        <w:rPr>
          <w:sz w:val="20"/>
          <w:szCs w:val="28"/>
        </w:rPr>
        <w:tab/>
        <w:t>(должность)</w:t>
      </w:r>
      <w:r w:rsidRPr="002F59FE">
        <w:rPr>
          <w:sz w:val="20"/>
          <w:szCs w:val="28"/>
        </w:rPr>
        <w:tab/>
        <w:t>(подпись)</w:t>
      </w:r>
      <w:r w:rsidRPr="002F59FE">
        <w:rPr>
          <w:sz w:val="20"/>
          <w:szCs w:val="28"/>
        </w:rPr>
        <w:tab/>
        <w:t>М.П.</w:t>
      </w:r>
      <w:r w:rsidRPr="002F59FE">
        <w:rPr>
          <w:sz w:val="20"/>
          <w:szCs w:val="28"/>
        </w:rPr>
        <w:tab/>
        <w:t>(Ф.И.О.)</w:t>
      </w:r>
      <w:r w:rsidRPr="002F59FE">
        <w:rPr>
          <w:rFonts w:ascii="Courier New" w:hAnsi="Courier New" w:cs="Courier New"/>
          <w:sz w:val="28"/>
          <w:szCs w:val="28"/>
        </w:rPr>
        <w:br w:type="page"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lastRenderedPageBreak/>
        <w:t>ВЫПИСКА ИЗ ПОХОЗЯЙСТВЕННОЙ КНИГИ</w:t>
      </w:r>
    </w:p>
    <w:p w:rsidR="00FB730C" w:rsidRPr="002F59FE" w:rsidRDefault="00FB730C" w:rsidP="00180F8D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F59FE">
        <w:rPr>
          <w:sz w:val="20"/>
          <w:szCs w:val="28"/>
        </w:rPr>
        <w:t>(наименование поселения)</w:t>
      </w:r>
    </w:p>
    <w:p w:rsidR="00FB730C" w:rsidRPr="002F59FE" w:rsidRDefault="00FB730C" w:rsidP="00180F8D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F59FE">
        <w:rPr>
          <w:sz w:val="20"/>
          <w:szCs w:val="28"/>
        </w:rPr>
        <w:t>(наименование муниципального района)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2F59FE">
        <w:rPr>
          <w:sz w:val="28"/>
          <w:szCs w:val="28"/>
        </w:rPr>
        <w:t xml:space="preserve">Выдана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F59FE">
        <w:rPr>
          <w:sz w:val="20"/>
          <w:szCs w:val="28"/>
        </w:rPr>
        <w:t>(Ф.И.О.)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tabs>
          <w:tab w:val="left" w:pos="4678"/>
          <w:tab w:val="left" w:pos="6521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Вид документа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серия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номер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Кем и когда выдан документ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Похозяйственная книга №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на 20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г.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Лицевой счет №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Адрес хозяйства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I. Список членов хозяйства (Ф.И.О. полностью)</w:t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1.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2.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3.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4.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</w:rPr>
        <w:t xml:space="preserve">5.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6.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II. Земли, находящиеся в пользовании граждан, га</w:t>
      </w:r>
    </w:p>
    <w:p w:rsidR="00FB730C" w:rsidRPr="002F59FE" w:rsidRDefault="00FB730C" w:rsidP="00180F8D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1. Всего земли (с точностью до 0,01 га)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га</w:t>
      </w:r>
    </w:p>
    <w:p w:rsidR="00FB730C" w:rsidRPr="002F59FE" w:rsidRDefault="00FB730C" w:rsidP="00180F8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в том числе: личное подсобное хозяйство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>га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III. Скот, являющийся собственностью хозяйства, голов (гол.)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tabs>
          <w:tab w:val="left" w:pos="49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1. Крупный рогатый скот, всего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гол.</w:t>
      </w:r>
    </w:p>
    <w:p w:rsidR="00FB730C" w:rsidRPr="002F59FE" w:rsidRDefault="00FB730C" w:rsidP="00180F8D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В том числе: коровы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гол.</w:t>
      </w:r>
    </w:p>
    <w:p w:rsidR="00FB730C" w:rsidRPr="002F59FE" w:rsidRDefault="00FB730C" w:rsidP="00180F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2. Свиньи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гол.</w:t>
      </w:r>
    </w:p>
    <w:p w:rsidR="00FB730C" w:rsidRPr="002F59FE" w:rsidRDefault="00FB730C" w:rsidP="00180F8D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3. Овцы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гол.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>Выписка составлена на основании данных похозяйственного учета.</w:t>
      </w:r>
    </w:p>
    <w:p w:rsidR="00FB730C" w:rsidRPr="002F59FE" w:rsidRDefault="00FB730C" w:rsidP="00180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30C" w:rsidRPr="002F59FE" w:rsidRDefault="00FB730C" w:rsidP="00180F8D">
      <w:pPr>
        <w:widowControl w:val="0"/>
        <w:tabs>
          <w:tab w:val="left" w:pos="1843"/>
          <w:tab w:val="left" w:pos="3969"/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9FE">
        <w:rPr>
          <w:sz w:val="28"/>
          <w:szCs w:val="28"/>
        </w:rPr>
        <w:t>Выдана «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»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20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 xml:space="preserve"> г.</w:t>
      </w:r>
    </w:p>
    <w:p w:rsidR="00FB730C" w:rsidRPr="002F59FE" w:rsidRDefault="00FB730C" w:rsidP="00180F8D">
      <w:pPr>
        <w:jc w:val="both"/>
      </w:pPr>
    </w:p>
    <w:p w:rsidR="00FB730C" w:rsidRPr="002F59FE" w:rsidRDefault="00FB730C" w:rsidP="00180F8D">
      <w:pPr>
        <w:jc w:val="both"/>
      </w:pPr>
    </w:p>
    <w:p w:rsidR="00FB730C" w:rsidRPr="002F59FE" w:rsidRDefault="00FB730C" w:rsidP="00180F8D">
      <w:pPr>
        <w:jc w:val="both"/>
      </w:pPr>
    </w:p>
    <w:p w:rsidR="00180F8D" w:rsidRPr="002F59FE" w:rsidRDefault="00180F8D" w:rsidP="00180F8D">
      <w:pPr>
        <w:jc w:val="both"/>
        <w:rPr>
          <w:rFonts w:eastAsia="Calibri"/>
          <w:sz w:val="28"/>
          <w:szCs w:val="28"/>
        </w:rPr>
      </w:pPr>
      <w:r w:rsidRPr="002F59FE">
        <w:rPr>
          <w:rFonts w:eastAsia="Calibri"/>
          <w:sz w:val="28"/>
          <w:szCs w:val="28"/>
        </w:rPr>
        <w:t xml:space="preserve">Глава </w:t>
      </w:r>
      <w:r w:rsidR="002F59FE" w:rsidRPr="002F59FE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2F59FE">
        <w:rPr>
          <w:rFonts w:eastAsia="Calibri"/>
          <w:sz w:val="28"/>
          <w:szCs w:val="28"/>
        </w:rPr>
        <w:t xml:space="preserve"> сельского</w:t>
      </w:r>
    </w:p>
    <w:p w:rsidR="00180F8D" w:rsidRPr="002F59FE" w:rsidRDefault="00180F8D" w:rsidP="00180F8D">
      <w:pPr>
        <w:jc w:val="both"/>
        <w:rPr>
          <w:kern w:val="32"/>
          <w:sz w:val="28"/>
          <w:szCs w:val="28"/>
          <w:lang w:eastAsia="ko-KR"/>
        </w:rPr>
        <w:sectPr w:rsidR="00180F8D" w:rsidRPr="002F59FE" w:rsidSect="00CA23A6">
          <w:headerReference w:type="even" r:id="rId21"/>
          <w:headerReference w:type="default" r:id="rId22"/>
          <w:headerReference w:type="first" r:id="rId23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F59FE">
        <w:rPr>
          <w:rFonts w:eastAsia="Calibri"/>
          <w:sz w:val="28"/>
          <w:szCs w:val="28"/>
        </w:rPr>
        <w:t xml:space="preserve">поселения Славянского района </w:t>
      </w:r>
      <w:r w:rsidR="002F59FE" w:rsidRPr="002F59FE">
        <w:rPr>
          <w:rFonts w:eastAsia="Calibri"/>
          <w:sz w:val="28"/>
          <w:szCs w:val="28"/>
        </w:rPr>
        <w:t>Е.В.</w:t>
      </w:r>
      <w:r w:rsidRPr="002F59FE">
        <w:rPr>
          <w:rFonts w:eastAsia="Calibri"/>
          <w:sz w:val="28"/>
          <w:szCs w:val="28"/>
        </w:rPr>
        <w:t> </w:t>
      </w:r>
      <w:r w:rsidR="002F59FE" w:rsidRPr="002F59FE">
        <w:rPr>
          <w:rFonts w:eastAsia="Calibri"/>
          <w:sz w:val="28"/>
          <w:szCs w:val="28"/>
        </w:rPr>
        <w:t>Леонов</w:t>
      </w:r>
    </w:p>
    <w:p w:rsidR="00B209CE" w:rsidRPr="002F59FE" w:rsidRDefault="00B209CE" w:rsidP="006B6787">
      <w:pPr>
        <w:suppressAutoHyphens/>
        <w:ind w:left="4820"/>
        <w:jc w:val="center"/>
        <w:outlineLvl w:val="0"/>
        <w:rPr>
          <w:sz w:val="28"/>
          <w:szCs w:val="28"/>
        </w:rPr>
      </w:pPr>
      <w:r w:rsidRPr="002F59FE">
        <w:rPr>
          <w:sz w:val="28"/>
          <w:szCs w:val="28"/>
        </w:rPr>
        <w:lastRenderedPageBreak/>
        <w:t>ПРИЛОЖЕНИЕ № 4</w:t>
      </w:r>
    </w:p>
    <w:p w:rsidR="00B209CE" w:rsidRPr="002F59FE" w:rsidRDefault="00B209CE" w:rsidP="006B6787">
      <w:pPr>
        <w:suppressAutoHyphens/>
        <w:ind w:left="482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к административному регламенту</w:t>
      </w:r>
    </w:p>
    <w:p w:rsidR="0052790C" w:rsidRDefault="00B209CE" w:rsidP="006B6787">
      <w:pPr>
        <w:ind w:left="482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предоставления муниципальной услуги «</w:t>
      </w:r>
      <w:r w:rsidR="00566620" w:rsidRPr="002F59FE">
        <w:rPr>
          <w:sz w:val="28"/>
          <w:szCs w:val="28"/>
        </w:rPr>
        <w:t>Предоставление выписки из</w:t>
      </w:r>
    </w:p>
    <w:p w:rsidR="00B209CE" w:rsidRPr="002F59FE" w:rsidRDefault="00566620" w:rsidP="006B6787">
      <w:pPr>
        <w:ind w:left="482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похозяйственной книги</w:t>
      </w:r>
      <w:r w:rsidR="00065966" w:rsidRPr="002F59FE">
        <w:rPr>
          <w:sz w:val="28"/>
          <w:szCs w:val="28"/>
        </w:rPr>
        <w:t>»</w:t>
      </w: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FB730C" w:rsidRPr="002F59FE" w:rsidRDefault="00FB730C" w:rsidP="00180F8D">
      <w:pPr>
        <w:rPr>
          <w:i/>
          <w:iCs/>
          <w:sz w:val="28"/>
          <w:szCs w:val="28"/>
          <w:lang w:eastAsia="ar-SA"/>
        </w:rPr>
      </w:pPr>
      <w:r w:rsidRPr="002F59FE">
        <w:rPr>
          <w:i/>
          <w:iCs/>
          <w:sz w:val="28"/>
          <w:szCs w:val="28"/>
          <w:lang w:eastAsia="ar-SA"/>
        </w:rPr>
        <w:t>Шаблон у</w:t>
      </w:r>
      <w:r w:rsidR="006B6787" w:rsidRPr="002F59FE">
        <w:rPr>
          <w:i/>
          <w:iCs/>
          <w:sz w:val="28"/>
          <w:szCs w:val="28"/>
          <w:lang w:eastAsia="ar-SA"/>
        </w:rPr>
        <w:t>ведомления об отказе</w:t>
      </w:r>
    </w:p>
    <w:p w:rsidR="00FB730C" w:rsidRPr="002F59FE" w:rsidRDefault="00FB730C" w:rsidP="00180F8D">
      <w:pPr>
        <w:rPr>
          <w:i/>
          <w:iCs/>
          <w:sz w:val="28"/>
          <w:szCs w:val="28"/>
          <w:lang w:eastAsia="ar-SA"/>
        </w:rPr>
      </w:pPr>
      <w:r w:rsidRPr="002F59FE">
        <w:rPr>
          <w:i/>
          <w:iCs/>
          <w:sz w:val="28"/>
          <w:szCs w:val="28"/>
          <w:lang w:eastAsia="ar-SA"/>
        </w:rPr>
        <w:t>в предоставлении Муниципальной услуги</w:t>
      </w:r>
    </w:p>
    <w:p w:rsidR="00FB730C" w:rsidRPr="002F59FE" w:rsidRDefault="00FB730C" w:rsidP="00180F8D">
      <w:pPr>
        <w:ind w:left="5580"/>
        <w:rPr>
          <w:sz w:val="28"/>
          <w:szCs w:val="28"/>
          <w:lang w:eastAsia="ar-SA"/>
        </w:rPr>
      </w:pPr>
    </w:p>
    <w:p w:rsidR="00FB730C" w:rsidRPr="002F59FE" w:rsidRDefault="00FB730C" w:rsidP="00180F8D">
      <w:pPr>
        <w:tabs>
          <w:tab w:val="left" w:pos="9072"/>
        </w:tabs>
        <w:ind w:left="4820"/>
        <w:jc w:val="center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ind w:left="4820"/>
        <w:jc w:val="center"/>
        <w:rPr>
          <w:sz w:val="20"/>
          <w:szCs w:val="28"/>
        </w:rPr>
      </w:pPr>
      <w:r w:rsidRPr="002F59FE">
        <w:rPr>
          <w:sz w:val="20"/>
          <w:szCs w:val="28"/>
        </w:rPr>
        <w:t>Ф.И.О. заявителя</w:t>
      </w:r>
    </w:p>
    <w:p w:rsidR="00FB730C" w:rsidRPr="002F59FE" w:rsidRDefault="00FB730C" w:rsidP="00180F8D">
      <w:pPr>
        <w:rPr>
          <w:sz w:val="28"/>
          <w:szCs w:val="28"/>
        </w:rPr>
      </w:pPr>
    </w:p>
    <w:p w:rsidR="00FB730C" w:rsidRPr="002F59FE" w:rsidRDefault="00FB730C" w:rsidP="00180F8D">
      <w:pPr>
        <w:rPr>
          <w:sz w:val="28"/>
          <w:szCs w:val="28"/>
        </w:rPr>
      </w:pPr>
    </w:p>
    <w:p w:rsidR="00FB730C" w:rsidRPr="002F59FE" w:rsidRDefault="00FB730C" w:rsidP="00180F8D">
      <w:pPr>
        <w:jc w:val="both"/>
        <w:rPr>
          <w:sz w:val="28"/>
          <w:szCs w:val="28"/>
        </w:rPr>
      </w:pPr>
      <w:r w:rsidRPr="002F59FE">
        <w:rPr>
          <w:sz w:val="28"/>
          <w:szCs w:val="28"/>
        </w:rPr>
        <w:t>Об отказе в предоставлении</w:t>
      </w:r>
    </w:p>
    <w:p w:rsidR="00FB730C" w:rsidRPr="002F59FE" w:rsidRDefault="00FB730C" w:rsidP="00180F8D">
      <w:pPr>
        <w:jc w:val="both"/>
        <w:rPr>
          <w:sz w:val="28"/>
          <w:szCs w:val="28"/>
        </w:rPr>
      </w:pPr>
      <w:r w:rsidRPr="002F59FE">
        <w:rPr>
          <w:sz w:val="28"/>
          <w:szCs w:val="28"/>
        </w:rPr>
        <w:t>муниципальной услуги</w:t>
      </w:r>
    </w:p>
    <w:p w:rsidR="00FB730C" w:rsidRPr="002F59FE" w:rsidRDefault="00FB730C" w:rsidP="00180F8D">
      <w:pPr>
        <w:jc w:val="both"/>
        <w:rPr>
          <w:sz w:val="28"/>
          <w:szCs w:val="28"/>
        </w:rPr>
      </w:pPr>
    </w:p>
    <w:p w:rsidR="00FB730C" w:rsidRPr="002F59FE" w:rsidRDefault="00FB730C" w:rsidP="00180F8D">
      <w:pPr>
        <w:tabs>
          <w:tab w:val="left" w:pos="5245"/>
        </w:tabs>
        <w:jc w:val="center"/>
        <w:rPr>
          <w:sz w:val="28"/>
          <w:szCs w:val="28"/>
        </w:rPr>
      </w:pPr>
      <w:r w:rsidRPr="002F59FE">
        <w:rPr>
          <w:sz w:val="28"/>
          <w:szCs w:val="28"/>
        </w:rPr>
        <w:t xml:space="preserve">Уважаемый(ая) </w:t>
      </w: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</w:rPr>
        <w:t>!</w:t>
      </w:r>
    </w:p>
    <w:p w:rsidR="00FB730C" w:rsidRPr="002F59FE" w:rsidRDefault="00FB730C" w:rsidP="00180F8D">
      <w:pPr>
        <w:jc w:val="both"/>
        <w:rPr>
          <w:sz w:val="28"/>
          <w:szCs w:val="28"/>
        </w:rPr>
      </w:pPr>
    </w:p>
    <w:p w:rsidR="00FB730C" w:rsidRPr="002F59FE" w:rsidRDefault="00FB730C" w:rsidP="006B6787">
      <w:pPr>
        <w:tabs>
          <w:tab w:val="left" w:pos="9638"/>
        </w:tabs>
        <w:ind w:firstLine="709"/>
        <w:jc w:val="both"/>
        <w:rPr>
          <w:sz w:val="28"/>
          <w:szCs w:val="28"/>
        </w:rPr>
      </w:pPr>
      <w:r w:rsidRPr="002F59FE">
        <w:rPr>
          <w:spacing w:val="-4"/>
          <w:sz w:val="28"/>
          <w:szCs w:val="28"/>
        </w:rPr>
        <w:t xml:space="preserve">Администрация </w:t>
      </w:r>
      <w:r w:rsidR="002F59FE" w:rsidRPr="002F59FE">
        <w:rPr>
          <w:spacing w:val="-4"/>
          <w:sz w:val="28"/>
          <w:szCs w:val="28"/>
        </w:rPr>
        <w:t>Кировского</w:t>
      </w:r>
      <w:r w:rsidRPr="002F59FE">
        <w:rPr>
          <w:spacing w:val="-4"/>
          <w:sz w:val="28"/>
          <w:szCs w:val="28"/>
        </w:rPr>
        <w:t xml:space="preserve"> сельского поселения Славянского ра</w:t>
      </w:r>
      <w:r w:rsidRPr="002F59FE">
        <w:rPr>
          <w:spacing w:val="-4"/>
          <w:sz w:val="28"/>
          <w:szCs w:val="28"/>
        </w:rPr>
        <w:t>й</w:t>
      </w:r>
      <w:r w:rsidRPr="002F59FE">
        <w:rPr>
          <w:spacing w:val="-4"/>
          <w:sz w:val="28"/>
          <w:szCs w:val="28"/>
        </w:rPr>
        <w:t>она,</w:t>
      </w:r>
      <w:r w:rsidRPr="002F59FE">
        <w:rPr>
          <w:sz w:val="28"/>
          <w:szCs w:val="28"/>
        </w:rPr>
        <w:t>рассмотрев ваше заявление от «</w:t>
      </w:r>
      <w:r w:rsidR="006B6787" w:rsidRPr="002F59FE">
        <w:rPr>
          <w:sz w:val="28"/>
          <w:szCs w:val="28"/>
        </w:rPr>
        <w:t>___</w:t>
      </w:r>
      <w:r w:rsidRPr="002F59FE">
        <w:rPr>
          <w:sz w:val="28"/>
          <w:szCs w:val="28"/>
        </w:rPr>
        <w:t xml:space="preserve">» </w:t>
      </w:r>
      <w:r w:rsidR="006B6787" w:rsidRPr="002F59FE">
        <w:rPr>
          <w:sz w:val="28"/>
          <w:szCs w:val="28"/>
        </w:rPr>
        <w:t>___________</w:t>
      </w:r>
      <w:r w:rsidRPr="002F59FE">
        <w:rPr>
          <w:sz w:val="28"/>
          <w:szCs w:val="28"/>
        </w:rPr>
        <w:t xml:space="preserve"> 20</w:t>
      </w:r>
      <w:r w:rsidR="006B6787" w:rsidRPr="002F59FE">
        <w:rPr>
          <w:sz w:val="28"/>
          <w:szCs w:val="28"/>
        </w:rPr>
        <w:t>___</w:t>
      </w:r>
      <w:r w:rsidRPr="002F59FE">
        <w:rPr>
          <w:sz w:val="28"/>
          <w:szCs w:val="28"/>
        </w:rPr>
        <w:t xml:space="preserve"> года (вх. № </w:t>
      </w:r>
      <w:r w:rsidR="006B6787" w:rsidRPr="002F59FE">
        <w:rPr>
          <w:sz w:val="28"/>
          <w:szCs w:val="28"/>
        </w:rPr>
        <w:t>____</w:t>
      </w:r>
      <w:r w:rsidRPr="002F59FE">
        <w:rPr>
          <w:sz w:val="28"/>
          <w:szCs w:val="28"/>
        </w:rPr>
        <w:t>),сообщает об отказе в выдаче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ab/>
      </w:r>
    </w:p>
    <w:p w:rsidR="006B6787" w:rsidRPr="002F59FE" w:rsidRDefault="006B6787" w:rsidP="00180F8D">
      <w:pPr>
        <w:tabs>
          <w:tab w:val="left" w:pos="9639"/>
        </w:tabs>
        <w:jc w:val="both"/>
        <w:rPr>
          <w:sz w:val="28"/>
          <w:szCs w:val="28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tabs>
          <w:tab w:val="left" w:pos="9639"/>
        </w:tabs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администрации </w:t>
      </w:r>
      <w:r w:rsidR="002F59FE" w:rsidRPr="002F59FE">
        <w:rPr>
          <w:sz w:val="28"/>
          <w:szCs w:val="28"/>
        </w:rPr>
        <w:t>Кировского</w:t>
      </w:r>
      <w:r w:rsidRPr="002F59FE">
        <w:rPr>
          <w:sz w:val="28"/>
          <w:szCs w:val="28"/>
        </w:rPr>
        <w:t xml:space="preserve"> сельского поселения Славянского района по сл</w:t>
      </w:r>
      <w:r w:rsidRPr="002F59FE">
        <w:rPr>
          <w:sz w:val="28"/>
          <w:szCs w:val="28"/>
        </w:rPr>
        <w:t>е</w:t>
      </w:r>
      <w:r w:rsidRPr="002F59FE">
        <w:rPr>
          <w:sz w:val="28"/>
          <w:szCs w:val="28"/>
        </w:rPr>
        <w:t xml:space="preserve">дующим основаниям: </w:t>
      </w: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tabs>
          <w:tab w:val="left" w:pos="9639"/>
        </w:tabs>
        <w:jc w:val="both"/>
        <w:rPr>
          <w:sz w:val="28"/>
          <w:szCs w:val="28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tabs>
          <w:tab w:val="left" w:pos="9639"/>
        </w:tabs>
        <w:jc w:val="both"/>
        <w:rPr>
          <w:sz w:val="28"/>
          <w:szCs w:val="28"/>
        </w:rPr>
      </w:pPr>
      <w:r w:rsidRPr="002F59FE">
        <w:rPr>
          <w:sz w:val="28"/>
          <w:szCs w:val="28"/>
          <w:u w:val="single"/>
        </w:rPr>
        <w:tab/>
      </w:r>
    </w:p>
    <w:p w:rsidR="00FB730C" w:rsidRPr="002F59FE" w:rsidRDefault="00FB730C" w:rsidP="00180F8D">
      <w:pPr>
        <w:tabs>
          <w:tab w:val="left" w:pos="9639"/>
        </w:tabs>
        <w:jc w:val="both"/>
        <w:rPr>
          <w:sz w:val="28"/>
          <w:szCs w:val="28"/>
        </w:rPr>
      </w:pPr>
      <w:r w:rsidRPr="002F59FE">
        <w:rPr>
          <w:sz w:val="28"/>
          <w:szCs w:val="28"/>
          <w:u w:val="single"/>
        </w:rPr>
        <w:tab/>
      </w:r>
      <w:r w:rsidRPr="002F59FE">
        <w:rPr>
          <w:sz w:val="28"/>
          <w:szCs w:val="28"/>
          <w:shd w:val="clear" w:color="auto" w:fill="FFFFFF"/>
        </w:rPr>
        <w:t>.</w:t>
      </w:r>
    </w:p>
    <w:p w:rsidR="00FB730C" w:rsidRPr="002F59FE" w:rsidRDefault="00FB730C" w:rsidP="00180F8D">
      <w:pPr>
        <w:jc w:val="both"/>
      </w:pPr>
    </w:p>
    <w:p w:rsidR="00B209CE" w:rsidRPr="002F59FE" w:rsidRDefault="00B209CE" w:rsidP="00180F8D">
      <w:pPr>
        <w:jc w:val="both"/>
      </w:pPr>
    </w:p>
    <w:p w:rsidR="00FB730C" w:rsidRPr="002F59FE" w:rsidRDefault="00FB730C" w:rsidP="00180F8D">
      <w:pPr>
        <w:jc w:val="both"/>
      </w:pPr>
    </w:p>
    <w:p w:rsidR="00180F8D" w:rsidRPr="002F59FE" w:rsidRDefault="00180F8D" w:rsidP="00180F8D">
      <w:pPr>
        <w:jc w:val="both"/>
        <w:rPr>
          <w:rFonts w:eastAsia="Calibri"/>
          <w:sz w:val="28"/>
          <w:szCs w:val="28"/>
        </w:rPr>
      </w:pPr>
      <w:r w:rsidRPr="002F59FE">
        <w:rPr>
          <w:rFonts w:eastAsia="Calibri"/>
          <w:sz w:val="28"/>
          <w:szCs w:val="28"/>
        </w:rPr>
        <w:t xml:space="preserve">Глава </w:t>
      </w:r>
      <w:r w:rsidR="002F59FE" w:rsidRPr="002F59FE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2F59FE">
        <w:rPr>
          <w:rFonts w:eastAsia="Calibri"/>
          <w:sz w:val="28"/>
          <w:szCs w:val="28"/>
        </w:rPr>
        <w:t xml:space="preserve"> сельского</w:t>
      </w:r>
    </w:p>
    <w:p w:rsidR="00180F8D" w:rsidRPr="002F59FE" w:rsidRDefault="00180F8D" w:rsidP="00180F8D">
      <w:pPr>
        <w:jc w:val="both"/>
        <w:rPr>
          <w:kern w:val="32"/>
          <w:sz w:val="28"/>
          <w:szCs w:val="28"/>
          <w:lang w:eastAsia="ko-KR"/>
        </w:rPr>
        <w:sectPr w:rsidR="00180F8D" w:rsidRPr="002F59FE" w:rsidSect="00CA23A6">
          <w:headerReference w:type="even" r:id="rId24"/>
          <w:headerReference w:type="default" r:id="rId25"/>
          <w:headerReference w:type="first" r:id="rId26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F59FE">
        <w:rPr>
          <w:rFonts w:eastAsia="Calibri"/>
          <w:sz w:val="28"/>
          <w:szCs w:val="28"/>
        </w:rPr>
        <w:t xml:space="preserve">поселения Славянского района </w:t>
      </w:r>
      <w:r w:rsidR="002F59FE" w:rsidRPr="002F59FE">
        <w:rPr>
          <w:rFonts w:eastAsia="Calibri"/>
          <w:sz w:val="28"/>
          <w:szCs w:val="28"/>
        </w:rPr>
        <w:t>Е.В.</w:t>
      </w:r>
      <w:r w:rsidRPr="002F59FE">
        <w:rPr>
          <w:rFonts w:eastAsia="Calibri"/>
          <w:sz w:val="28"/>
          <w:szCs w:val="28"/>
        </w:rPr>
        <w:t> </w:t>
      </w:r>
      <w:r w:rsidR="002F59FE" w:rsidRPr="002F59FE">
        <w:rPr>
          <w:rFonts w:eastAsia="Calibri"/>
          <w:sz w:val="28"/>
          <w:szCs w:val="28"/>
        </w:rPr>
        <w:t>Леонов</w:t>
      </w:r>
    </w:p>
    <w:p w:rsidR="00B209CE" w:rsidRPr="002F59FE" w:rsidRDefault="00B209CE" w:rsidP="006B6787">
      <w:pPr>
        <w:suppressAutoHyphens/>
        <w:ind w:left="4820"/>
        <w:jc w:val="center"/>
        <w:outlineLvl w:val="0"/>
        <w:rPr>
          <w:sz w:val="28"/>
          <w:szCs w:val="28"/>
        </w:rPr>
      </w:pPr>
      <w:r w:rsidRPr="002F59FE">
        <w:rPr>
          <w:sz w:val="28"/>
          <w:szCs w:val="28"/>
        </w:rPr>
        <w:lastRenderedPageBreak/>
        <w:t>ПРИЛОЖЕНИЕ № 5</w:t>
      </w:r>
    </w:p>
    <w:p w:rsidR="00B209CE" w:rsidRPr="002F59FE" w:rsidRDefault="00B209CE" w:rsidP="006B6787">
      <w:pPr>
        <w:suppressAutoHyphens/>
        <w:ind w:left="482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к административному регламенту</w:t>
      </w:r>
    </w:p>
    <w:p w:rsidR="008B4171" w:rsidRDefault="00B209CE" w:rsidP="006B6787">
      <w:pPr>
        <w:tabs>
          <w:tab w:val="num" w:pos="1080"/>
        </w:tabs>
        <w:ind w:left="4820"/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предоставления муниципальной услуги «</w:t>
      </w:r>
      <w:r w:rsidR="00566620" w:rsidRPr="002F59FE">
        <w:rPr>
          <w:sz w:val="28"/>
          <w:szCs w:val="28"/>
        </w:rPr>
        <w:t>Предоставление выписки из</w:t>
      </w:r>
    </w:p>
    <w:p w:rsidR="00B209CE" w:rsidRPr="002F59FE" w:rsidRDefault="00566620" w:rsidP="006B6787">
      <w:pPr>
        <w:tabs>
          <w:tab w:val="num" w:pos="1080"/>
        </w:tabs>
        <w:ind w:left="4820"/>
        <w:jc w:val="center"/>
        <w:rPr>
          <w:sz w:val="28"/>
          <w:szCs w:val="28"/>
        </w:rPr>
      </w:pPr>
      <w:bookmarkStart w:id="9" w:name="_GoBack"/>
      <w:bookmarkEnd w:id="9"/>
      <w:r w:rsidRPr="002F59FE">
        <w:rPr>
          <w:sz w:val="28"/>
          <w:szCs w:val="28"/>
        </w:rPr>
        <w:t>похозяйственной книги</w:t>
      </w:r>
      <w:r w:rsidR="00065966" w:rsidRPr="002F59FE">
        <w:rPr>
          <w:sz w:val="28"/>
          <w:szCs w:val="28"/>
        </w:rPr>
        <w:t>»</w:t>
      </w: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B209CE" w:rsidRPr="002F59FE" w:rsidRDefault="00B209CE" w:rsidP="00180F8D">
      <w:pPr>
        <w:jc w:val="both"/>
        <w:rPr>
          <w:sz w:val="28"/>
          <w:szCs w:val="28"/>
        </w:rPr>
      </w:pPr>
    </w:p>
    <w:p w:rsidR="00FB730C" w:rsidRPr="002F59FE" w:rsidRDefault="00FB730C" w:rsidP="00180F8D">
      <w:pPr>
        <w:rPr>
          <w:i/>
          <w:iCs/>
          <w:sz w:val="28"/>
          <w:szCs w:val="28"/>
          <w:lang w:eastAsia="ar-SA"/>
        </w:rPr>
      </w:pPr>
      <w:r w:rsidRPr="002F59FE">
        <w:rPr>
          <w:i/>
          <w:iCs/>
          <w:sz w:val="28"/>
          <w:szCs w:val="28"/>
          <w:lang w:eastAsia="ar-SA"/>
        </w:rPr>
        <w:t xml:space="preserve">Образец уведомления об отказе </w:t>
      </w:r>
    </w:p>
    <w:p w:rsidR="00FB730C" w:rsidRPr="002F59FE" w:rsidRDefault="00FB730C" w:rsidP="00180F8D">
      <w:pPr>
        <w:rPr>
          <w:i/>
          <w:iCs/>
          <w:sz w:val="28"/>
          <w:szCs w:val="28"/>
          <w:lang w:eastAsia="ar-SA"/>
        </w:rPr>
      </w:pPr>
      <w:r w:rsidRPr="002F59FE">
        <w:rPr>
          <w:i/>
          <w:iCs/>
          <w:sz w:val="28"/>
          <w:szCs w:val="28"/>
          <w:lang w:eastAsia="ar-SA"/>
        </w:rPr>
        <w:t>в предоставлении Муниципальной услуги</w:t>
      </w:r>
    </w:p>
    <w:p w:rsidR="00FB730C" w:rsidRPr="002F59FE" w:rsidRDefault="00FB730C" w:rsidP="00180F8D">
      <w:pPr>
        <w:ind w:left="5387"/>
        <w:rPr>
          <w:sz w:val="28"/>
          <w:szCs w:val="28"/>
          <w:lang w:eastAsia="ar-SA"/>
        </w:rPr>
      </w:pPr>
    </w:p>
    <w:p w:rsidR="00FB730C" w:rsidRPr="002F59FE" w:rsidRDefault="00FB730C" w:rsidP="00180F8D">
      <w:pPr>
        <w:ind w:left="5954"/>
        <w:jc w:val="center"/>
        <w:rPr>
          <w:sz w:val="28"/>
          <w:szCs w:val="28"/>
          <w:u w:val="single"/>
        </w:rPr>
      </w:pPr>
      <w:r w:rsidRPr="002F59FE">
        <w:rPr>
          <w:sz w:val="28"/>
          <w:szCs w:val="28"/>
          <w:u w:val="single"/>
        </w:rPr>
        <w:t>Иванову Ивану Ивановичу</w:t>
      </w:r>
    </w:p>
    <w:p w:rsidR="00FB730C" w:rsidRPr="002F59FE" w:rsidRDefault="00FB730C" w:rsidP="00180F8D">
      <w:pPr>
        <w:ind w:left="5954"/>
        <w:jc w:val="center"/>
        <w:rPr>
          <w:sz w:val="20"/>
          <w:szCs w:val="28"/>
        </w:rPr>
      </w:pPr>
      <w:r w:rsidRPr="002F59FE">
        <w:rPr>
          <w:sz w:val="20"/>
          <w:szCs w:val="28"/>
        </w:rPr>
        <w:t>Ф.И.О. заявителя</w:t>
      </w:r>
    </w:p>
    <w:p w:rsidR="00FB730C" w:rsidRPr="002F59FE" w:rsidRDefault="00FB730C" w:rsidP="00180F8D">
      <w:pPr>
        <w:rPr>
          <w:sz w:val="28"/>
          <w:szCs w:val="28"/>
        </w:rPr>
      </w:pPr>
    </w:p>
    <w:p w:rsidR="00FB730C" w:rsidRPr="002F59FE" w:rsidRDefault="00FB730C" w:rsidP="00180F8D">
      <w:pPr>
        <w:rPr>
          <w:sz w:val="28"/>
          <w:szCs w:val="28"/>
        </w:rPr>
      </w:pPr>
    </w:p>
    <w:p w:rsidR="00FB730C" w:rsidRPr="002F59FE" w:rsidRDefault="00FB730C" w:rsidP="00180F8D">
      <w:pPr>
        <w:jc w:val="both"/>
        <w:rPr>
          <w:sz w:val="28"/>
          <w:szCs w:val="28"/>
        </w:rPr>
      </w:pPr>
      <w:r w:rsidRPr="002F59FE">
        <w:rPr>
          <w:sz w:val="28"/>
          <w:szCs w:val="28"/>
        </w:rPr>
        <w:t>Об отказе в предоставлении</w:t>
      </w:r>
    </w:p>
    <w:p w:rsidR="00FB730C" w:rsidRPr="002F59FE" w:rsidRDefault="00FB730C" w:rsidP="00180F8D">
      <w:pPr>
        <w:jc w:val="both"/>
        <w:rPr>
          <w:sz w:val="28"/>
          <w:szCs w:val="28"/>
        </w:rPr>
      </w:pPr>
      <w:r w:rsidRPr="002F59FE">
        <w:rPr>
          <w:sz w:val="28"/>
          <w:szCs w:val="28"/>
        </w:rPr>
        <w:t>муниципальной услуги</w:t>
      </w:r>
    </w:p>
    <w:p w:rsidR="00FB730C" w:rsidRPr="002F59FE" w:rsidRDefault="00FB730C" w:rsidP="00180F8D">
      <w:pPr>
        <w:jc w:val="both"/>
        <w:rPr>
          <w:sz w:val="28"/>
          <w:szCs w:val="28"/>
        </w:rPr>
      </w:pPr>
    </w:p>
    <w:p w:rsidR="00FB730C" w:rsidRPr="002F59FE" w:rsidRDefault="00FB730C" w:rsidP="00180F8D">
      <w:pPr>
        <w:jc w:val="center"/>
        <w:rPr>
          <w:sz w:val="28"/>
          <w:szCs w:val="28"/>
        </w:rPr>
      </w:pPr>
      <w:r w:rsidRPr="002F59FE">
        <w:rPr>
          <w:sz w:val="28"/>
          <w:szCs w:val="28"/>
        </w:rPr>
        <w:t>Уважаемый(ая) Иван Иванович!</w:t>
      </w:r>
    </w:p>
    <w:p w:rsidR="00FB730C" w:rsidRPr="002F59FE" w:rsidRDefault="00FB730C" w:rsidP="00180F8D">
      <w:pPr>
        <w:jc w:val="both"/>
        <w:rPr>
          <w:sz w:val="28"/>
          <w:szCs w:val="28"/>
        </w:rPr>
      </w:pPr>
    </w:p>
    <w:p w:rsidR="00FB730C" w:rsidRPr="002F59FE" w:rsidRDefault="00FB730C" w:rsidP="006B6787">
      <w:pPr>
        <w:ind w:firstLine="708"/>
        <w:jc w:val="both"/>
        <w:rPr>
          <w:sz w:val="28"/>
          <w:szCs w:val="28"/>
        </w:rPr>
      </w:pPr>
      <w:r w:rsidRPr="002F59FE">
        <w:rPr>
          <w:sz w:val="28"/>
          <w:szCs w:val="28"/>
        </w:rPr>
        <w:t xml:space="preserve">Администрация </w:t>
      </w:r>
      <w:r w:rsidR="002F59FE" w:rsidRPr="002F59FE">
        <w:rPr>
          <w:sz w:val="28"/>
          <w:szCs w:val="28"/>
        </w:rPr>
        <w:t>Кировского</w:t>
      </w:r>
      <w:r w:rsidRPr="002F59FE">
        <w:rPr>
          <w:sz w:val="28"/>
          <w:szCs w:val="28"/>
        </w:rPr>
        <w:t xml:space="preserve"> сельского поселения Славянского района, рассмотрев ваше заявление от «15» </w:t>
      </w:r>
      <w:r w:rsidRPr="002F59FE">
        <w:rPr>
          <w:sz w:val="28"/>
          <w:szCs w:val="28"/>
          <w:shd w:val="clear" w:color="auto" w:fill="FFFFFF"/>
        </w:rPr>
        <w:t xml:space="preserve">ноября </w:t>
      </w:r>
      <w:r w:rsidRPr="002F59FE">
        <w:rPr>
          <w:sz w:val="28"/>
          <w:szCs w:val="28"/>
        </w:rPr>
        <w:t xml:space="preserve">2016 года (вх. № 255), сообщает об отказе в выдаче </w:t>
      </w:r>
      <w:r w:rsidRPr="002F59FE">
        <w:rPr>
          <w:sz w:val="28"/>
          <w:szCs w:val="28"/>
          <w:shd w:val="clear" w:color="auto" w:fill="FFFFFF"/>
        </w:rPr>
        <w:t xml:space="preserve">выписки из похозяйственной книги </w:t>
      </w:r>
      <w:r w:rsidRPr="002F59FE">
        <w:rPr>
          <w:sz w:val="28"/>
          <w:szCs w:val="28"/>
        </w:rPr>
        <w:t xml:space="preserve">администрации </w:t>
      </w:r>
      <w:r w:rsidR="002F59FE" w:rsidRPr="002F59FE">
        <w:rPr>
          <w:sz w:val="28"/>
          <w:szCs w:val="28"/>
        </w:rPr>
        <w:t>Кировского</w:t>
      </w:r>
      <w:r w:rsidRPr="002F59FE">
        <w:rPr>
          <w:sz w:val="28"/>
          <w:szCs w:val="28"/>
        </w:rPr>
        <w:t xml:space="preserve"> сельского поселения Славянского района </w:t>
      </w:r>
      <w:r w:rsidRPr="002F59FE">
        <w:rPr>
          <w:sz w:val="28"/>
          <w:szCs w:val="28"/>
          <w:shd w:val="clear" w:color="auto" w:fill="FFFFFF"/>
        </w:rPr>
        <w:t>по следующим основаниям: отсутс</w:t>
      </w:r>
      <w:r w:rsidRPr="002F59FE">
        <w:rPr>
          <w:sz w:val="28"/>
          <w:szCs w:val="28"/>
          <w:shd w:val="clear" w:color="auto" w:fill="FFFFFF"/>
        </w:rPr>
        <w:t>т</w:t>
      </w:r>
      <w:r w:rsidRPr="002F59FE">
        <w:rPr>
          <w:sz w:val="28"/>
          <w:szCs w:val="28"/>
          <w:shd w:val="clear" w:color="auto" w:fill="FFFFFF"/>
        </w:rPr>
        <w:t>вуют данные о заявителе в похозяйственных книгах</w:t>
      </w:r>
      <w:r w:rsidRPr="002F59FE">
        <w:rPr>
          <w:sz w:val="28"/>
          <w:szCs w:val="28"/>
        </w:rPr>
        <w:t>.</w:t>
      </w:r>
    </w:p>
    <w:p w:rsidR="00B209CE" w:rsidRPr="002F59FE" w:rsidRDefault="00B209CE" w:rsidP="00180F8D">
      <w:pPr>
        <w:jc w:val="both"/>
      </w:pPr>
    </w:p>
    <w:p w:rsidR="00B209CE" w:rsidRPr="002F59FE" w:rsidRDefault="00B209CE" w:rsidP="00180F8D">
      <w:pPr>
        <w:jc w:val="both"/>
      </w:pPr>
    </w:p>
    <w:p w:rsidR="00180F8D" w:rsidRPr="002F59FE" w:rsidRDefault="00180F8D" w:rsidP="00180F8D">
      <w:pPr>
        <w:jc w:val="both"/>
        <w:rPr>
          <w:rFonts w:eastAsia="Calibri"/>
          <w:sz w:val="28"/>
          <w:szCs w:val="28"/>
        </w:rPr>
      </w:pPr>
      <w:r w:rsidRPr="002F59FE">
        <w:rPr>
          <w:rFonts w:eastAsia="Calibri"/>
          <w:sz w:val="28"/>
          <w:szCs w:val="28"/>
        </w:rPr>
        <w:t xml:space="preserve">Глава </w:t>
      </w:r>
      <w:r w:rsidR="002F59FE" w:rsidRPr="002F59FE">
        <w:rPr>
          <w:rFonts w:eastAsia="Calibri"/>
          <w:spacing w:val="-4"/>
          <w:sz w:val="28"/>
          <w:szCs w:val="28"/>
          <w:lang w:eastAsia="ar-SA"/>
        </w:rPr>
        <w:t>Кировского</w:t>
      </w:r>
      <w:r w:rsidRPr="002F59FE">
        <w:rPr>
          <w:rFonts w:eastAsia="Calibri"/>
          <w:sz w:val="28"/>
          <w:szCs w:val="28"/>
        </w:rPr>
        <w:t xml:space="preserve"> сельского</w:t>
      </w:r>
    </w:p>
    <w:p w:rsidR="00632E7C" w:rsidRPr="002F59FE" w:rsidRDefault="00180F8D" w:rsidP="00180F8D">
      <w:pPr>
        <w:jc w:val="both"/>
        <w:rPr>
          <w:bCs/>
          <w:sz w:val="2"/>
        </w:rPr>
      </w:pPr>
      <w:r w:rsidRPr="002F59FE">
        <w:rPr>
          <w:rFonts w:eastAsia="Calibri"/>
          <w:sz w:val="28"/>
          <w:szCs w:val="28"/>
        </w:rPr>
        <w:t xml:space="preserve">поселения Славянского района </w:t>
      </w:r>
      <w:r w:rsidR="002F59FE" w:rsidRPr="002F59FE">
        <w:rPr>
          <w:rFonts w:eastAsia="Calibri"/>
          <w:sz w:val="28"/>
          <w:szCs w:val="28"/>
        </w:rPr>
        <w:t>Е.В.</w:t>
      </w:r>
      <w:r w:rsidRPr="002F59FE">
        <w:rPr>
          <w:rFonts w:eastAsia="Calibri"/>
          <w:sz w:val="28"/>
          <w:szCs w:val="28"/>
        </w:rPr>
        <w:t> </w:t>
      </w:r>
      <w:r w:rsidR="002F59FE" w:rsidRPr="002F59FE">
        <w:rPr>
          <w:rFonts w:eastAsia="Calibri"/>
          <w:sz w:val="28"/>
          <w:szCs w:val="28"/>
        </w:rPr>
        <w:t>Леонов</w:t>
      </w:r>
      <w:r w:rsidRPr="002F59FE">
        <w:rPr>
          <w:rFonts w:eastAsia="Calibri"/>
          <w:sz w:val="28"/>
          <w:szCs w:val="28"/>
        </w:rPr>
        <w:br/>
      </w:r>
    </w:p>
    <w:sectPr w:rsidR="00632E7C" w:rsidRPr="002F59FE" w:rsidSect="00AF39D5">
      <w:headerReference w:type="default" r:id="rId27"/>
      <w:headerReference w:type="first" r:id="rId28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A3" w:rsidRDefault="00C522A3">
      <w:r>
        <w:separator/>
      </w:r>
    </w:p>
  </w:endnote>
  <w:endnote w:type="continuationSeparator" w:id="1">
    <w:p w:rsidR="00C522A3" w:rsidRDefault="00C5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A3" w:rsidRDefault="00C522A3">
      <w:r>
        <w:separator/>
      </w:r>
    </w:p>
  </w:footnote>
  <w:footnote w:type="continuationSeparator" w:id="1">
    <w:p w:rsidR="00C522A3" w:rsidRDefault="00C5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220F9" w:rsidRDefault="00B220F9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220F9" w:rsidRDefault="00B220F9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220F9">
      <w:rPr>
        <w:rStyle w:val="afb"/>
        <w:noProof/>
      </w:rPr>
      <w:t>3</w:t>
    </w:r>
    <w:r>
      <w:rPr>
        <w:rStyle w:val="afb"/>
      </w:rPr>
      <w:fldChar w:fldCharType="end"/>
    </w:r>
  </w:p>
  <w:p w:rsidR="00B220F9" w:rsidRPr="00E546B1" w:rsidRDefault="007358C5" w:rsidP="00F14095">
    <w:pPr>
      <w:pStyle w:val="a4"/>
      <w:rPr>
        <w:szCs w:val="28"/>
      </w:rPr>
    </w:pPr>
    <w:r>
      <w:rPr>
        <w:noProof/>
        <w:szCs w:val="28"/>
      </w:rPr>
      <w:pict>
        <v:rect id="_x0000_s4101" style="position:absolute;margin-left:784.35pt;margin-top:313pt;width:57.55pt;height:25.95pt;z-index:25166694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rgg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56y2a4ICAAAMBQAADgAAAAAAAAAAAAAAAAAuAgAAZHJzL2Uyb0RvYy54bWxQSwECLQAUAAYACAAA&#10;ACEAbhvEzOIAAAANAQAADwAAAAAAAAAAAAAAAADcBAAAZHJzL2Rvd25yZXYueG1sUEsFBgAAAAAE&#10;AAQA8wAAAOsFAAAAAA==&#10;" o:allowincell="f" stroked="f">
          <v:textbox style="layout-flow:vertical">
            <w:txbxContent>
              <w:p w:rsidR="00B220F9" w:rsidRPr="00E546B1" w:rsidRDefault="007358C5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B220F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B220F9">
                  <w:rPr>
                    <w:noProof/>
                    <w:sz w:val="28"/>
                    <w:szCs w:val="28"/>
                  </w:rPr>
                  <w:t>3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B220F9">
    <w:pPr>
      <w:pStyle w:val="a4"/>
      <w:jc w:val="center"/>
    </w:pPr>
  </w:p>
  <w:p w:rsidR="00B220F9" w:rsidRDefault="00B220F9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220F9" w:rsidRDefault="00B220F9">
    <w:pPr>
      <w:pStyle w:val="a4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A2BCA">
      <w:rPr>
        <w:rStyle w:val="afb"/>
        <w:noProof/>
      </w:rPr>
      <w:t>2</w:t>
    </w:r>
    <w:r>
      <w:rPr>
        <w:rStyle w:val="afb"/>
      </w:rPr>
      <w:fldChar w:fldCharType="end"/>
    </w:r>
  </w:p>
  <w:p w:rsidR="00B220F9" w:rsidRPr="00E546B1" w:rsidRDefault="007358C5" w:rsidP="00F14095">
    <w:pPr>
      <w:pStyle w:val="a4"/>
      <w:rPr>
        <w:szCs w:val="28"/>
      </w:rPr>
    </w:pPr>
    <w:r>
      <w:rPr>
        <w:noProof/>
        <w:szCs w:val="28"/>
      </w:rPr>
      <w:pict>
        <v:rect id="_x0000_s4100" style="position:absolute;margin-left:784.35pt;margin-top:313pt;width:57.55pt;height:25.95pt;z-index:25166899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oo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B1&#10;+xoo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B220F9" w:rsidRPr="00E546B1" w:rsidRDefault="007358C5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B220F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5A2BCA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B220F9">
    <w:pPr>
      <w:pStyle w:val="a4"/>
      <w:jc w:val="center"/>
    </w:pPr>
  </w:p>
  <w:p w:rsidR="00B220F9" w:rsidRDefault="00B220F9">
    <w:pPr>
      <w:pStyle w:val="a4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220F9" w:rsidRDefault="00B220F9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220F9">
      <w:rPr>
        <w:rStyle w:val="afb"/>
        <w:noProof/>
      </w:rPr>
      <w:t>2</w:t>
    </w:r>
    <w:r>
      <w:rPr>
        <w:rStyle w:val="afb"/>
      </w:rPr>
      <w:fldChar w:fldCharType="end"/>
    </w:r>
  </w:p>
  <w:p w:rsidR="00B220F9" w:rsidRPr="00E546B1" w:rsidRDefault="007358C5" w:rsidP="00F14095">
    <w:pPr>
      <w:pStyle w:val="a4"/>
      <w:rPr>
        <w:szCs w:val="28"/>
      </w:rPr>
    </w:pPr>
    <w:r>
      <w:rPr>
        <w:noProof/>
        <w:szCs w:val="28"/>
      </w:rPr>
      <w:pict>
        <v:rect id="_x0000_s4099" style="position:absolute;margin-left:784.35pt;margin-top:313pt;width:57.55pt;height:25.95pt;z-index:251671040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9vgAIAAAw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" o:allowincell="f" stroked="f">
          <v:textbox style="layout-flow:vertical">
            <w:txbxContent>
              <w:p w:rsidR="00B220F9" w:rsidRPr="00E546B1" w:rsidRDefault="007358C5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B220F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B220F9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B220F9">
    <w:pPr>
      <w:pStyle w:val="a4"/>
      <w:jc w:val="center"/>
    </w:pPr>
  </w:p>
  <w:p w:rsidR="00B220F9" w:rsidRDefault="00B220F9">
    <w:pPr>
      <w:pStyle w:val="a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Pr="00441F94" w:rsidRDefault="007358C5">
    <w:pPr>
      <w:pStyle w:val="a4"/>
      <w:jc w:val="center"/>
    </w:pPr>
    <w:r>
      <w:rPr>
        <w:noProof/>
      </w:rPr>
      <w:pict>
        <v:rect id="Прямоугольник 9" o:spid="_x0000_s4098" style="position:absolute;left:0;text-align:left;margin-left:783.5pt;margin-top:0;width:60pt;height:70.5pt;z-index:25166080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" o:allowincell="f" stroked="f">
          <v:textbox style="layout-flow:vertical">
            <w:txbxContent>
              <w:p w:rsidR="00B220F9" w:rsidRPr="002F4ED8" w:rsidRDefault="007358C5">
                <w:pPr>
                  <w:jc w:val="center"/>
                </w:pPr>
                <w:fldSimple w:instr="PAGE  \* MERGEFORMAT">
                  <w:r w:rsidR="00B220F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  <w:p w:rsidR="00B220F9" w:rsidRDefault="00B220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C0ABB">
      <w:rPr>
        <w:rStyle w:val="afb"/>
        <w:noProof/>
      </w:rPr>
      <w:t>2</w:t>
    </w:r>
    <w:r>
      <w:rPr>
        <w:rStyle w:val="afb"/>
      </w:rPr>
      <w:fldChar w:fldCharType="end"/>
    </w:r>
  </w:p>
  <w:p w:rsidR="00B220F9" w:rsidRPr="00E546B1" w:rsidRDefault="007358C5" w:rsidP="00F14095">
    <w:pPr>
      <w:pStyle w:val="a4"/>
      <w:rPr>
        <w:szCs w:val="28"/>
      </w:rPr>
    </w:pPr>
    <w:r>
      <w:rPr>
        <w:noProof/>
        <w:szCs w:val="28"/>
      </w:rPr>
      <w:pict>
        <v:rect id="Rectangle 1" o:spid="_x0000_s4104" style="position:absolute;margin-left:784.35pt;margin-top:313pt;width:57.5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B220F9" w:rsidRPr="00E546B1" w:rsidRDefault="007358C5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B220F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AC0ABB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>
    <w:pPr>
      <w:pStyle w:val="a4"/>
    </w:pPr>
    <w:r>
      <w:rPr>
        <w:noProof/>
      </w:rPr>
      <w:pict>
        <v:rect id="Rectangle 2" o:spid="_x0000_s4097" style="position:absolute;margin-left:783.5pt;margin-top:0;width:60pt;height:70.5pt;z-index:25165977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" o:allowincell="f" stroked="f">
          <v:textbox>
            <w:txbxContent>
              <w:p w:rsidR="00B220F9" w:rsidRPr="002F4ED8" w:rsidRDefault="00B220F9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B220F9">
    <w:pPr>
      <w:pStyle w:val="a4"/>
      <w:jc w:val="center"/>
    </w:pPr>
  </w:p>
  <w:p w:rsidR="00B220F9" w:rsidRDefault="00B220F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220F9" w:rsidRDefault="00B220F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A2BCA">
      <w:rPr>
        <w:rStyle w:val="afb"/>
        <w:noProof/>
      </w:rPr>
      <w:t>42</w:t>
    </w:r>
    <w:r>
      <w:rPr>
        <w:rStyle w:val="afb"/>
      </w:rPr>
      <w:fldChar w:fldCharType="end"/>
    </w:r>
  </w:p>
  <w:p w:rsidR="00B220F9" w:rsidRPr="00E546B1" w:rsidRDefault="007358C5" w:rsidP="00F14095">
    <w:pPr>
      <w:pStyle w:val="a4"/>
      <w:rPr>
        <w:szCs w:val="28"/>
      </w:rPr>
    </w:pPr>
    <w:r>
      <w:rPr>
        <w:noProof/>
        <w:szCs w:val="28"/>
      </w:rPr>
      <w:pict>
        <v:rect id="_x0000_s4103" style="position:absolute;margin-left:784.35pt;margin-top:313pt;width:57.55pt;height:25.95pt;z-index:25166284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fj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V+qbK8SG/zarKc&#10;zmeTYlmUk2qWzidpVt1W07Soivvl90AwK+pOMMbVg1D8oLus+Lu67jtgVExUHhoaXJV5GWM/Y+9O&#10;g0zj96cge+GhDaXoGzw/OpE61PWNYhA2qT0Rcpwn5/RjQSAHh3/MSlRBKPwoIL9b7aLKjpJaafYM&#10;srAaygaNCU8ITMKI0QDt2GD3bUMsx0i+UyCtKiuK0L/RKMpZDoY93Vmd7hBFOw1dDmDj9M6PPb8x&#10;Vqw7uCmLqVL6BuTYiiiVINWRFUQSDGi5GNP+eQg9fWpHr5+P2OIHAA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DF&#10;Wbfj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B220F9" w:rsidRPr="00E546B1" w:rsidRDefault="007358C5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B220F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5A2BCA">
                  <w:rPr>
                    <w:noProof/>
                    <w:sz w:val="28"/>
                    <w:szCs w:val="28"/>
                  </w:rPr>
                  <w:t>42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B220F9">
    <w:pPr>
      <w:pStyle w:val="a4"/>
      <w:jc w:val="center"/>
    </w:pPr>
  </w:p>
  <w:p w:rsidR="00B220F9" w:rsidRDefault="00B220F9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220F9" w:rsidRDefault="00B220F9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7358C5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20F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220F9">
      <w:rPr>
        <w:rStyle w:val="afb"/>
        <w:noProof/>
      </w:rPr>
      <w:t>2</w:t>
    </w:r>
    <w:r>
      <w:rPr>
        <w:rStyle w:val="afb"/>
      </w:rPr>
      <w:fldChar w:fldCharType="end"/>
    </w:r>
  </w:p>
  <w:p w:rsidR="00B220F9" w:rsidRPr="00E546B1" w:rsidRDefault="007358C5" w:rsidP="00F14095">
    <w:pPr>
      <w:pStyle w:val="a4"/>
      <w:rPr>
        <w:szCs w:val="28"/>
      </w:rPr>
    </w:pPr>
    <w:r>
      <w:rPr>
        <w:noProof/>
        <w:szCs w:val="28"/>
      </w:rPr>
      <w:pict>
        <v:rect id="_x0000_s4102" style="position:absolute;margin-left:784.35pt;margin-top:313pt;width:57.55pt;height:25.95pt;z-index:251664896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ylgQIAAAw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BV&#10;OCylgQIAAAw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B220F9" w:rsidRPr="00E546B1" w:rsidRDefault="007358C5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B220F9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B220F9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F9" w:rsidRDefault="00B220F9">
    <w:pPr>
      <w:pStyle w:val="a4"/>
      <w:jc w:val="center"/>
    </w:pPr>
  </w:p>
  <w:p w:rsidR="00B220F9" w:rsidRDefault="00B220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6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characterSpacingControl w:val="doNotCompress"/>
  <w:hdrShapeDefaults>
    <o:shapedefaults v:ext="edit" spidmax="9218"/>
    <o:shapelayout v:ext="edit">
      <o:idmap v:ext="edit" data="4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064"/>
    <w:rsid w:val="000643D8"/>
    <w:rsid w:val="00065966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5F2"/>
    <w:rsid w:val="000A568A"/>
    <w:rsid w:val="000A5DE5"/>
    <w:rsid w:val="000A7356"/>
    <w:rsid w:val="000A794F"/>
    <w:rsid w:val="000B12D0"/>
    <w:rsid w:val="000B18EE"/>
    <w:rsid w:val="000B1AE0"/>
    <w:rsid w:val="000B25BA"/>
    <w:rsid w:val="000B426D"/>
    <w:rsid w:val="000B4B43"/>
    <w:rsid w:val="000B6FE0"/>
    <w:rsid w:val="000C3350"/>
    <w:rsid w:val="000C358B"/>
    <w:rsid w:val="000C3968"/>
    <w:rsid w:val="000C418E"/>
    <w:rsid w:val="000C5D7A"/>
    <w:rsid w:val="000C5F20"/>
    <w:rsid w:val="000C77E5"/>
    <w:rsid w:val="000D1CE8"/>
    <w:rsid w:val="000D45EB"/>
    <w:rsid w:val="000D4C1D"/>
    <w:rsid w:val="000D6249"/>
    <w:rsid w:val="000D7E6E"/>
    <w:rsid w:val="000E0224"/>
    <w:rsid w:val="000E2C21"/>
    <w:rsid w:val="000E4F04"/>
    <w:rsid w:val="000E5B41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3EC"/>
    <w:rsid w:val="00176FE5"/>
    <w:rsid w:val="00180F8D"/>
    <w:rsid w:val="0018317E"/>
    <w:rsid w:val="00184921"/>
    <w:rsid w:val="001854C0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4FEC"/>
    <w:rsid w:val="001C6AB5"/>
    <w:rsid w:val="001C7489"/>
    <w:rsid w:val="001C7E6D"/>
    <w:rsid w:val="001D01FB"/>
    <w:rsid w:val="001D0F51"/>
    <w:rsid w:val="001D3E1C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7C1"/>
    <w:rsid w:val="001F382C"/>
    <w:rsid w:val="001F39B9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4232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1D0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2A25"/>
    <w:rsid w:val="002831B1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4634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D7B00"/>
    <w:rsid w:val="002E156B"/>
    <w:rsid w:val="002E1E31"/>
    <w:rsid w:val="002E341F"/>
    <w:rsid w:val="002E5CEE"/>
    <w:rsid w:val="002F0321"/>
    <w:rsid w:val="002F39D0"/>
    <w:rsid w:val="002F59FE"/>
    <w:rsid w:val="002F6012"/>
    <w:rsid w:val="002F670F"/>
    <w:rsid w:val="002F6ED6"/>
    <w:rsid w:val="00300B83"/>
    <w:rsid w:val="00301E76"/>
    <w:rsid w:val="00302EF1"/>
    <w:rsid w:val="0030389B"/>
    <w:rsid w:val="0030598C"/>
    <w:rsid w:val="00306179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3FFD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30A9"/>
    <w:rsid w:val="003D57B5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D02"/>
    <w:rsid w:val="00407243"/>
    <w:rsid w:val="0041086B"/>
    <w:rsid w:val="00410B71"/>
    <w:rsid w:val="004135A2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66F55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19C"/>
    <w:rsid w:val="004C638D"/>
    <w:rsid w:val="004C6B71"/>
    <w:rsid w:val="004C7A9A"/>
    <w:rsid w:val="004D03AF"/>
    <w:rsid w:val="004D135E"/>
    <w:rsid w:val="004D1759"/>
    <w:rsid w:val="004D1EF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1427"/>
    <w:rsid w:val="00501867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2790C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4C"/>
    <w:rsid w:val="005646E7"/>
    <w:rsid w:val="00566620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63D7"/>
    <w:rsid w:val="005874D6"/>
    <w:rsid w:val="00591353"/>
    <w:rsid w:val="00593F87"/>
    <w:rsid w:val="00594306"/>
    <w:rsid w:val="005948FD"/>
    <w:rsid w:val="00595186"/>
    <w:rsid w:val="005A1FEB"/>
    <w:rsid w:val="005A25DE"/>
    <w:rsid w:val="005A2BCA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B7D2C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1B35"/>
    <w:rsid w:val="005D40DF"/>
    <w:rsid w:val="005D57EA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5F7E16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B6787"/>
    <w:rsid w:val="006C11E3"/>
    <w:rsid w:val="006C1DCB"/>
    <w:rsid w:val="006C2489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2B60"/>
    <w:rsid w:val="006E3EDB"/>
    <w:rsid w:val="006E4513"/>
    <w:rsid w:val="006E4E72"/>
    <w:rsid w:val="006E69FF"/>
    <w:rsid w:val="006E7378"/>
    <w:rsid w:val="006F1A30"/>
    <w:rsid w:val="006F1DE1"/>
    <w:rsid w:val="006F3672"/>
    <w:rsid w:val="006F4F24"/>
    <w:rsid w:val="006F5854"/>
    <w:rsid w:val="006F5898"/>
    <w:rsid w:val="006F5B66"/>
    <w:rsid w:val="006F62AA"/>
    <w:rsid w:val="006F7F0D"/>
    <w:rsid w:val="007007DB"/>
    <w:rsid w:val="00700A8B"/>
    <w:rsid w:val="00700FF1"/>
    <w:rsid w:val="00703368"/>
    <w:rsid w:val="00705806"/>
    <w:rsid w:val="00707711"/>
    <w:rsid w:val="00710F57"/>
    <w:rsid w:val="00712085"/>
    <w:rsid w:val="0071423F"/>
    <w:rsid w:val="0071426D"/>
    <w:rsid w:val="00714926"/>
    <w:rsid w:val="00714F9B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8C5"/>
    <w:rsid w:val="00735F45"/>
    <w:rsid w:val="00737F2C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3CD4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3E4"/>
    <w:rsid w:val="00790D9D"/>
    <w:rsid w:val="00790F0F"/>
    <w:rsid w:val="00791090"/>
    <w:rsid w:val="00793038"/>
    <w:rsid w:val="00794542"/>
    <w:rsid w:val="00795CC9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3A5B"/>
    <w:rsid w:val="007B4507"/>
    <w:rsid w:val="007B594D"/>
    <w:rsid w:val="007B61A0"/>
    <w:rsid w:val="007B6B08"/>
    <w:rsid w:val="007C19F9"/>
    <w:rsid w:val="007C5E6B"/>
    <w:rsid w:val="007C62CF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C40"/>
    <w:rsid w:val="007E7424"/>
    <w:rsid w:val="007F0EC0"/>
    <w:rsid w:val="007F1BE5"/>
    <w:rsid w:val="00801372"/>
    <w:rsid w:val="00802D2F"/>
    <w:rsid w:val="0080383B"/>
    <w:rsid w:val="008040AE"/>
    <w:rsid w:val="00804EB6"/>
    <w:rsid w:val="00805473"/>
    <w:rsid w:val="0080670A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1DE6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7FA"/>
    <w:rsid w:val="00834E2C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03D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3E7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4A55"/>
    <w:rsid w:val="008958A7"/>
    <w:rsid w:val="00897341"/>
    <w:rsid w:val="00897F1C"/>
    <w:rsid w:val="008A32DC"/>
    <w:rsid w:val="008A4EFF"/>
    <w:rsid w:val="008A5739"/>
    <w:rsid w:val="008A78A9"/>
    <w:rsid w:val="008A78CB"/>
    <w:rsid w:val="008B4171"/>
    <w:rsid w:val="008C0397"/>
    <w:rsid w:val="008C3684"/>
    <w:rsid w:val="008C396B"/>
    <w:rsid w:val="008C3ACD"/>
    <w:rsid w:val="008C75B4"/>
    <w:rsid w:val="008C7CB0"/>
    <w:rsid w:val="008D42F0"/>
    <w:rsid w:val="008D4F41"/>
    <w:rsid w:val="008D787A"/>
    <w:rsid w:val="008E04FB"/>
    <w:rsid w:val="008E3A7F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2B01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3CC5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33D2"/>
    <w:rsid w:val="009C342E"/>
    <w:rsid w:val="009C56EE"/>
    <w:rsid w:val="009C724D"/>
    <w:rsid w:val="009D000E"/>
    <w:rsid w:val="009D023B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2BFE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2D0"/>
    <w:rsid w:val="009F6C99"/>
    <w:rsid w:val="009F6CB3"/>
    <w:rsid w:val="00A0079F"/>
    <w:rsid w:val="00A00CC1"/>
    <w:rsid w:val="00A02EDA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0B08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58E0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ABB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7E0F"/>
    <w:rsid w:val="00B00AF2"/>
    <w:rsid w:val="00B021AA"/>
    <w:rsid w:val="00B0382F"/>
    <w:rsid w:val="00B0420A"/>
    <w:rsid w:val="00B045FF"/>
    <w:rsid w:val="00B04ED6"/>
    <w:rsid w:val="00B05F00"/>
    <w:rsid w:val="00B0651D"/>
    <w:rsid w:val="00B06B7B"/>
    <w:rsid w:val="00B070D8"/>
    <w:rsid w:val="00B12C13"/>
    <w:rsid w:val="00B13ECA"/>
    <w:rsid w:val="00B15A50"/>
    <w:rsid w:val="00B15C2C"/>
    <w:rsid w:val="00B16EA5"/>
    <w:rsid w:val="00B2010D"/>
    <w:rsid w:val="00B209CE"/>
    <w:rsid w:val="00B220F9"/>
    <w:rsid w:val="00B22899"/>
    <w:rsid w:val="00B24146"/>
    <w:rsid w:val="00B249BA"/>
    <w:rsid w:val="00B253B1"/>
    <w:rsid w:val="00B25B30"/>
    <w:rsid w:val="00B26494"/>
    <w:rsid w:val="00B27F1C"/>
    <w:rsid w:val="00B3242A"/>
    <w:rsid w:val="00B341EF"/>
    <w:rsid w:val="00B359DE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1371"/>
    <w:rsid w:val="00B72704"/>
    <w:rsid w:val="00B7289B"/>
    <w:rsid w:val="00B753F0"/>
    <w:rsid w:val="00B77452"/>
    <w:rsid w:val="00B8062F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1E11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D5BA6"/>
    <w:rsid w:val="00BE1679"/>
    <w:rsid w:val="00BE42A4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D1"/>
    <w:rsid w:val="00C011F0"/>
    <w:rsid w:val="00C01DFB"/>
    <w:rsid w:val="00C033F9"/>
    <w:rsid w:val="00C03751"/>
    <w:rsid w:val="00C03F48"/>
    <w:rsid w:val="00C054B9"/>
    <w:rsid w:val="00C06741"/>
    <w:rsid w:val="00C06BD9"/>
    <w:rsid w:val="00C11437"/>
    <w:rsid w:val="00C129AC"/>
    <w:rsid w:val="00C1460B"/>
    <w:rsid w:val="00C15F75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CAB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2A3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4A9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D5081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1126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40881"/>
    <w:rsid w:val="00D467F9"/>
    <w:rsid w:val="00D470FC"/>
    <w:rsid w:val="00D50934"/>
    <w:rsid w:val="00D51574"/>
    <w:rsid w:val="00D5198A"/>
    <w:rsid w:val="00D5245D"/>
    <w:rsid w:val="00D527AF"/>
    <w:rsid w:val="00D52A06"/>
    <w:rsid w:val="00D52F03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34A"/>
    <w:rsid w:val="00D83E21"/>
    <w:rsid w:val="00D85ED9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157A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1743"/>
    <w:rsid w:val="00E1218E"/>
    <w:rsid w:val="00E147A6"/>
    <w:rsid w:val="00E14D31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5C8C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6A35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67AC5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32B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183F"/>
    <w:rsid w:val="00EA2349"/>
    <w:rsid w:val="00EA3457"/>
    <w:rsid w:val="00EA3DB4"/>
    <w:rsid w:val="00EA6E7F"/>
    <w:rsid w:val="00EA7EBB"/>
    <w:rsid w:val="00EA7FCC"/>
    <w:rsid w:val="00EB05B6"/>
    <w:rsid w:val="00EB1877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C7053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371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1052"/>
    <w:rsid w:val="00F22183"/>
    <w:rsid w:val="00F235D8"/>
    <w:rsid w:val="00F23DAC"/>
    <w:rsid w:val="00F257A3"/>
    <w:rsid w:val="00F263D0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6A04"/>
    <w:rsid w:val="00F475DA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2766"/>
    <w:rsid w:val="00F73432"/>
    <w:rsid w:val="00F7584E"/>
    <w:rsid w:val="00F772BF"/>
    <w:rsid w:val="00F7763D"/>
    <w:rsid w:val="00F77776"/>
    <w:rsid w:val="00F8075A"/>
    <w:rsid w:val="00F8174B"/>
    <w:rsid w:val="00F8211C"/>
    <w:rsid w:val="00F835FB"/>
    <w:rsid w:val="00F8409C"/>
    <w:rsid w:val="00F84F8C"/>
    <w:rsid w:val="00F85E0E"/>
    <w:rsid w:val="00F86354"/>
    <w:rsid w:val="00F87A89"/>
    <w:rsid w:val="00FA0267"/>
    <w:rsid w:val="00FA0B86"/>
    <w:rsid w:val="00FA0BD7"/>
    <w:rsid w:val="00FA2B3E"/>
    <w:rsid w:val="00FA2E37"/>
    <w:rsid w:val="00FA7B2C"/>
    <w:rsid w:val="00FB01B3"/>
    <w:rsid w:val="00FB0320"/>
    <w:rsid w:val="00FB67F3"/>
    <w:rsid w:val="00FB6C5C"/>
    <w:rsid w:val="00FB6D5A"/>
    <w:rsid w:val="00FB730C"/>
    <w:rsid w:val="00FC230A"/>
    <w:rsid w:val="00FC40B4"/>
    <w:rsid w:val="00FC5F39"/>
    <w:rsid w:val="00FC7A6D"/>
    <w:rsid w:val="00FC7B8B"/>
    <w:rsid w:val="00FD0D98"/>
    <w:rsid w:val="00FD2155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AE78-3569-45F5-A066-38C5A74C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49</Pages>
  <Words>17541</Words>
  <Characters>99988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117295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User</cp:lastModifiedBy>
  <cp:revision>64</cp:revision>
  <cp:lastPrinted>2018-08-31T10:57:00Z</cp:lastPrinted>
  <dcterms:created xsi:type="dcterms:W3CDTF">2018-08-01T05:32:00Z</dcterms:created>
  <dcterms:modified xsi:type="dcterms:W3CDTF">2018-11-27T05:02:00Z</dcterms:modified>
</cp:coreProperties>
</file>